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25.07.2002 N 115-ФЗ</w:t>
              <w:br/>
              <w:t xml:space="preserve">(ред. от 10.07.2023)</w:t>
              <w:br/>
              <w:t xml:space="preserve">"О правовом положении иностранных граждан в Российской Федерации"</w:t>
              <w:br/>
              <w:t xml:space="preserve">(с изм. и доп., вступ. в силу с 07.01.2024)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июля 2002 года</w:t>
            </w:r>
          </w:p>
        </w:tc>
        <w:tc>
          <w:tcPr>
            <w:tcW w:w="5103" w:type="dxa"/>
            <w:tcBorders>
              <w:top w:val="nil"/>
              <w:left w:val="nil"/>
              <w:bottom w:val="nil"/>
              <w:right w:val="nil"/>
            </w:tcBorders>
          </w:tcPr>
          <w:p>
            <w:pPr>
              <w:pStyle w:val="0"/>
              <w:jc w:val="right"/>
            </w:pPr>
            <w:r>
              <w:rPr>
                <w:sz w:val="20"/>
              </w:rPr>
              <w:t xml:space="preserve">N 115-ФЗ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ПРАВОВОМ ПОЛОЖЕНИИ ИНОСТРАННЫХ ГРАЖДАН</w:t>
      </w:r>
    </w:p>
    <w:p>
      <w:pPr>
        <w:pStyle w:val="2"/>
        <w:jc w:val="center"/>
      </w:pPr>
      <w:r>
        <w:rPr>
          <w:sz w:val="20"/>
        </w:rPr>
        <w:t xml:space="preserve">В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21 июня 2002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июля 2002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w:t>
            </w:r>
          </w:p>
          <w:p>
            <w:pPr>
              <w:pStyle w:val="0"/>
              <w:jc w:val="center"/>
            </w:pPr>
            <w:r>
              <w:rPr>
                <w:sz w:val="20"/>
                <w:color w:val="392c69"/>
              </w:rPr>
              <w:t xml:space="preserve">от 11.11.2003 </w:t>
            </w:r>
            <w:hyperlink w:history="0" r:id="rId8"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N 141-ФЗ</w:t>
              </w:r>
            </w:hyperlink>
            <w:r>
              <w:rPr>
                <w:sz w:val="20"/>
                <w:color w:val="392c69"/>
              </w:rPr>
              <w:t xml:space="preserve">, от 22.08.2004 </w:t>
            </w:r>
            <w:hyperlink w:history="0" r:id="rId9"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N 122-ФЗ</w:t>
              </w:r>
            </w:hyperlink>
            <w:r>
              <w:rPr>
                <w:sz w:val="20"/>
                <w:color w:val="392c69"/>
              </w:rPr>
              <w:t xml:space="preserve">, от 02.11.2004 </w:t>
            </w:r>
            <w:hyperlink w:history="0" r:id="rId10"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127-ФЗ</w:t>
              </w:r>
            </w:hyperlink>
            <w:r>
              <w:rPr>
                <w:sz w:val="20"/>
                <w:color w:val="392c69"/>
              </w:rPr>
              <w:t xml:space="preserve">,</w:t>
            </w:r>
          </w:p>
          <w:p>
            <w:pPr>
              <w:pStyle w:val="0"/>
              <w:jc w:val="center"/>
            </w:pPr>
            <w:r>
              <w:rPr>
                <w:sz w:val="20"/>
                <w:color w:val="392c69"/>
              </w:rPr>
              <w:t xml:space="preserve">от 18.07.2006 </w:t>
            </w:r>
            <w:hyperlink w:history="0" r:id="rId1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color w:val="392c69"/>
              </w:rPr>
              <w:t xml:space="preserve"> (ред. 06.01.2007), от 18.07.2006 </w:t>
            </w:r>
            <w:hyperlink w:history="0" r:id="rId12" w:tooltip="Федеральный закон от 18.07.2006 N 121-ФЗ (ред. от 28.04.2023) &quot;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29.12.2006 </w:t>
            </w:r>
            <w:hyperlink w:history="0" r:id="rId13"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N 258-ФЗ</w:t>
              </w:r>
            </w:hyperlink>
            <w:r>
              <w:rPr>
                <w:sz w:val="20"/>
                <w:color w:val="392c69"/>
              </w:rPr>
              <w:t xml:space="preserve">, от 01.12.2007 </w:t>
            </w:r>
            <w:hyperlink w:history="0" r:id="rId14"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310-ФЗ</w:t>
              </w:r>
            </w:hyperlink>
            <w:r>
              <w:rPr>
                <w:sz w:val="20"/>
                <w:color w:val="392c69"/>
              </w:rPr>
              <w:t xml:space="preserve">, от 04.12.2007 </w:t>
            </w:r>
            <w:hyperlink w:history="0" r:id="rId15"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06.05.2008 </w:t>
            </w:r>
            <w:hyperlink w:history="0" r:id="rId1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60-ФЗ</w:t>
              </w:r>
            </w:hyperlink>
            <w:r>
              <w:rPr>
                <w:sz w:val="20"/>
                <w:color w:val="392c69"/>
              </w:rPr>
              <w:t xml:space="preserve">, от 23.07.2008 </w:t>
            </w:r>
            <w:hyperlink w:history="0" r:id="rId1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color w:val="392c69"/>
              </w:rPr>
              <w:t xml:space="preserve">, от 08.05.2009 </w:t>
            </w:r>
            <w:hyperlink w:history="0" r:id="rId1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03.06.2009 </w:t>
            </w:r>
            <w:hyperlink w:history="0" r:id="rId19"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N 105-ФЗ</w:t>
              </w:r>
            </w:hyperlink>
            <w:r>
              <w:rPr>
                <w:sz w:val="20"/>
                <w:color w:val="392c69"/>
              </w:rPr>
              <w:t xml:space="preserve">, от 28.06.2009 </w:t>
            </w:r>
            <w:hyperlink w:history="0" r:id="rId20" w:tooltip="Федеральный закон от 28.06.2009 N 127-ФЗ (ред. от 28.04.2023) &quot;О внесении изменений в статьи 6 и 7 Федерального закона &quot;О правовом положении иностранных граждан в Российской Федерации&quot; и статью 14 Федерального закона &quot;О гражданстве Российской Федерации&quot; {КонсультантПлюс}">
              <w:r>
                <w:rPr>
                  <w:sz w:val="20"/>
                  <w:color w:val="0000ff"/>
                </w:rPr>
                <w:t xml:space="preserve">N 127-ФЗ</w:t>
              </w:r>
            </w:hyperlink>
            <w:r>
              <w:rPr>
                <w:sz w:val="20"/>
                <w:color w:val="392c69"/>
              </w:rPr>
              <w:t xml:space="preserve">, от 27.12.2009 </w:t>
            </w:r>
            <w:hyperlink w:history="0" r:id="rId2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19.05.2010 </w:t>
            </w:r>
            <w:hyperlink w:history="0" r:id="rId2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color w:val="392c69"/>
              </w:rPr>
              <w:t xml:space="preserve">, от 23.07.2010 </w:t>
            </w:r>
            <w:hyperlink w:history="0" r:id="rId23"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180-ФЗ</w:t>
              </w:r>
            </w:hyperlink>
            <w:r>
              <w:rPr>
                <w:sz w:val="20"/>
                <w:color w:val="392c69"/>
              </w:rPr>
              <w:t xml:space="preserve">, от 27.07.2010 </w:t>
            </w:r>
            <w:hyperlink w:history="0" r:id="rId2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color w:val="392c69"/>
              </w:rPr>
              <w:t xml:space="preserve">,</w:t>
            </w:r>
          </w:p>
          <w:p>
            <w:pPr>
              <w:pStyle w:val="0"/>
              <w:jc w:val="center"/>
            </w:pPr>
            <w:r>
              <w:rPr>
                <w:sz w:val="20"/>
                <w:color w:val="392c69"/>
              </w:rPr>
              <w:t xml:space="preserve">от 28.09.2010 </w:t>
            </w:r>
            <w:hyperlink w:history="0" r:id="rId2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N 243-ФЗ</w:t>
              </w:r>
            </w:hyperlink>
            <w:r>
              <w:rPr>
                <w:sz w:val="20"/>
                <w:color w:val="392c69"/>
              </w:rPr>
              <w:t xml:space="preserve">, от 23.12.2010 </w:t>
            </w:r>
            <w:hyperlink w:history="0" r:id="rId2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28.12.2010 </w:t>
            </w:r>
            <w:hyperlink w:history="0" r:id="rId27" w:tooltip="Федеральный закон от 28.12.2010 N 417-ФЗ (ред. от 01.03.2012) &quot;О внесении изменений в отдельные законодательные акты Российской Федерации по вопросу административного выдворения за пределы Российской Федерации иностранных граждан и лиц без гражданства, совершивших правонарушения, связанные с незаконным оборотом наркотических средств, психотропных веществ и их прекурсоров&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29.12.2010 </w:t>
            </w:r>
            <w:hyperlink w:history="0" r:id="rId28"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438-ФЗ</w:t>
              </w:r>
            </w:hyperlink>
            <w:r>
              <w:rPr>
                <w:sz w:val="20"/>
                <w:color w:val="392c69"/>
              </w:rPr>
              <w:t xml:space="preserve">, от 20.03.2011 </w:t>
            </w:r>
            <w:hyperlink w:history="0" r:id="rId29"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N 42-ФЗ</w:t>
              </w:r>
            </w:hyperlink>
            <w:r>
              <w:rPr>
                <w:sz w:val="20"/>
                <w:color w:val="392c69"/>
              </w:rPr>
              <w:t xml:space="preserve">, от 21.04.2011 </w:t>
            </w:r>
            <w:hyperlink w:history="0" r:id="rId30"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21.04.2011 </w:t>
            </w:r>
            <w:hyperlink w:history="0" r:id="rId31"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N 80-ФЗ</w:t>
              </w:r>
            </w:hyperlink>
            <w:r>
              <w:rPr>
                <w:sz w:val="20"/>
                <w:color w:val="392c69"/>
              </w:rPr>
              <w:t xml:space="preserve">, от 01.07.2011 </w:t>
            </w:r>
            <w:hyperlink w:history="0" r:id="rId32"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18.07.2011 </w:t>
            </w:r>
            <w:hyperlink w:history="0" r:id="rId3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16.11.2011 </w:t>
            </w:r>
            <w:hyperlink w:history="0" r:id="rId34"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color w:val="392c69"/>
              </w:rPr>
              <w:t xml:space="preserve">, от 30.11.2011 </w:t>
            </w:r>
            <w:hyperlink w:history="0" r:id="rId3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03.12.2011 </w:t>
            </w:r>
            <w:hyperlink w:history="0" r:id="rId3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w:t>
            </w:r>
          </w:p>
          <w:p>
            <w:pPr>
              <w:pStyle w:val="0"/>
              <w:jc w:val="center"/>
            </w:pPr>
            <w:r>
              <w:rPr>
                <w:sz w:val="20"/>
                <w:color w:val="392c69"/>
              </w:rPr>
              <w:t xml:space="preserve">от 06.12.2011 </w:t>
            </w:r>
            <w:hyperlink w:history="0" r:id="rId3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color w:val="392c69"/>
              </w:rPr>
              <w:t xml:space="preserve">, от 06.12.2011 </w:t>
            </w:r>
            <w:hyperlink w:history="0" r:id="rId38"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color w:val="392c69"/>
              </w:rPr>
              <w:t xml:space="preserve">, от 28.07.2012 </w:t>
            </w:r>
            <w:hyperlink w:history="0" r:id="rId39"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w:t>
            </w:r>
          </w:p>
          <w:p>
            <w:pPr>
              <w:pStyle w:val="0"/>
              <w:jc w:val="center"/>
            </w:pPr>
            <w:r>
              <w:rPr>
                <w:sz w:val="20"/>
                <w:color w:val="392c69"/>
              </w:rPr>
              <w:t xml:space="preserve">от 12.11.2012 </w:t>
            </w:r>
            <w:hyperlink w:history="0" r:id="rId40" w:tooltip="Федеральный закон от 12.11.2012 N 185-ФЗ (ред. от 29.12.2012)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КонсультантПлюс}">
              <w:r>
                <w:rPr>
                  <w:sz w:val="20"/>
                  <w:color w:val="0000ff"/>
                </w:rPr>
                <w:t xml:space="preserve">N 185-ФЗ</w:t>
              </w:r>
            </w:hyperlink>
            <w:r>
              <w:rPr>
                <w:sz w:val="20"/>
                <w:color w:val="392c69"/>
              </w:rPr>
              <w:t xml:space="preserve">, от 12.11.2012 </w:t>
            </w:r>
            <w:hyperlink w:history="0" r:id="rId41" w:tooltip="Федеральный закон от 12.11.2012 N 186-ФЗ &quot;О внесении изменений в Федеральный закон &quot;О беженцах&quot; и статью 8 Федерального закона &quot;О правовом положении иностранных граждан в Российской Федерации&quot; {КонсультантПлюс}">
              <w:r>
                <w:rPr>
                  <w:sz w:val="20"/>
                  <w:color w:val="0000ff"/>
                </w:rPr>
                <w:t xml:space="preserve">N 186-ФЗ</w:t>
              </w:r>
            </w:hyperlink>
            <w:r>
              <w:rPr>
                <w:sz w:val="20"/>
                <w:color w:val="392c69"/>
              </w:rPr>
              <w:t xml:space="preserve">, от 03.12.2012 </w:t>
            </w:r>
            <w:hyperlink w:history="0" r:id="rId42"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w:t>
            </w:r>
          </w:p>
          <w:p>
            <w:pPr>
              <w:pStyle w:val="0"/>
              <w:jc w:val="center"/>
            </w:pPr>
            <w:r>
              <w:rPr>
                <w:sz w:val="20"/>
                <w:color w:val="392c69"/>
              </w:rPr>
              <w:t xml:space="preserve">от 30.12.2012 </w:t>
            </w:r>
            <w:hyperlink w:history="0" r:id="rId43"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N 315-ФЗ</w:t>
              </w:r>
            </w:hyperlink>
            <w:r>
              <w:rPr>
                <w:sz w:val="20"/>
                <w:color w:val="392c69"/>
              </w:rPr>
              <w:t xml:space="preserve">, от 30.12.2012 </w:t>
            </w:r>
            <w:hyperlink w:history="0" r:id="rId44"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color w:val="392c69"/>
              </w:rPr>
              <w:t xml:space="preserve">, от 07.05.2013 </w:t>
            </w:r>
            <w:hyperlink w:history="0" r:id="rId4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color w:val="392c69"/>
              </w:rPr>
              <w:t xml:space="preserve">,</w:t>
            </w:r>
          </w:p>
          <w:p>
            <w:pPr>
              <w:pStyle w:val="0"/>
              <w:jc w:val="center"/>
            </w:pPr>
            <w:r>
              <w:rPr>
                <w:sz w:val="20"/>
                <w:color w:val="392c69"/>
              </w:rPr>
              <w:t xml:space="preserve">от 07.05.2013 </w:t>
            </w:r>
            <w:hyperlink w:history="0" r:id="rId46"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83-ФЗ</w:t>
              </w:r>
            </w:hyperlink>
            <w:r>
              <w:rPr>
                <w:sz w:val="20"/>
                <w:color w:val="392c69"/>
              </w:rPr>
              <w:t xml:space="preserve">, от 07.06.2013 </w:t>
            </w:r>
            <w:hyperlink w:history="0" r:id="rId47"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N 108-ФЗ</w:t>
              </w:r>
            </w:hyperlink>
            <w:r>
              <w:rPr>
                <w:sz w:val="20"/>
                <w:color w:val="392c69"/>
              </w:rPr>
              <w:t xml:space="preserve">, от 02.07.2013 </w:t>
            </w:r>
            <w:hyperlink w:history="0" r:id="rId48"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02.07.2013 </w:t>
            </w:r>
            <w:hyperlink w:history="0" r:id="rId4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color w:val="392c69"/>
              </w:rPr>
              <w:t xml:space="preserve">, от 02.07.2013 </w:t>
            </w:r>
            <w:hyperlink w:history="0" r:id="rId5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5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color w:val="392c69"/>
              </w:rPr>
              <w:t xml:space="preserve"> (ред. 28.12.2013), от 23.07.2013 </w:t>
            </w:r>
            <w:hyperlink w:history="0" r:id="rId52"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color w:val="392c69"/>
              </w:rPr>
              <w:t xml:space="preserve">,</w:t>
            </w:r>
          </w:p>
          <w:p>
            <w:pPr>
              <w:pStyle w:val="0"/>
              <w:jc w:val="center"/>
            </w:pPr>
            <w:r>
              <w:rPr>
                <w:sz w:val="20"/>
                <w:color w:val="392c69"/>
              </w:rPr>
              <w:t xml:space="preserve">от 23.07.2013 </w:t>
            </w:r>
            <w:hyperlink w:history="0" r:id="rId53"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N 207-ФЗ</w:t>
              </w:r>
            </w:hyperlink>
            <w:r>
              <w:rPr>
                <w:sz w:val="20"/>
                <w:color w:val="392c69"/>
              </w:rPr>
              <w:t xml:space="preserve">, от 23.07.2013 </w:t>
            </w:r>
            <w:hyperlink w:history="0" r:id="rId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23.07.2013 </w:t>
            </w:r>
            <w:hyperlink w:history="0" r:id="rId55"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28.12.2013 </w:t>
            </w:r>
            <w:hyperlink w:history="0" r:id="rId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color w:val="392c69"/>
              </w:rPr>
              <w:t xml:space="preserve">, от 28.12.2013 </w:t>
            </w:r>
            <w:hyperlink w:history="0" r:id="rId57"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28.12.2013 </w:t>
            </w:r>
            <w:hyperlink w:history="0" r:id="rId58"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color w:val="392c69"/>
              </w:rPr>
              <w:t xml:space="preserve">,</w:t>
            </w:r>
          </w:p>
          <w:p>
            <w:pPr>
              <w:pStyle w:val="0"/>
              <w:jc w:val="center"/>
            </w:pPr>
            <w:r>
              <w:rPr>
                <w:sz w:val="20"/>
                <w:color w:val="392c69"/>
              </w:rPr>
              <w:t xml:space="preserve">от 28.12.2013 </w:t>
            </w:r>
            <w:hyperlink w:history="0" r:id="rId5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color w:val="392c69"/>
              </w:rPr>
              <w:t xml:space="preserve">, от 28.12.2013 </w:t>
            </w:r>
            <w:hyperlink w:history="0" r:id="rId60"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N 442-ФЗ</w:t>
              </w:r>
            </w:hyperlink>
            <w:r>
              <w:rPr>
                <w:sz w:val="20"/>
                <w:color w:val="392c69"/>
              </w:rPr>
              <w:t xml:space="preserve">, от 20.04.2014 </w:t>
            </w:r>
            <w:hyperlink w:history="0" r:id="rId61" w:tooltip="Федеральный закон от 20.04.2014 N 71-ФЗ (ред. от 28.04.2023) &quot;О внесении изменений в Федеральный закон &quot;О гражданстве Российской Федерации&quot; и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20.04.2014 </w:t>
            </w:r>
            <w:hyperlink w:history="0" r:id="rId62"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73-ФЗ</w:t>
              </w:r>
            </w:hyperlink>
            <w:r>
              <w:rPr>
                <w:sz w:val="20"/>
                <w:color w:val="392c69"/>
              </w:rPr>
              <w:t xml:space="preserve">, от 20.04.2014 </w:t>
            </w:r>
            <w:hyperlink w:history="0" r:id="rId63"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color w:val="392c69"/>
              </w:rPr>
              <w:t xml:space="preserve"> (ред. 23.06.2014),</w:t>
            </w:r>
          </w:p>
          <w:p>
            <w:pPr>
              <w:pStyle w:val="0"/>
              <w:jc w:val="center"/>
            </w:pPr>
            <w:r>
              <w:rPr>
                <w:sz w:val="20"/>
                <w:color w:val="392c69"/>
              </w:rPr>
              <w:t xml:space="preserve">от 05.05.2014 </w:t>
            </w:r>
            <w:hyperlink w:history="0" r:id="rId64"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color w:val="392c69"/>
              </w:rPr>
              <w:t xml:space="preserve">, от 05.05.2014 </w:t>
            </w:r>
            <w:hyperlink w:history="0" r:id="rId65"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N 127-ФЗ</w:t>
              </w:r>
            </w:hyperlink>
            <w:r>
              <w:rPr>
                <w:sz w:val="20"/>
                <w:color w:val="392c69"/>
              </w:rPr>
              <w:t xml:space="preserve">, от 23.06.2014 </w:t>
            </w:r>
            <w:hyperlink w:history="0" r:id="rId66"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21.07.2014 </w:t>
            </w:r>
            <w:hyperlink w:history="0" r:id="rId67"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230-ФЗ</w:t>
              </w:r>
            </w:hyperlink>
            <w:r>
              <w:rPr>
                <w:sz w:val="20"/>
                <w:color w:val="392c69"/>
              </w:rPr>
              <w:t xml:space="preserve">, от 21.07.2014 </w:t>
            </w:r>
            <w:hyperlink w:history="0" r:id="rId6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color w:val="392c69"/>
              </w:rPr>
              <w:t xml:space="preserve">, от 24.11.2014 </w:t>
            </w:r>
            <w:hyperlink w:history="0" r:id="rId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29.11.2014 </w:t>
            </w:r>
            <w:hyperlink w:history="0" r:id="rId70"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N 378-ФЗ</w:t>
              </w:r>
            </w:hyperlink>
            <w:r>
              <w:rPr>
                <w:sz w:val="20"/>
                <w:color w:val="392c69"/>
              </w:rPr>
              <w:t xml:space="preserve">, от 01.12.2014 </w:t>
            </w:r>
            <w:hyperlink w:history="0" r:id="rId71"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color w:val="392c69"/>
              </w:rPr>
              <w:t xml:space="preserve">, от 22.12.2014 </w:t>
            </w:r>
            <w:hyperlink w:history="0" r:id="rId72"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31.12.2014 </w:t>
            </w:r>
            <w:hyperlink w:history="0" r:id="rId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508-ФЗ</w:t>
              </w:r>
            </w:hyperlink>
            <w:r>
              <w:rPr>
                <w:sz w:val="20"/>
                <w:color w:val="392c69"/>
              </w:rPr>
              <w:t xml:space="preserve">, от 31.12.2014 </w:t>
            </w:r>
            <w:hyperlink w:history="0" r:id="rId74"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w:t>
            </w:r>
          </w:p>
          <w:p>
            <w:pPr>
              <w:pStyle w:val="0"/>
              <w:jc w:val="center"/>
            </w:pPr>
            <w:r>
              <w:rPr>
                <w:sz w:val="20"/>
                <w:color w:val="392c69"/>
              </w:rPr>
              <w:t xml:space="preserve">от 06.04.2015 </w:t>
            </w:r>
            <w:hyperlink w:history="0" r:id="rId7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N 76-ФЗ</w:t>
              </w:r>
            </w:hyperlink>
            <w:r>
              <w:rPr>
                <w:sz w:val="20"/>
                <w:color w:val="392c69"/>
              </w:rPr>
              <w:t xml:space="preserve">, от 23.05.2015 </w:t>
            </w:r>
            <w:hyperlink w:history="0" r:id="rId77" w:tooltip="Федеральный закон от 23.05.2015 N 132-ФЗ (ред. от 03.07.2016) &quot;О регулировании отдельных вопросов, связанных с проведением в Российской Федерации XV Международного конкурса имени П.И. Чайковского в 2015 году, и внесении изменений в отдельные законодательные акты Российской Федерации&quot; {КонсультантПлюс}">
              <w:r>
                <w:rPr>
                  <w:sz w:val="20"/>
                  <w:color w:val="0000ff"/>
                </w:rPr>
                <w:t xml:space="preserve">N 132-ФЗ</w:t>
              </w:r>
            </w:hyperlink>
            <w:r>
              <w:rPr>
                <w:sz w:val="20"/>
                <w:color w:val="392c69"/>
              </w:rPr>
              <w:t xml:space="preserve">, от 29.06.2015 </w:t>
            </w:r>
            <w:hyperlink w:history="0" r:id="rId7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29.06.2015 </w:t>
            </w:r>
            <w:hyperlink w:history="0" r:id="rId7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color w:val="392c69"/>
              </w:rPr>
              <w:t xml:space="preserve">, от 29.06.2015 </w:t>
            </w:r>
            <w:hyperlink w:history="0" r:id="rId80"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N 202-ФЗ</w:t>
              </w:r>
            </w:hyperlink>
            <w:r>
              <w:rPr>
                <w:sz w:val="20"/>
                <w:color w:val="392c69"/>
              </w:rPr>
              <w:t xml:space="preserve">, от 13.07.2015 </w:t>
            </w:r>
            <w:hyperlink w:history="0" r:id="rId8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w:t>
            </w:r>
          </w:p>
          <w:p>
            <w:pPr>
              <w:pStyle w:val="0"/>
              <w:jc w:val="center"/>
            </w:pPr>
            <w:r>
              <w:rPr>
                <w:sz w:val="20"/>
                <w:color w:val="392c69"/>
              </w:rPr>
              <w:t xml:space="preserve">от 13.07.2015 </w:t>
            </w:r>
            <w:hyperlink w:history="0" r:id="rId82"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 от 28.11.2015 </w:t>
            </w:r>
            <w:hyperlink w:history="0" r:id="rId83" w:tooltip="Федеральный закон от 28.11.2015 N 343-ФЗ &quot;О внесении изменений в статьи 25 и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343-ФЗ</w:t>
              </w:r>
            </w:hyperlink>
            <w:r>
              <w:rPr>
                <w:sz w:val="20"/>
                <w:color w:val="392c69"/>
              </w:rPr>
              <w:t xml:space="preserve">, от 30.12.2015 </w:t>
            </w:r>
            <w:hyperlink w:history="0" r:id="rId84" w:tooltip="Федеральный закон от 30.12.2015 N 438-ФЗ &quot;О внесении изменений в отдельные законодательные акты Российской Федерации в части права иностранных граждан и лиц без гражданства, страдающих заболеванием, вызываемым вирусом иммунодефицита человека (ВИЧ-инфекцией), на пребывание и проживание в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30.12.2015 </w:t>
            </w:r>
            <w:hyperlink w:history="0" r:id="rId85"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465-ФЗ</w:t>
              </w:r>
            </w:hyperlink>
            <w:r>
              <w:rPr>
                <w:sz w:val="20"/>
                <w:color w:val="392c69"/>
              </w:rPr>
              <w:t xml:space="preserve">, от 30.12.2015 </w:t>
            </w:r>
            <w:hyperlink w:history="0" r:id="rId8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color w:val="392c69"/>
              </w:rPr>
              <w:t xml:space="preserve">, от 01.05.2016 </w:t>
            </w:r>
            <w:hyperlink w:history="0" r:id="rId87" w:tooltip="Федеральный закон от 01.05.2016 N 129-ФЗ &quot;О внесении изменений в статью 8 Федерального закона &quot;О правовом положении иностранных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03.07.2016 </w:t>
            </w:r>
            <w:hyperlink w:history="0" r:id="rId88"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N 305-ФЗ</w:t>
              </w:r>
            </w:hyperlink>
            <w:r>
              <w:rPr>
                <w:sz w:val="20"/>
                <w:color w:val="392c69"/>
              </w:rPr>
              <w:t xml:space="preserve">, от 07.03.2017 </w:t>
            </w:r>
            <w:hyperlink w:history="0" r:id="rId89" w:tooltip="Федеральный закон от 07.03.2017 N 28-ФЗ &quot;О внесении изменений в отдельные законодательные акты Российской Федерации&quot; {КонсультантПлюс}">
              <w:r>
                <w:rPr>
                  <w:sz w:val="20"/>
                  <w:color w:val="0000ff"/>
                </w:rPr>
                <w:t xml:space="preserve">N 28-ФЗ</w:t>
              </w:r>
            </w:hyperlink>
            <w:r>
              <w:rPr>
                <w:sz w:val="20"/>
                <w:color w:val="392c69"/>
              </w:rPr>
              <w:t xml:space="preserve">, от 17.04.2017 </w:t>
            </w:r>
            <w:hyperlink w:history="0" r:id="rId90" w:tooltip="Федеральный закон от 17.04.2017 N 77-ФЗ &quot;О внесении изменений в статьи 8 и 9 Федерального закона &quot;О правовом положении иностранных граждан в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07.06.2017 </w:t>
            </w:r>
            <w:hyperlink w:history="0" r:id="rId91" w:tooltip="Федеральный закон от 07.06.2017 N 111-ФЗ &quot;О внесении изменений в Федеральный закон &quot;О порядке выезда из Российской Федерации и въезда в Российскую Федерацию&quot; и статью 6 Федерального закона &quot;О правовом положении иностранных граждан в Российской Федерации&quot; {КонсультантПлюс}">
              <w:r>
                <w:rPr>
                  <w:sz w:val="20"/>
                  <w:color w:val="0000ff"/>
                </w:rPr>
                <w:t xml:space="preserve">N 111-ФЗ</w:t>
              </w:r>
            </w:hyperlink>
            <w:r>
              <w:rPr>
                <w:sz w:val="20"/>
                <w:color w:val="392c69"/>
              </w:rPr>
              <w:t xml:space="preserve">, от 29.07.2017 </w:t>
            </w:r>
            <w:hyperlink w:history="0" r:id="rId9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 от 29.07.2017 </w:t>
            </w:r>
            <w:hyperlink w:history="0" r:id="rId93" w:tooltip="Федеральный закон от 29.07.2017 N 243-ФЗ (ред. от 28.04.2023) &quot;О внесении изменений в Федеральный закон &quot;О гражданстве Российской Федерации&quot; и статьи 8 и 14 Федерального закона &quot;О правовом положении иностранных граждан в Российской Федерации&quot; {КонсультантПлюс}">
              <w:r>
                <w:rPr>
                  <w:sz w:val="20"/>
                  <w:color w:val="0000ff"/>
                </w:rPr>
                <w:t xml:space="preserve">N 243-ФЗ</w:t>
              </w:r>
            </w:hyperlink>
            <w:r>
              <w:rPr>
                <w:sz w:val="20"/>
                <w:color w:val="392c69"/>
              </w:rPr>
              <w:t xml:space="preserve">,</w:t>
            </w:r>
          </w:p>
          <w:p>
            <w:pPr>
              <w:pStyle w:val="0"/>
              <w:jc w:val="center"/>
            </w:pPr>
            <w:r>
              <w:rPr>
                <w:sz w:val="20"/>
                <w:color w:val="392c69"/>
              </w:rPr>
              <w:t xml:space="preserve">от 05.12.2017 </w:t>
            </w:r>
            <w:hyperlink w:history="0" r:id="rId94" w:tooltip="Федеральный закон от 05.12.2017 N 393-ФЗ (ред. от 19.07.2018) &quot;О внесении изменений в отдельные законодательные акты Российской Федерации по вопросам социально-экономического развития Калининградской области&quot; {КонсультантПлюс}">
              <w:r>
                <w:rPr>
                  <w:sz w:val="20"/>
                  <w:color w:val="0000ff"/>
                </w:rPr>
                <w:t xml:space="preserve">N 393-ФЗ</w:t>
              </w:r>
            </w:hyperlink>
            <w:r>
              <w:rPr>
                <w:sz w:val="20"/>
                <w:color w:val="392c69"/>
              </w:rPr>
              <w:t xml:space="preserve">, от 31.12.2017 </w:t>
            </w:r>
            <w:hyperlink w:history="0" r:id="rId95" w:tooltip="Федеральный закон от 31.12.2017 N 493-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493-ФЗ</w:t>
              </w:r>
            </w:hyperlink>
            <w:r>
              <w:rPr>
                <w:sz w:val="20"/>
                <w:color w:val="392c69"/>
              </w:rPr>
              <w:t xml:space="preserve">, от 31.12.2017 </w:t>
            </w:r>
            <w:hyperlink w:history="0" r:id="rId96"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N 498-ФЗ</w:t>
              </w:r>
            </w:hyperlink>
            <w:r>
              <w:rPr>
                <w:sz w:val="20"/>
                <w:color w:val="392c69"/>
              </w:rPr>
              <w:t xml:space="preserve">,</w:t>
            </w:r>
          </w:p>
          <w:p>
            <w:pPr>
              <w:pStyle w:val="0"/>
              <w:jc w:val="center"/>
            </w:pPr>
            <w:r>
              <w:rPr>
                <w:sz w:val="20"/>
                <w:color w:val="392c69"/>
              </w:rPr>
              <w:t xml:space="preserve">от 27.06.2018 </w:t>
            </w:r>
            <w:hyperlink w:history="0" r:id="rId97"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color w:val="392c69"/>
              </w:rPr>
              <w:t xml:space="preserve">, от 19.07.2018 </w:t>
            </w:r>
            <w:hyperlink w:history="0" r:id="rId98" w:tooltip="Федеральный закон от 19.07.2018 N 202-ФЗ &quot;О внесении изменений в отдельные законодательные акты Российской Федерации в части распространения упрощенного порядка въезда иностранных граждан по электронным визам на территории воздушных пунктов пропуска через Государственную границу Российской Федерации, расположенных на территории Дальневосточного федерального округа&quot; {КонсультантПлюс}">
              <w:r>
                <w:rPr>
                  <w:sz w:val="20"/>
                  <w:color w:val="0000ff"/>
                </w:rPr>
                <w:t xml:space="preserve">N 202-ФЗ</w:t>
              </w:r>
            </w:hyperlink>
            <w:r>
              <w:rPr>
                <w:sz w:val="20"/>
                <w:color w:val="392c69"/>
              </w:rPr>
              <w:t xml:space="preserve">, от 19.07.2018 </w:t>
            </w:r>
            <w:hyperlink w:history="0" r:id="rId99"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27.12.2018 </w:t>
            </w:r>
            <w:hyperlink w:history="0" r:id="rId100"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N 507-ФЗ</w:t>
              </w:r>
            </w:hyperlink>
            <w:r>
              <w:rPr>
                <w:sz w:val="20"/>
                <w:color w:val="392c69"/>
              </w:rPr>
              <w:t xml:space="preserve">, от 27.12.2018 </w:t>
            </w:r>
            <w:hyperlink w:history="0" r:id="rId1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color w:val="392c69"/>
              </w:rPr>
              <w:t xml:space="preserve">, от 01.05.2019 </w:t>
            </w:r>
            <w:hyperlink w:history="0" r:id="rId102"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06.06.2019 </w:t>
            </w:r>
            <w:hyperlink w:history="0" r:id="rId103"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N 121-ФЗ</w:t>
              </w:r>
            </w:hyperlink>
            <w:r>
              <w:rPr>
                <w:sz w:val="20"/>
                <w:color w:val="392c69"/>
              </w:rPr>
              <w:t xml:space="preserve">, от 17.06.2019 </w:t>
            </w:r>
            <w:hyperlink w:history="0" r:id="rId104"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color w:val="392c69"/>
              </w:rPr>
              <w:t xml:space="preserve">, от 17.06.2019 </w:t>
            </w:r>
            <w:hyperlink w:history="0" r:id="rId105"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26.07.2019 </w:t>
            </w:r>
            <w:hyperlink w:history="0" r:id="rId10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0"/>
                  <w:color w:val="0000ff"/>
                </w:rPr>
                <w:t xml:space="preserve">N 232-ФЗ</w:t>
              </w:r>
            </w:hyperlink>
            <w:r>
              <w:rPr>
                <w:sz w:val="20"/>
                <w:color w:val="392c69"/>
              </w:rPr>
              <w:t xml:space="preserve">, от 02.08.2019 </w:t>
            </w:r>
            <w:hyperlink w:history="0" r:id="rId10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color w:val="392c69"/>
              </w:rPr>
              <w:t xml:space="preserve">, от 27.12.2019 </w:t>
            </w:r>
            <w:hyperlink w:history="0" r:id="rId108"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06.02.2020 </w:t>
            </w:r>
            <w:hyperlink w:history="0" r:id="rId1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color w:val="392c69"/>
              </w:rPr>
              <w:t xml:space="preserve">, от 01.03.2020 </w:t>
            </w:r>
            <w:hyperlink w:history="0" r:id="rId110" w:tooltip="Федеральный закон от 01.03.2020 N 30-ФЗ &quot;О внесении изменений в статьи 25 и 25.17 Федерального закона &quot;О порядке выезда из Российской Федерации и въезда в Российскую Федерацию&quot; и статью 11 Федерального закона &quot;О правовом положении иностранных граждан в Российской Федерации&quot; {КонсультантПлюс}">
              <w:r>
                <w:rPr>
                  <w:sz w:val="20"/>
                  <w:color w:val="0000ff"/>
                </w:rPr>
                <w:t xml:space="preserve">N 30-ФЗ</w:t>
              </w:r>
            </w:hyperlink>
            <w:r>
              <w:rPr>
                <w:sz w:val="20"/>
                <w:color w:val="392c69"/>
              </w:rPr>
              <w:t xml:space="preserve">, от 07.04.2020 </w:t>
            </w:r>
            <w:hyperlink w:history="0" r:id="rId111"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24.04.2020 </w:t>
            </w:r>
            <w:hyperlink w:history="0" r:id="rId112"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color w:val="392c69"/>
              </w:rPr>
              <w:t xml:space="preserve">, от 31.07.2020 </w:t>
            </w:r>
            <w:hyperlink w:history="0" r:id="rId113"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31.07.2020 </w:t>
            </w:r>
            <w:hyperlink w:history="0" r:id="rId114"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N 305-ФЗ</w:t>
              </w:r>
            </w:hyperlink>
            <w:r>
              <w:rPr>
                <w:sz w:val="20"/>
                <w:color w:val="392c69"/>
              </w:rPr>
              <w:t xml:space="preserve">,</w:t>
            </w:r>
          </w:p>
          <w:p>
            <w:pPr>
              <w:pStyle w:val="0"/>
              <w:jc w:val="center"/>
            </w:pPr>
            <w:r>
              <w:rPr>
                <w:sz w:val="20"/>
                <w:color w:val="392c69"/>
              </w:rPr>
              <w:t xml:space="preserve">от 15.10.2020 </w:t>
            </w:r>
            <w:hyperlink w:history="0" r:id="rId115"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color w:val="392c69"/>
              </w:rPr>
              <w:t xml:space="preserve">, от 08.12.2020 </w:t>
            </w:r>
            <w:hyperlink w:history="0" r:id="rId116"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 от 30.12.2020 </w:t>
            </w:r>
            <w:hyperlink w:history="0" r:id="rId11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color w:val="392c69"/>
              </w:rPr>
              <w:t xml:space="preserve">,</w:t>
            </w:r>
          </w:p>
          <w:p>
            <w:pPr>
              <w:pStyle w:val="0"/>
              <w:jc w:val="center"/>
            </w:pPr>
            <w:r>
              <w:rPr>
                <w:sz w:val="20"/>
                <w:color w:val="392c69"/>
              </w:rPr>
              <w:t xml:space="preserve">от 24.02.2021 </w:t>
            </w:r>
            <w:hyperlink w:history="0" r:id="rId11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color w:val="392c69"/>
              </w:rPr>
              <w:t xml:space="preserve">, от 24.02.2021 </w:t>
            </w:r>
            <w:hyperlink w:history="0" r:id="rId11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color w:val="392c69"/>
              </w:rPr>
              <w:t xml:space="preserve">, от 11.06.2021 </w:t>
            </w:r>
            <w:hyperlink w:history="0" r:id="rId12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01.07.2021 </w:t>
            </w:r>
            <w:hyperlink w:history="0" r:id="rId121" w:tooltip="Федеральный закон от 01.07.2021 N 270-ФЗ &quot;О внесении изменений в Федеральный закон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270-ФЗ</w:t>
              </w:r>
            </w:hyperlink>
            <w:r>
              <w:rPr>
                <w:sz w:val="20"/>
                <w:color w:val="392c69"/>
              </w:rPr>
              <w:t xml:space="preserve">, от 01.07.2021 </w:t>
            </w:r>
            <w:hyperlink w:history="0" r:id="rId12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color w:val="392c69"/>
              </w:rPr>
              <w:t xml:space="preserve">, от 02.07.2021 </w:t>
            </w:r>
            <w:hyperlink w:history="0" r:id="rId12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от 02.07.2021 </w:t>
            </w:r>
            <w:hyperlink w:history="0" r:id="rId12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12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01.04.2022 </w:t>
            </w:r>
            <w:hyperlink w:history="0" r:id="rId126"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N 87-ФЗ</w:t>
              </w:r>
            </w:hyperlink>
            <w:r>
              <w:rPr>
                <w:sz w:val="20"/>
                <w:color w:val="392c69"/>
              </w:rPr>
              <w:t xml:space="preserve">,</w:t>
            </w:r>
          </w:p>
          <w:p>
            <w:pPr>
              <w:pStyle w:val="0"/>
              <w:jc w:val="center"/>
            </w:pPr>
            <w:r>
              <w:rPr>
                <w:sz w:val="20"/>
                <w:color w:val="392c69"/>
              </w:rPr>
              <w:t xml:space="preserve">от 28.06.2022 </w:t>
            </w:r>
            <w:hyperlink w:history="0" r:id="rId127"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207-ФЗ</w:t>
              </w:r>
            </w:hyperlink>
            <w:r>
              <w:rPr>
                <w:sz w:val="20"/>
                <w:color w:val="392c69"/>
              </w:rPr>
              <w:t xml:space="preserve">, от 14.07.2022 </w:t>
            </w:r>
            <w:hyperlink w:history="0" r:id="rId128"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129"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14.07.2022 </w:t>
            </w:r>
            <w:hyperlink w:history="0" r:id="rId13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от 29.12.2022 </w:t>
            </w:r>
            <w:hyperlink w:history="0" r:id="rId13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 от 13.06.2023 </w:t>
            </w:r>
            <w:hyperlink w:history="0" r:id="rId132"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N 215-ФЗ</w:t>
              </w:r>
            </w:hyperlink>
            <w:r>
              <w:rPr>
                <w:sz w:val="20"/>
                <w:color w:val="392c69"/>
              </w:rPr>
              <w:t xml:space="preserve">,</w:t>
            </w:r>
          </w:p>
          <w:p>
            <w:pPr>
              <w:pStyle w:val="0"/>
              <w:jc w:val="center"/>
            </w:pPr>
            <w:r>
              <w:rPr>
                <w:sz w:val="20"/>
                <w:color w:val="392c69"/>
              </w:rPr>
              <w:t xml:space="preserve">от 10.07.2023 </w:t>
            </w:r>
            <w:hyperlink w:history="0" r:id="rId1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pPr>
        <w:pStyle w:val="0"/>
      </w:pPr>
      <w:r>
        <w:rPr>
          <w:sz w:val="20"/>
        </w:rPr>
      </w:r>
    </w:p>
    <w:p>
      <w:pPr>
        <w:pStyle w:val="2"/>
        <w:outlineLvl w:val="1"/>
        <w:ind w:firstLine="540"/>
        <w:jc w:val="both"/>
      </w:pPr>
      <w:r>
        <w:rPr>
          <w:sz w:val="20"/>
        </w:rPr>
        <w:t xml:space="preserve">Статья 2. Основные понятия</w:t>
      </w:r>
    </w:p>
    <w:p>
      <w:pPr>
        <w:pStyle w:val="0"/>
      </w:pPr>
      <w:r>
        <w:rPr>
          <w:sz w:val="20"/>
        </w:rPr>
      </w:r>
    </w:p>
    <w:p>
      <w:pPr>
        <w:pStyle w:val="0"/>
        <w:ind w:firstLine="540"/>
        <w:jc w:val="both"/>
      </w:pPr>
      <w:r>
        <w:rPr>
          <w:sz w:val="20"/>
        </w:rPr>
        <w:t xml:space="preserve">1. В целях настоящего Федерального закона применяются следующие основные понятия:</w:t>
      </w:r>
    </w:p>
    <w:p>
      <w:pPr>
        <w:pStyle w:val="0"/>
        <w:spacing w:before="200" w:line-rule="auto"/>
        <w:ind w:firstLine="540"/>
        <w:jc w:val="both"/>
      </w:pPr>
      <w:r>
        <w:rPr>
          <w:sz w:val="20"/>
        </w:rPr>
        <w:t xml:space="preserve">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pPr>
        <w:pStyle w:val="0"/>
        <w:spacing w:before="200" w:line-rule="auto"/>
        <w:ind w:firstLine="540"/>
        <w:jc w:val="both"/>
      </w:pPr>
      <w:r>
        <w:rPr>
          <w:sz w:val="20"/>
        </w:rPr>
        <w:t xml:space="preserve">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pPr>
        <w:pStyle w:val="0"/>
        <w:spacing w:before="200" w:line-rule="auto"/>
        <w:ind w:firstLine="540"/>
        <w:jc w:val="both"/>
      </w:pPr>
      <w:r>
        <w:rPr>
          <w:sz w:val="20"/>
        </w:rPr>
        <w:t xml:space="preserve">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pPr>
        <w:pStyle w:val="0"/>
        <w:jc w:val="both"/>
      </w:pPr>
      <w:r>
        <w:rPr>
          <w:sz w:val="20"/>
        </w:rPr>
        <w:t xml:space="preserve">(в ред. Федерального </w:t>
      </w:r>
      <w:hyperlink w:history="0" r:id="rId134"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pPr>
        <w:pStyle w:val="0"/>
        <w:jc w:val="both"/>
      </w:pPr>
      <w:r>
        <w:rPr>
          <w:sz w:val="20"/>
        </w:rPr>
        <w:t xml:space="preserve">(абзац введен Федеральным </w:t>
      </w:r>
      <w:hyperlink w:history="0" r:id="rId135"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r>
        <w:rPr>
          <w:sz w:val="20"/>
        </w:rPr>
        <w:t xml:space="preserve">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pPr>
        <w:pStyle w:val="0"/>
        <w:jc w:val="both"/>
      </w:pPr>
      <w:r>
        <w:rPr>
          <w:sz w:val="20"/>
        </w:rPr>
        <w:t xml:space="preserve">(в ред. Федерального </w:t>
      </w:r>
      <w:hyperlink w:history="0" r:id="rId13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pPr>
        <w:pStyle w:val="0"/>
        <w:jc w:val="both"/>
      </w:pPr>
      <w:r>
        <w:rPr>
          <w:sz w:val="20"/>
        </w:rPr>
        <w:t xml:space="preserve">(абзац введен Федеральным </w:t>
      </w:r>
      <w:hyperlink w:history="0" r:id="rId13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pPr>
        <w:pStyle w:val="0"/>
        <w:jc w:val="both"/>
      </w:pPr>
      <w:r>
        <w:rPr>
          <w:sz w:val="20"/>
        </w:rPr>
        <w:t xml:space="preserve">(в ред. Федеральных законов от 27.07.2010 </w:t>
      </w:r>
      <w:hyperlink w:history="0" r:id="rId13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14.07.2022 </w:t>
      </w:r>
      <w:hyperlink w:history="0" r:id="rId1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pPr>
        <w:pStyle w:val="0"/>
        <w:jc w:val="both"/>
      </w:pPr>
      <w:r>
        <w:rPr>
          <w:sz w:val="20"/>
        </w:rPr>
        <w:t xml:space="preserve">(в ред. Федерального </w:t>
      </w:r>
      <w:hyperlink w:history="0" r:id="rId1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spacing w:before="200" w:line-rule="auto"/>
        <w:ind w:firstLine="540"/>
        <w:jc w:val="both"/>
      </w:pPr>
      <w:r>
        <w:rPr>
          <w:sz w:val="20"/>
        </w:rPr>
        <w:t xml:space="preserve">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pPr>
        <w:pStyle w:val="0"/>
        <w:jc w:val="both"/>
      </w:pPr>
      <w:r>
        <w:rPr>
          <w:sz w:val="20"/>
        </w:rPr>
        <w:t xml:space="preserve">(в ред. Федеральных законов от 18.07.2006 </w:t>
      </w:r>
      <w:hyperlink w:history="0" r:id="rId1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14.07.2022 </w:t>
      </w:r>
      <w:hyperlink w:history="0" r:id="rId1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pPr>
        <w:pStyle w:val="0"/>
        <w:jc w:val="both"/>
      </w:pPr>
      <w:r>
        <w:rPr>
          <w:sz w:val="20"/>
        </w:rPr>
        <w:t xml:space="preserve">(в ред. Федеральных законов от 24.02.2021 </w:t>
      </w:r>
      <w:hyperlink w:history="0" r:id="rId143"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 от 14.07.2022 </w:t>
      </w:r>
      <w:hyperlink w:history="0" r:id="rId1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pPr>
        <w:pStyle w:val="0"/>
        <w:jc w:val="both"/>
      </w:pPr>
      <w:r>
        <w:rPr>
          <w:sz w:val="20"/>
        </w:rPr>
        <w:t xml:space="preserve">(в ред. Федерального </w:t>
      </w:r>
      <w:hyperlink w:history="0" r:id="rId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постоянно проживающий в Российской Федерации иностранный гражданин - лицо, получившее вид на жительство;</w:t>
      </w:r>
    </w:p>
    <w:p>
      <w:pPr>
        <w:pStyle w:val="0"/>
        <w:spacing w:before="200" w:line-rule="auto"/>
        <w:ind w:firstLine="540"/>
        <w:jc w:val="both"/>
      </w:pPr>
      <w:r>
        <w:rPr>
          <w:sz w:val="20"/>
        </w:rPr>
        <w:t xml:space="preserve">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pPr>
        <w:pStyle w:val="0"/>
        <w:spacing w:before="200" w:line-rule="auto"/>
        <w:ind w:firstLine="540"/>
        <w:jc w:val="both"/>
      </w:pPr>
      <w:r>
        <w:rPr>
          <w:sz w:val="20"/>
        </w:rPr>
        <w:t xml:space="preserve">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pPr>
        <w:pStyle w:val="0"/>
        <w:spacing w:before="200" w:line-rule="auto"/>
        <w:ind w:firstLine="540"/>
        <w:jc w:val="both"/>
      </w:pPr>
      <w:r>
        <w:rPr>
          <w:sz w:val="20"/>
        </w:rPr>
        <w:t xml:space="preserve">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pPr>
        <w:pStyle w:val="0"/>
        <w:spacing w:before="200" w:line-rule="auto"/>
        <w:ind w:firstLine="540"/>
        <w:jc w:val="both"/>
      </w:pPr>
      <w:r>
        <w:rPr>
          <w:sz w:val="20"/>
        </w:rPr>
        <w:t xml:space="preserve">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pPr>
        <w:pStyle w:val="0"/>
        <w:jc w:val="both"/>
      </w:pPr>
      <w:r>
        <w:rPr>
          <w:sz w:val="20"/>
        </w:rPr>
        <w:t xml:space="preserve">(в ред. Федерального </w:t>
      </w:r>
      <w:hyperlink w:history="0" r:id="rId14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pPr>
        <w:pStyle w:val="0"/>
        <w:jc w:val="both"/>
      </w:pPr>
      <w:r>
        <w:rPr>
          <w:sz w:val="20"/>
        </w:rPr>
        <w:t xml:space="preserve">(абзац введен Федеральным </w:t>
      </w:r>
      <w:hyperlink w:history="0" r:id="rId14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pPr>
        <w:pStyle w:val="0"/>
        <w:spacing w:before="200" w:line-rule="auto"/>
        <w:ind w:firstLine="540"/>
        <w:jc w:val="both"/>
      </w:pPr>
      <w:r>
        <w:rPr>
          <w:sz w:val="20"/>
        </w:rPr>
        <w:t xml:space="preserve">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pPr>
        <w:pStyle w:val="0"/>
        <w:jc w:val="both"/>
      </w:pPr>
      <w:r>
        <w:rPr>
          <w:sz w:val="20"/>
        </w:rPr>
        <w:t xml:space="preserve">(абзац введен Федеральным </w:t>
      </w:r>
      <w:hyperlink w:history="0" r:id="rId14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pPr>
        <w:pStyle w:val="0"/>
        <w:jc w:val="both"/>
      </w:pPr>
      <w:r>
        <w:rPr>
          <w:sz w:val="20"/>
        </w:rPr>
        <w:t xml:space="preserve">(абзац введен Федеральным </w:t>
      </w:r>
      <w:hyperlink w:history="0" r:id="rId14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28.12.2013 N 384-ФЗ; в ред. Федерального </w:t>
      </w:r>
      <w:hyperlink w:history="0" r:id="rId1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pPr>
        <w:pStyle w:val="0"/>
        <w:jc w:val="both"/>
      </w:pPr>
      <w:r>
        <w:rPr>
          <w:sz w:val="20"/>
        </w:rPr>
        <w:t xml:space="preserve">(абзац введен Федеральным </w:t>
      </w:r>
      <w:hyperlink w:history="0" r:id="rId1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pPr>
        <w:pStyle w:val="0"/>
      </w:pPr>
      <w:r>
        <w:rPr>
          <w:sz w:val="20"/>
        </w:rPr>
      </w:r>
    </w:p>
    <w:p>
      <w:pPr>
        <w:pStyle w:val="2"/>
        <w:outlineLvl w:val="1"/>
        <w:ind w:firstLine="540"/>
        <w:jc w:val="both"/>
      </w:pPr>
      <w:r>
        <w:rPr>
          <w:sz w:val="20"/>
        </w:rPr>
        <w:t xml:space="preserve">Статья 3. Законодательство о правовом положении иностранных граждан в Российской Федерации</w:t>
      </w:r>
    </w:p>
    <w:p>
      <w:pPr>
        <w:pStyle w:val="0"/>
      </w:pPr>
      <w:r>
        <w:rPr>
          <w:sz w:val="20"/>
        </w:rPr>
      </w:r>
    </w:p>
    <w:p>
      <w:pPr>
        <w:pStyle w:val="0"/>
        <w:ind w:firstLine="540"/>
        <w:jc w:val="both"/>
      </w:pPr>
      <w:hyperlink w:history="0" r:id="rId152"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1</w:t>
        </w:r>
      </w:hyperlink>
      <w:r>
        <w:rPr>
          <w:sz w:val="20"/>
        </w:rPr>
        <w:t xml:space="preserve">. Законодательство о правовом положении иностранных граждан в Российской Федерации основывается на </w:t>
      </w:r>
      <w:hyperlink w:history="0" r:id="rId15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pPr>
        <w:pStyle w:val="0"/>
        <w:spacing w:before="200" w:line-rule="auto"/>
        <w:ind w:firstLine="540"/>
        <w:jc w:val="both"/>
      </w:pPr>
      <w:r>
        <w:rPr>
          <w:sz w:val="20"/>
        </w:rPr>
        <w:t xml:space="preserve">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w:t>
      </w:r>
      <w:r>
        <w:rPr>
          <w:sz w:val="20"/>
        </w:rPr>
        <w:t xml:space="preserve">указами</w:t>
      </w:r>
      <w:r>
        <w:rPr>
          <w:sz w:val="20"/>
        </w:rPr>
        <w:t xml:space="preserve"> Президента Российской Федерации.</w:t>
      </w:r>
    </w:p>
    <w:p>
      <w:pPr>
        <w:pStyle w:val="0"/>
        <w:jc w:val="both"/>
      </w:pPr>
      <w:r>
        <w:rPr>
          <w:sz w:val="20"/>
        </w:rPr>
        <w:t xml:space="preserve">(п. 2 введен Федеральным </w:t>
      </w:r>
      <w:hyperlink w:history="0" r:id="rId15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pPr>
      <w:r>
        <w:rPr>
          <w:sz w:val="20"/>
        </w:rPr>
      </w:r>
    </w:p>
    <w:p>
      <w:pPr>
        <w:pStyle w:val="2"/>
        <w:outlineLvl w:val="1"/>
        <w:ind w:firstLine="540"/>
        <w:jc w:val="both"/>
      </w:pPr>
      <w:r>
        <w:rPr>
          <w:sz w:val="20"/>
        </w:rPr>
        <w:t xml:space="preserve">Статья 4. Основы правового положения иностранных граждан в Российской Федерации</w:t>
      </w:r>
    </w:p>
    <w:p>
      <w:pPr>
        <w:pStyle w:val="0"/>
      </w:pPr>
      <w:r>
        <w:rPr>
          <w:sz w:val="20"/>
        </w:rPr>
      </w:r>
    </w:p>
    <w:p>
      <w:pPr>
        <w:pStyle w:val="0"/>
        <w:ind w:firstLine="540"/>
        <w:jc w:val="both"/>
      </w:pPr>
      <w:r>
        <w:rPr>
          <w:sz w:val="20"/>
        </w:rPr>
        <w:t xml:space="preserve">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федеральным </w:t>
      </w:r>
      <w:r>
        <w:rPr>
          <w:sz w:val="20"/>
        </w:rPr>
        <w:t xml:space="preserve">законом</w:t>
      </w: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Закон дополняется статьей 4.1 (</w:t>
            </w:r>
            <w:hyperlink w:history="0" r:id="rId15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5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w:history="0" r:id="rId157"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58"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59"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60"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 Временное пребывание иностранных граждан в Российской Федерации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временного пребывания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161"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162"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history="0" w:anchor="P270" w:tooltip="Статья 5.1. Изменение срока временного пребывания">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6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каждого периода в сто восемьдесят суток, за исключением случаев, предусмотренных настоящим Федеральным законом,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pPr>
        <w:pStyle w:val="0"/>
        <w:jc w:val="both"/>
      </w:pPr>
      <w:r>
        <w:rPr>
          <w:sz w:val="20"/>
        </w:rPr>
        <w:t xml:space="preserve">(в ред. Федеральных законов от 28.12.2013 </w:t>
      </w:r>
      <w:hyperlink w:history="0" r:id="rId164" w:tooltip="Федеральный закон от 28.12.2013 N 389-ФЗ &quot;О внесении изменений в статью 27 Федерального закона &quot;О порядке выезда из Российской Федерации и въезда в Российскую Федерацию&quot; и статью 5 Федерального закона &quot;О правовом положении иностранных граждан в Российской Федерации&quot; {КонсультантПлюс}">
        <w:r>
          <w:rPr>
            <w:sz w:val="20"/>
            <w:color w:val="0000ff"/>
          </w:rPr>
          <w:t xml:space="preserve">N 389-ФЗ</w:t>
        </w:r>
      </w:hyperlink>
      <w:r>
        <w:rPr>
          <w:sz w:val="20"/>
        </w:rPr>
        <w:t xml:space="preserve">, от 30.12.2015 </w:t>
      </w:r>
      <w:hyperlink w:history="0" r:id="rId165"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history="0" w:anchor="P951"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(абзац введен Федеральным </w:t>
      </w:r>
      <w:hyperlink w:history="0" r:id="rId166"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pPr>
        <w:pStyle w:val="0"/>
        <w:jc w:val="both"/>
      </w:pPr>
      <w:r>
        <w:rPr>
          <w:sz w:val="20"/>
        </w:rPr>
        <w:t xml:space="preserve">(абзац введен Федеральным </w:t>
      </w:r>
      <w:hyperlink w:history="0" r:id="rId16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уведомления о возможности приема в гражданство Российской Федерации иностранного гражданина, признанного носителем русского языка в соответствии со </w:t>
      </w:r>
      <w:hyperlink w:history="0" r:id="rId168"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 или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 2 в ред. Федерального </w:t>
      </w:r>
      <w:hyperlink w:history="0" r:id="rId1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w:history="0" r:id="rId170" w:tooltip="Постановление Правительства РФ от 14.01.2015 N 12 (ред. от 23.08.2021) &quot;О порядке принятия решения о неразрешении въезда в Российскую Федерацию в отношении иностранного гражданина или лица без гражданства&quot; (вместе с &quot;Правилами принятия решения о неразрешении въезда в Российскую Федерацию в отношении иностранного гражданина или лица без гражданства&quot;) {КонсультантПлюс}">
        <w:r>
          <w:rPr>
            <w:sz w:val="20"/>
            <w:color w:val="0000ff"/>
          </w:rPr>
          <w:t xml:space="preserve">порядке</w:t>
        </w:r>
      </w:hyperlink>
      <w:r>
        <w:rPr>
          <w:sz w:val="20"/>
        </w:rPr>
        <w:t xml:space="preserve"> решения о неразрешении въезда в Российскую Федерацию, а также в иных случаях, предусмотренных федеральным законом.</w:t>
      </w:r>
    </w:p>
    <w:p>
      <w:pPr>
        <w:pStyle w:val="0"/>
        <w:jc w:val="both"/>
      </w:pPr>
      <w:r>
        <w:rPr>
          <w:sz w:val="20"/>
        </w:rPr>
        <w:t xml:space="preserve">(в ред. Федеральных законов от 23.07.2013 </w:t>
      </w:r>
      <w:hyperlink w:history="0" r:id="rId17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28.12.2013 </w:t>
      </w:r>
      <w:hyperlink w:history="0" r:id="rId172"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w:t>
      </w:r>
    </w:p>
    <w:p>
      <w:pPr>
        <w:pStyle w:val="0"/>
        <w:spacing w:before="200" w:line-rule="auto"/>
        <w:ind w:firstLine="540"/>
        <w:jc w:val="both"/>
      </w:pPr>
      <w:r>
        <w:rPr>
          <w:sz w:val="20"/>
        </w:rPr>
        <w:t xml:space="preserve">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pPr>
        <w:pStyle w:val="0"/>
        <w:jc w:val="both"/>
      </w:pPr>
      <w:r>
        <w:rPr>
          <w:sz w:val="20"/>
        </w:rPr>
        <w:t xml:space="preserve">(в ред. Федеральных законов от 18.07.2006 </w:t>
      </w:r>
      <w:hyperlink w:history="0" r:id="rId17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19.05.2010 </w:t>
      </w:r>
      <w:hyperlink w:history="0" r:id="rId174"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27.12.2018 </w:t>
      </w:r>
      <w:hyperlink w:history="0" r:id="rId1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Порядок</w:t>
      </w:r>
      <w:r>
        <w:rPr>
          <w:sz w:val="20"/>
        </w:rPr>
        <w:t xml:space="preserve">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17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 в ред. Федерального </w:t>
      </w:r>
      <w:hyperlink w:history="0" r:id="rId1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45" w:name="P145"/>
    <w:bookmarkEnd w:id="145"/>
    <w:p>
      <w:pPr>
        <w:pStyle w:val="0"/>
        <w:spacing w:before="200" w:line-rule="auto"/>
        <w:ind w:firstLine="540"/>
        <w:jc w:val="both"/>
      </w:pPr>
      <w:r>
        <w:rPr>
          <w:sz w:val="20"/>
        </w:rP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или </w:t>
      </w:r>
      <w:hyperlink w:history="0" w:anchor="P1233"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7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pPr>
        <w:pStyle w:val="0"/>
        <w:jc w:val="both"/>
      </w:pPr>
      <w:r>
        <w:rPr>
          <w:sz w:val="20"/>
        </w:rPr>
        <w:t xml:space="preserve">(в ред. Федеральных законов от 24.11.2014 </w:t>
      </w:r>
      <w:hyperlink w:history="0" r:id="rId17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1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49" w:name="P149"/>
    <w:bookmarkEnd w:id="149"/>
    <w:p>
      <w:pPr>
        <w:pStyle w:val="0"/>
        <w:spacing w:before="200" w:line-rule="auto"/>
        <w:ind w:firstLine="540"/>
        <w:jc w:val="both"/>
      </w:pPr>
      <w:r>
        <w:rPr>
          <w:sz w:val="20"/>
        </w:rPr>
        <w:t xml:space="preserve">Абзац утратил силу с 1 января 2015 года. - Федеральный </w:t>
      </w:r>
      <w:hyperlink w:history="0" r:id="rId18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Не допускается продление срока временного пребывания иностранного гражданина в соответствии с </w:t>
      </w:r>
      <w:hyperlink w:history="0" w:anchor="P145"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абзацами первым</w:t>
        </w:r>
      </w:hyperlink>
      <w:r>
        <w:rPr>
          <w:sz w:val="20"/>
        </w:rPr>
        <w:t xml:space="preserve"> - </w:t>
      </w:r>
      <w:hyperlink w:history="0" w:anchor="P149" w:tooltip="Абзац утратил силу с 1 января 2015 года. - Федеральный закон от 24.11.2014 N 357-ФЗ.">
        <w:r>
          <w:rPr>
            <w:sz w:val="20"/>
            <w:color w:val="0000ff"/>
          </w:rPr>
          <w:t xml:space="preserve">третьим</w:t>
        </w:r>
      </w:hyperlink>
      <w:r>
        <w:rPr>
          <w:sz w:val="20"/>
        </w:rP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статьей 13.3</w:t>
        </w:r>
      </w:hyperlink>
      <w:r>
        <w:rPr>
          <w:sz w:val="20"/>
        </w:rPr>
        <w:t xml:space="preserve"> настоящего Федерального закона, если в соответствии с </w:t>
      </w:r>
      <w:hyperlink w:history="0" r:id="rId182" w:tooltip="&quot;Соглашение между Правительством Российской Федерации и Правительством Турецкой Республики об условиях взаимных поездок граждан Российской Федерации и граждан Турецкой Республики&quot; (заключено в г. Анкаре 12.05.2010) {КонсультантПлюс}">
        <w:r>
          <w:rPr>
            <w:sz w:val="20"/>
            <w:color w:val="0000ff"/>
          </w:rPr>
          <w:t xml:space="preserve">межправительственными соглашениями</w:t>
        </w:r>
      </w:hyperlink>
      <w:r>
        <w:rPr>
          <w:sz w:val="20"/>
        </w:rP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pPr>
        <w:pStyle w:val="0"/>
        <w:jc w:val="both"/>
      </w:pPr>
      <w:r>
        <w:rPr>
          <w:sz w:val="20"/>
        </w:rPr>
        <w:t xml:space="preserve">(в ред. Федерального </w:t>
      </w:r>
      <w:hyperlink w:history="0" r:id="rId18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В случае, если срок действия имеющегося у иностранного гражданина патента не был 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pPr>
        <w:pStyle w:val="0"/>
        <w:jc w:val="both"/>
      </w:pPr>
      <w:r>
        <w:rPr>
          <w:sz w:val="20"/>
        </w:rPr>
        <w:t xml:space="preserve">(абзац введен Федеральным </w:t>
      </w:r>
      <w:hyperlink w:history="0" r:id="rId18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jc w:val="both"/>
      </w:pPr>
      <w:r>
        <w:rPr>
          <w:sz w:val="20"/>
        </w:rPr>
        <w:t xml:space="preserve">(п. 5 в ред. Федерального </w:t>
      </w:r>
      <w:hyperlink w:history="0" r:id="rId18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18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pPr>
        <w:pStyle w:val="0"/>
        <w:jc w:val="both"/>
      </w:pPr>
      <w:r>
        <w:rPr>
          <w:sz w:val="20"/>
        </w:rPr>
        <w:t xml:space="preserve">(п. 5.1 введен Федеральным </w:t>
      </w:r>
      <w:hyperlink w:history="0" r:id="rId187"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237-ФЗ)</w:t>
      </w:r>
    </w:p>
    <w:p>
      <w:pPr>
        <w:pStyle w:val="0"/>
        <w:spacing w:before="200" w:line-rule="auto"/>
        <w:ind w:firstLine="540"/>
        <w:jc w:val="both"/>
      </w:pPr>
      <w:r>
        <w:rPr>
          <w:sz w:val="20"/>
        </w:rPr>
        <w:t xml:space="preserve">6. </w:t>
      </w:r>
      <w:hyperlink w:history="0" r:id="rId188" w:tooltip="Приказ Министра обороны РФ от 02.04.2004 N 101 &quot;О сроке временного пребывания в Российской Федерации иностранных граждан, поступающих на военную службу по контракту&quot; (Зарегистрировано в Минюсте РФ 20.04.2004 N 5761) {КонсультантПлюс}">
        <w:r>
          <w:rPr>
            <w:sz w:val="20"/>
            <w:color w:val="0000ff"/>
          </w:rPr>
          <w:t xml:space="preserve">Срок</w:t>
        </w:r>
      </w:hyperlink>
      <w:r>
        <w:rPr>
          <w:sz w:val="20"/>
        </w:rP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pPr>
        <w:pStyle w:val="0"/>
        <w:jc w:val="both"/>
      </w:pPr>
      <w:r>
        <w:rPr>
          <w:sz w:val="20"/>
        </w:rPr>
        <w:t xml:space="preserve">(п. 6 введен Федеральным </w:t>
      </w:r>
      <w:hyperlink w:history="0" r:id="rId189"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11.11.2003 N 141-ФЗ)</w:t>
      </w:r>
    </w:p>
    <w:bookmarkStart w:id="160" w:name="P160"/>
    <w:bookmarkEnd w:id="160"/>
    <w:p>
      <w:pPr>
        <w:pStyle w:val="0"/>
        <w:spacing w:before="200" w:line-rule="auto"/>
        <w:ind w:firstLine="540"/>
        <w:jc w:val="both"/>
      </w:pPr>
      <w:r>
        <w:rPr>
          <w:sz w:val="20"/>
        </w:rP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90"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bookmarkStart w:id="161" w:name="P161"/>
    <w:bookmarkEnd w:id="161"/>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bookmarkStart w:id="162" w:name="P162"/>
    <w:bookmarkEnd w:id="162"/>
    <w:p>
      <w:pPr>
        <w:pStyle w:val="0"/>
        <w:spacing w:before="200" w:line-rule="auto"/>
        <w:ind w:firstLine="540"/>
        <w:jc w:val="both"/>
      </w:pPr>
      <w:r>
        <w:rPr>
          <w:sz w:val="20"/>
        </w:rP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bookmarkStart w:id="163" w:name="P163"/>
    <w:bookmarkEnd w:id="163"/>
    <w:p>
      <w:pPr>
        <w:pStyle w:val="0"/>
        <w:spacing w:before="200" w:line-rule="auto"/>
        <w:ind w:firstLine="540"/>
        <w:jc w:val="both"/>
      </w:pPr>
      <w:r>
        <w:rPr>
          <w:sz w:val="20"/>
        </w:rPr>
        <w:t xml:space="preserve">Образовательная или научная организация, в которой проходит обучение иностранный гражданин, указанный в </w:t>
      </w:r>
      <w:hyperlink w:history="0" w:anchor="P16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61"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или </w:t>
      </w:r>
      <w:hyperlink w:history="0" w:anchor="P162"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bookmarkStart w:id="164" w:name="P164"/>
    <w:bookmarkEnd w:id="164"/>
    <w:p>
      <w:pPr>
        <w:pStyle w:val="0"/>
        <w:spacing w:before="200" w:line-rule="auto"/>
        <w:ind w:firstLine="540"/>
        <w:jc w:val="both"/>
      </w:pPr>
      <w:r>
        <w:rPr>
          <w:sz w:val="20"/>
        </w:rP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pPr>
        <w:pStyle w:val="0"/>
        <w:spacing w:before="200" w:line-rule="auto"/>
        <w:ind w:firstLine="540"/>
        <w:jc w:val="both"/>
      </w:pPr>
      <w:r>
        <w:rPr>
          <w:sz w:val="20"/>
        </w:rPr>
        <w:t xml:space="preserve">Иностранный гражданин, указанный в </w:t>
      </w:r>
      <w:hyperlink w:history="0" w:anchor="P164"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абзаце пятом</w:t>
        </w:r>
      </w:hyperlink>
      <w:r>
        <w:rPr>
          <w:sz w:val="20"/>
        </w:rP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history="0" w:anchor="P16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61"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2"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4"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pPr>
        <w:pStyle w:val="0"/>
        <w:spacing w:before="200" w:line-rule="auto"/>
        <w:ind w:firstLine="540"/>
        <w:jc w:val="both"/>
      </w:pPr>
      <w:r>
        <w:rPr>
          <w:sz w:val="20"/>
        </w:rPr>
        <w:t xml:space="preserve">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bookmarkStart w:id="168" w:name="P168"/>
    <w:bookmarkEnd w:id="168"/>
    <w:p>
      <w:pPr>
        <w:pStyle w:val="0"/>
        <w:spacing w:before="200" w:line-rule="auto"/>
        <w:ind w:firstLine="540"/>
        <w:jc w:val="both"/>
      </w:pPr>
      <w:r>
        <w:rPr>
          <w:sz w:val="20"/>
        </w:rPr>
        <w:t xml:space="preserve">Образовательная или научная организация, в которой обучается иностранный гражданин, указанный в </w:t>
      </w:r>
      <w:hyperlink w:history="0" w:anchor="P160" w:tooltip="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
        <w:r>
          <w:rPr>
            <w:sz w:val="20"/>
            <w:color w:val="0000ff"/>
          </w:rPr>
          <w:t xml:space="preserve">абзаце первом</w:t>
        </w:r>
      </w:hyperlink>
      <w:r>
        <w:rPr>
          <w:sz w:val="20"/>
        </w:rPr>
        <w:t xml:space="preserve">, </w:t>
      </w:r>
      <w:hyperlink w:history="0" w:anchor="P161"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втором</w:t>
        </w:r>
      </w:hyperlink>
      <w:r>
        <w:rPr>
          <w:sz w:val="20"/>
        </w:rPr>
        <w:t xml:space="preserve">, </w:t>
      </w:r>
      <w:hyperlink w:history="0" w:anchor="P162" w:tooltip="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
        <w:r>
          <w:rPr>
            <w:sz w:val="20"/>
            <w:color w:val="0000ff"/>
          </w:rPr>
          <w:t xml:space="preserve">третьем</w:t>
        </w:r>
      </w:hyperlink>
      <w:r>
        <w:rPr>
          <w:sz w:val="20"/>
        </w:rPr>
        <w:t xml:space="preserve"> или </w:t>
      </w:r>
      <w:hyperlink w:history="0" w:anchor="P164" w:tooltip="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
        <w:r>
          <w:rPr>
            <w:sz w:val="20"/>
            <w:color w:val="0000ff"/>
          </w:rPr>
          <w:t xml:space="preserve">пятом</w:t>
        </w:r>
      </w:hyperlink>
      <w:r>
        <w:rPr>
          <w:sz w:val="20"/>
        </w:rP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(в ред. Федерального </w:t>
      </w:r>
      <w:hyperlink w:history="0" r:id="rId19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192" w:tooltip="Приказ МВД России от 24.11.2023 N 90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рекращении обучения иностранного гражданина (лица без гражданства), указанного в абзацах первом, втором, третьем или пятом пункта 7 статьи 5 Федерального закона от 25 июля 2002 г. N 115-ФЗ &quot;О правовом положении иностранных граждан в Российской Федерации&quot;, и формы указанног {КонсультантПлюс}">
        <w:r>
          <w:rPr>
            <w:sz w:val="20"/>
            <w:color w:val="0000ff"/>
          </w:rPr>
          <w:t xml:space="preserve">Форма</w:t>
        </w:r>
      </w:hyperlink>
      <w:r>
        <w:rPr>
          <w:sz w:val="20"/>
        </w:rPr>
        <w:t xml:space="preserve"> и </w:t>
      </w:r>
      <w:hyperlink w:history="0" r:id="rId193" w:tooltip="Приказ МВД России от 24.11.2023 N 904 &quot;Об установлении порядка подачи образовательной или научной организацией уведомления о предоставлении иностранному гражданину (лицу без гражданства) академического отпуска, о завершении или досрочном прекращении обучения иностранного гражданина (лица без гражданства), указанного в абзацах первом, втором, третьем или пятом пункта 7 статьи 5 Федерального закона от 25 июля 2002 г. N 115-ФЗ &quot;О правовом положении иностранных граждан в Российской Федерации&quot;, и формы указанног {КонсультантПлюс}">
        <w:r>
          <w:rPr>
            <w:sz w:val="20"/>
            <w:color w:val="0000ff"/>
          </w:rPr>
          <w:t xml:space="preserve">порядок</w:t>
        </w:r>
      </w:hyperlink>
      <w:r>
        <w:rPr>
          <w:sz w:val="20"/>
        </w:rPr>
        <w:t xml:space="preserve"> подачи указанного в </w:t>
      </w:r>
      <w:hyperlink w:history="0" w:anchor="P168" w:tooltip="Образовательная или научная организация, в которой обучается иностранный гражданин, указанный в абзаце первом, втором, третьем или пятом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
        <w:r>
          <w:rPr>
            <w:sz w:val="20"/>
            <w:color w:val="0000ff"/>
          </w:rPr>
          <w:t xml:space="preserve">абзаце девятом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pPr>
        <w:pStyle w:val="0"/>
        <w:jc w:val="both"/>
      </w:pPr>
      <w:r>
        <w:rPr>
          <w:sz w:val="20"/>
        </w:rPr>
        <w:t xml:space="preserve">(п. 7 в ред. Федерального </w:t>
      </w:r>
      <w:hyperlink w:history="0" r:id="rId19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pPr>
        <w:pStyle w:val="0"/>
        <w:jc w:val="both"/>
      </w:pPr>
      <w:r>
        <w:rPr>
          <w:sz w:val="20"/>
        </w:rPr>
        <w:t xml:space="preserve">(п. 7.1 введен Федеральным </w:t>
      </w:r>
      <w:hyperlink w:history="0" r:id="rId1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pPr>
        <w:pStyle w:val="0"/>
        <w:jc w:val="both"/>
      </w:pPr>
      <w:r>
        <w:rPr>
          <w:sz w:val="20"/>
        </w:rPr>
        <w:t xml:space="preserve">(п. 8 введен Федеральным </w:t>
      </w:r>
      <w:hyperlink w:history="0" r:id="rId196"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 в ред. Федерального </w:t>
      </w:r>
      <w:hyperlink w:history="0" r:id="rId19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bookmarkStart w:id="177" w:name="P177"/>
    <w:bookmarkEnd w:id="177"/>
    <w:p>
      <w:pPr>
        <w:pStyle w:val="0"/>
        <w:spacing w:before="200" w:line-rule="auto"/>
        <w:ind w:firstLine="540"/>
        <w:jc w:val="both"/>
      </w:pPr>
      <w:r>
        <w:rPr>
          <w:sz w:val="20"/>
        </w:rPr>
        <w:t xml:space="preserve">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pPr>
        <w:pStyle w:val="0"/>
        <w:spacing w:before="200" w:line-rule="auto"/>
        <w:ind w:firstLine="540"/>
        <w:jc w:val="both"/>
      </w:pPr>
      <w:r>
        <w:rPr>
          <w:sz w:val="20"/>
        </w:rPr>
        <w:t xml:space="preserve">Срок временного пребывания в Российской Федерации иностранного гражданина, указанного в </w:t>
      </w:r>
      <w:hyperlink w:history="0" w:anchor="P177" w:tooltip="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
        <w:r>
          <w:rPr>
            <w:sz w:val="20"/>
            <w:color w:val="0000ff"/>
          </w:rPr>
          <w:t xml:space="preserve">абзаце первом</w:t>
        </w:r>
      </w:hyperlink>
      <w:r>
        <w:rPr>
          <w:sz w:val="20"/>
        </w:rP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pPr>
        <w:pStyle w:val="0"/>
        <w:jc w:val="both"/>
      </w:pPr>
      <w:r>
        <w:rPr>
          <w:sz w:val="20"/>
        </w:rPr>
        <w:t xml:space="preserve">(п. 9 введен Федеральным </w:t>
      </w:r>
      <w:hyperlink w:history="0" r:id="rId19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pPr>
        <w:pStyle w:val="0"/>
        <w:spacing w:before="200" w:line-rule="auto"/>
        <w:ind w:firstLine="540"/>
        <w:jc w:val="both"/>
      </w:pPr>
      <w:r>
        <w:rPr>
          <w:sz w:val="20"/>
        </w:rPr>
        <w:t xml:space="preserve">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pPr>
        <w:pStyle w:val="0"/>
        <w:jc w:val="both"/>
      </w:pPr>
      <w:r>
        <w:rPr>
          <w:sz w:val="20"/>
        </w:rPr>
        <w:t xml:space="preserve">(п. 10 введен Федеральным </w:t>
      </w:r>
      <w:hyperlink w:history="0" r:id="rId19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11. Срок временного пребывания в Российской Федерации иностранного гражданина, имеющего статус участника Государственной </w:t>
      </w:r>
      <w:hyperlink w:history="0" r:id="rId20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pPr>
        <w:pStyle w:val="0"/>
        <w:jc w:val="both"/>
      </w:pPr>
      <w:r>
        <w:rPr>
          <w:sz w:val="20"/>
        </w:rPr>
        <w:t xml:space="preserve">(п. 11 введен Федеральным </w:t>
      </w:r>
      <w:hyperlink w:history="0" r:id="rId20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12. Срок временного пребывания в Российской Федерации иностранного гражданина, признанного носителем русского языка, продлевается на девяносто дней со дня признания его носителем русского языка.</w:t>
      </w:r>
    </w:p>
    <w:p>
      <w:pPr>
        <w:pStyle w:val="0"/>
        <w:jc w:val="both"/>
      </w:pPr>
      <w:r>
        <w:rPr>
          <w:sz w:val="20"/>
        </w:rPr>
        <w:t xml:space="preserve">(п. 12 введен Федеральным </w:t>
      </w:r>
      <w:hyperlink w:history="0" r:id="rId20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13 ст. 5 излагается в новой редакции (</w:t>
            </w:r>
            <w:hyperlink w:history="0" r:id="rId20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20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5 (в ред. ФЗ от 14.07.2022 </w:t>
            </w:r>
            <w:hyperlink w:history="0" r:id="rId20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0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осуществления трудовой деятельности, либо в иных целях на срок более 90 дней, с учетом особенностей, установленных </w:t>
            </w:r>
            <w:hyperlink w:history="0" r:id="rId20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0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2" w:name="P192"/>
    <w:bookmarkEnd w:id="192"/>
    <w:p>
      <w:pPr>
        <w:pStyle w:val="0"/>
        <w:spacing w:before="260" w:line-rule="auto"/>
        <w:ind w:firstLine="540"/>
        <w:jc w:val="both"/>
      </w:pPr>
      <w:r>
        <w:rPr>
          <w:sz w:val="20"/>
        </w:rPr>
        <w:t xml:space="preserve">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history="0" w:anchor="P829" w:tooltip="4.6. Иностранные граждане при получении разрешений на работу в соответствии со статьями 13.2 и 13.5 настоящего Федерального закона подлежат обязательной государственной дактилоскопической регистрации и фотографированию.">
        <w:r>
          <w:rPr>
            <w:sz w:val="20"/>
            <w:color w:val="0000ff"/>
          </w:rPr>
          <w:t xml:space="preserve">пунктом 4.6 статьи 13</w:t>
        </w:r>
      </w:hyperlink>
      <w:r>
        <w:rPr>
          <w:sz w:val="20"/>
        </w:rPr>
        <w:t xml:space="preserve"> настоящего Федерального закона.</w:t>
      </w:r>
    </w:p>
    <w:bookmarkStart w:id="194" w:name="P194"/>
    <w:bookmarkEnd w:id="194"/>
    <w:p>
      <w:pPr>
        <w:pStyle w:val="0"/>
        <w:spacing w:before="200" w:line-rule="auto"/>
        <w:ind w:firstLine="540"/>
        <w:jc w:val="both"/>
      </w:pPr>
      <w:r>
        <w:rPr>
          <w:sz w:val="20"/>
        </w:rPr>
        <w:t xml:space="preserve">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bookmarkStart w:id="195" w:name="P195"/>
    <w:bookmarkEnd w:id="195"/>
    <w:p>
      <w:pPr>
        <w:pStyle w:val="0"/>
        <w:spacing w:before="200" w:line-rule="auto"/>
        <w:ind w:firstLine="540"/>
        <w:jc w:val="both"/>
      </w:pPr>
      <w:r>
        <w:rPr>
          <w:sz w:val="20"/>
        </w:rPr>
        <w:t xml:space="preserve">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pPr>
        <w:pStyle w:val="0"/>
        <w:spacing w:before="200" w:line-rule="auto"/>
        <w:ind w:firstLine="540"/>
        <w:jc w:val="both"/>
      </w:pPr>
      <w:r>
        <w:rPr>
          <w:sz w:val="20"/>
        </w:rPr>
        <w:t xml:space="preserve">Иностранные граждане, указанные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w:history="0" r:id="rId209"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случаев</w:t>
        </w:r>
      </w:hyperlink>
      <w:r>
        <w:rPr>
          <w:sz w:val="20"/>
        </w:rPr>
        <w:t xml:space="preserve">, установленных федеральным органом исполнительной власти в сфере внутренних дел.</w:t>
      </w:r>
    </w:p>
    <w:p>
      <w:pPr>
        <w:pStyle w:val="0"/>
        <w:spacing w:before="200" w:line-rule="auto"/>
        <w:ind w:firstLine="540"/>
        <w:jc w:val="both"/>
      </w:pPr>
      <w:hyperlink w:history="0" r:id="rId210"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Порядок</w:t>
        </w:r>
      </w:hyperlink>
      <w:r>
        <w:rPr>
          <w:sz w:val="20"/>
        </w:rPr>
        <w:t xml:space="preserve"> проведения обязательной государственной дактилоскопической регистрации и фотографирования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устанавливается федеральным органом исполнительной власти в сфере внутренних дел.</w:t>
      </w:r>
    </w:p>
    <w:bookmarkStart w:id="198" w:name="P198"/>
    <w:bookmarkEnd w:id="198"/>
    <w:p>
      <w:pPr>
        <w:pStyle w:val="0"/>
        <w:spacing w:before="200" w:line-rule="auto"/>
        <w:ind w:firstLine="540"/>
        <w:jc w:val="both"/>
      </w:pPr>
      <w:r>
        <w:rPr>
          <w:sz w:val="20"/>
        </w:rPr>
        <w:t xml:space="preserve">Иностранным гражданам, указанным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w:t>
        </w:r>
      </w:hyperlink>
      <w:r>
        <w:rPr>
          <w:sz w:val="20"/>
        </w:rPr>
        <w:t xml:space="preserve"> настоящего пункта, прошедшим обязательную государственную дактилоскопическую регистрацию и фотографирование, выдается </w:t>
      </w:r>
      <w:hyperlink w:history="0" r:id="rId211"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подтверждающий прохождение ими обязательной государственной дактилоскопической регистрации и фотографирования.</w:t>
      </w:r>
    </w:p>
    <w:bookmarkStart w:id="199" w:name="P199"/>
    <w:bookmarkEnd w:id="199"/>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w:t>
      </w:r>
      <w:hyperlink w:history="0" r:id="rId212"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документ</w:t>
        </w:r>
      </w:hyperlink>
      <w:r>
        <w:rPr>
          <w:sz w:val="20"/>
        </w:rPr>
        <w:t xml:space="preserve">, указанный в </w:t>
      </w:r>
      <w:hyperlink w:history="0" w:anchor="P198"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абзаце седьмом</w:t>
        </w:r>
      </w:hyperlink>
      <w:r>
        <w:rPr>
          <w:sz w:val="20"/>
        </w:rP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213"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Формы</w:t>
      </w:r>
      <w:r>
        <w:rPr>
          <w:sz w:val="20"/>
        </w:rPr>
        <w:t xml:space="preserve">, </w:t>
      </w:r>
      <w:r>
        <w:rPr>
          <w:sz w:val="20"/>
        </w:rPr>
        <w:t xml:space="preserve">описание</w:t>
      </w:r>
      <w:r>
        <w:rPr>
          <w:sz w:val="20"/>
        </w:rPr>
        <w:t xml:space="preserve"> и </w:t>
      </w:r>
      <w:hyperlink w:history="0" r:id="rId214" w:tooltip="Приказ МВД России от 02.11.2021 N 800 &quot;Об утверждении форм, описания, порядка учета документов, подтверждающих прохождение обязательной государственной дактилоскопической регистрации и фотографирования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вместе с &quot;Порядком учета документов, подтверждающих прохождение  {КонсультантПлюс}">
        <w:r>
          <w:rPr>
            <w:sz w:val="20"/>
            <w:color w:val="0000ff"/>
          </w:rPr>
          <w:t xml:space="preserve">порядок</w:t>
        </w:r>
      </w:hyperlink>
      <w:r>
        <w:rPr>
          <w:sz w:val="20"/>
        </w:rPr>
        <w:t xml:space="preserve"> учета документов, указанных в </w:t>
      </w:r>
      <w:hyperlink w:history="0" w:anchor="P198" w:tooltip="Иностранным гражданам, указанным в абзацах первом - четвертом настоящего пункта, прошедшим обязательную государственную дактилоскопическую регистрацию и фотографирование, выдается документ, подтверждающий прохождение ими обязательной государственной дактилоскопической регистрации и фотографирования.">
        <w:r>
          <w:rPr>
            <w:sz w:val="20"/>
            <w:color w:val="0000ff"/>
          </w:rPr>
          <w:t xml:space="preserve">абзацах седьмом</w:t>
        </w:r>
      </w:hyperlink>
      <w:r>
        <w:rPr>
          <w:sz w:val="20"/>
        </w:rPr>
        <w:t xml:space="preserve"> и </w:t>
      </w:r>
      <w:hyperlink w:history="0" w:anchor="P199" w:tooltip="На территории Российской Федерации или территориях отдельных субъектов Российской Федерации документ, указанный в абзаце седьмом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w:r>
          <w:rPr>
            <w:sz w:val="20"/>
            <w:color w:val="0000ff"/>
          </w:rPr>
          <w:t xml:space="preserve">восьмом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(п. 13 в ред. Федерального </w:t>
      </w:r>
      <w:hyperlink w:history="0" r:id="rId21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14 - 16 ст. 5 утрачивают силу (</w:t>
            </w:r>
            <w:hyperlink w:history="0" r:id="rId21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 w:name="P204"/>
    <w:bookmarkEnd w:id="204"/>
    <w:p>
      <w:pPr>
        <w:pStyle w:val="0"/>
        <w:spacing w:before="260" w:line-rule="auto"/>
        <w:ind w:firstLine="540"/>
        <w:jc w:val="both"/>
      </w:pPr>
      <w:r>
        <w:rPr>
          <w:sz w:val="20"/>
        </w:rPr>
        <w:t xml:space="preserve">14. На территориях отдельных субъектов Российской Федерации, </w:t>
      </w:r>
      <w:hyperlink w:history="0" r:id="rId217" w:tooltip="Приказ МВД России от 09.11.2021 N 857 (ред. от 20.10.2023) &quot;Об утверждении Перечня субъектов Российской Федерации, на территории которых уполномоченное Министерством внутренних дел Российской Федерации и находящееся в его ведении федеральное государственное унитарное предприятие оказывает содействие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КонсультантПлюс}">
        <w:r>
          <w:rPr>
            <w:sz w:val="20"/>
            <w:color w:val="0000ff"/>
          </w:rPr>
          <w:t xml:space="preserve">перечень</w:t>
        </w:r>
      </w:hyperlink>
      <w:r>
        <w:rPr>
          <w:sz w:val="20"/>
        </w:rP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w:t>
      </w:r>
    </w:p>
    <w:p>
      <w:pPr>
        <w:pStyle w:val="0"/>
        <w:jc w:val="both"/>
      </w:pPr>
      <w:r>
        <w:rPr>
          <w:sz w:val="20"/>
        </w:rPr>
        <w:t xml:space="preserve">(в ред. Федерального </w:t>
      </w:r>
      <w:hyperlink w:history="0" r:id="rId2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19"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Порядок</w:t>
        </w:r>
      </w:hyperlink>
      <w:r>
        <w:rPr>
          <w:sz w:val="20"/>
        </w:rPr>
        <w:t xml:space="preserve"> оказания содействия подведомственным предприятием территориальным органам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20" w:tooltip="Приказ МВД России от 17.12.2021 N 1062 &quot;Об организации оказания уполномоченным Министерством внутренних дел Российской Федерации и находящимся в его ведении федеральным государственным унитарным предприятием содействия территориальным органам Министерства внутренних дел Российской Федерации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КонсультантПлюс}">
        <w:r>
          <w:rPr>
            <w:sz w:val="20"/>
            <w:color w:val="0000ff"/>
          </w:rPr>
          <w:t xml:space="preserve">требования</w:t>
        </w:r>
      </w:hyperlink>
      <w:r>
        <w:rPr>
          <w:sz w:val="20"/>
        </w:rPr>
        <w:t xml:space="preserve"> к информационному взаимодействию подведомственного предприятия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22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208" w:name="P208"/>
    <w:bookmarkEnd w:id="208"/>
    <w:p>
      <w:pPr>
        <w:pStyle w:val="0"/>
        <w:spacing w:before="200" w:line-rule="auto"/>
        <w:ind w:firstLine="540"/>
        <w:jc w:val="both"/>
      </w:pPr>
      <w:r>
        <w:rPr>
          <w:sz w:val="20"/>
        </w:rPr>
        <w:t xml:space="preserve">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может оказываться уполномоченной данным субъектом Российской Федерации организацией (далее - уполномоченная организация).</w:t>
      </w:r>
    </w:p>
    <w:p>
      <w:pPr>
        <w:pStyle w:val="0"/>
        <w:jc w:val="both"/>
      </w:pPr>
      <w:r>
        <w:rPr>
          <w:sz w:val="20"/>
        </w:rPr>
        <w:t xml:space="preserve">(в ред. Федерального </w:t>
      </w:r>
      <w:hyperlink w:history="0" r:id="rId2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hyperlink w:history="0" r:id="rId223"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оказания уполномоченной организацией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а также </w:t>
      </w:r>
      <w:hyperlink w:history="0" r:id="rId224" w:tooltip="Приказ МВД России от 02.12.2021 N 965 &quot;Об организации оказания уполномоченной городом федерального значения Москвой организацией содействия Главному управлению Министерства внутренних дел Российской Федерации по городу Москве в проведении обязательной государственной дактилоскопической регистрации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КонсультантПлюс}">
        <w:r>
          <w:rPr>
            <w:sz w:val="20"/>
            <w:color w:val="0000ff"/>
          </w:rPr>
          <w:t xml:space="preserve">порядок</w:t>
        </w:r>
      </w:hyperlink>
      <w:r>
        <w:rPr>
          <w:sz w:val="20"/>
        </w:rPr>
        <w:t xml:space="preserve"> информационного взаимодействия уполномоченной организации и территориального органа федерального органа исполнительной власти в сфере внутренних дел устанавливается федеральным органом исполнительной власти в сфере внутренних дел.</w:t>
      </w:r>
    </w:p>
    <w:p>
      <w:pPr>
        <w:pStyle w:val="0"/>
        <w:spacing w:before="200" w:line-rule="auto"/>
        <w:ind w:firstLine="540"/>
        <w:jc w:val="both"/>
      </w:pPr>
      <w:r>
        <w:rPr>
          <w:sz w:val="20"/>
        </w:rPr>
        <w:t xml:space="preserve">Привлечение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осуществляется по мотивированному предложению высшего должностного лица города федерального значения Москвы на основании решения федерального органа исполнительной власти в сфере внутренних дел о привлечении уполномоченной организации для оказания содействия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и их фотографировании и соглашения о взаимодействии между федеральным органом исполнительной власти в сфере внутренних дел и данным субъектом Российской Федерации.</w:t>
      </w:r>
    </w:p>
    <w:p>
      <w:pPr>
        <w:pStyle w:val="0"/>
        <w:spacing w:before="200" w:line-rule="auto"/>
        <w:ind w:firstLine="540"/>
        <w:jc w:val="both"/>
      </w:pPr>
      <w:r>
        <w:rPr>
          <w:sz w:val="20"/>
        </w:rPr>
        <w:t xml:space="preserve">Содействие в проведении обязательной государственной дактилоскопической регистрации осуществляется подведомственным предприятием и уполномоченной организацией в соответствии с Федеральным </w:t>
      </w:r>
      <w:hyperlink w:history="0" r:id="rId225" w:tooltip="Федеральный закон от 25.07.1998 N 128-ФЗ (ред. от 25.12.2023)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25 июля 1998 года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и передаче фотографической информации (изображения лица в электронной форме) в территориальный орган федерального органа исполнительной власти в сфере внутренних дел.</w:t>
      </w:r>
    </w:p>
    <w:p>
      <w:pPr>
        <w:pStyle w:val="0"/>
        <w:spacing w:before="200" w:line-rule="auto"/>
        <w:ind w:firstLine="540"/>
        <w:jc w:val="both"/>
      </w:pPr>
      <w:r>
        <w:rPr>
          <w:sz w:val="20"/>
        </w:rPr>
        <w:t xml:space="preserve">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незамедлительно и после передачи уничтожается указанными подведомственным предприятием и уполномоченной организацией.</w:t>
      </w:r>
    </w:p>
    <w:p>
      <w:pPr>
        <w:pStyle w:val="0"/>
        <w:jc w:val="both"/>
      </w:pPr>
      <w:r>
        <w:rPr>
          <w:sz w:val="20"/>
        </w:rPr>
        <w:t xml:space="preserve">(п. 15 введен Федеральным </w:t>
      </w:r>
      <w:hyperlink w:history="0" r:id="rId22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16.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и их фотографировании осуществляется подведомственным предприятием и уполномоченной организацией без привлечения средств федерального бюджета.</w:t>
      </w:r>
    </w:p>
    <w:p>
      <w:pPr>
        <w:pStyle w:val="0"/>
        <w:jc w:val="both"/>
      </w:pPr>
      <w:r>
        <w:rPr>
          <w:sz w:val="20"/>
        </w:rPr>
        <w:t xml:space="preserve">(п. 16 введен Федеральным </w:t>
      </w:r>
      <w:hyperlink w:history="0" r:id="rId22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17 ст. 5 излагается в новой редакции (</w:t>
            </w:r>
            <w:hyperlink w:history="0" r:id="rId22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23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5 (в ред. ФЗ от 14.07.2022 </w:t>
            </w:r>
            <w:hyperlink w:history="0" r:id="rId23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абзацах первом</w:t>
        </w:r>
      </w:hyperlink>
      <w:r>
        <w:rPr>
          <w:sz w:val="20"/>
        </w:rPr>
        <w:t xml:space="preserve"> -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четвертом пункта 13</w:t>
        </w:r>
      </w:hyperlink>
      <w:r>
        <w:rPr>
          <w:sz w:val="20"/>
        </w:rP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w:history="0" r:id="rId235"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лично обратиться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Данные иностранные граждане предъявляют документ, удостоверяющий личность и признаваемый Российской Федерацией в этом качестве.</w:t>
      </w:r>
    </w:p>
    <w:p>
      <w:pPr>
        <w:pStyle w:val="0"/>
        <w:jc w:val="both"/>
      </w:pPr>
      <w:r>
        <w:rPr>
          <w:sz w:val="20"/>
        </w:rPr>
        <w:t xml:space="preserve">(п. 17 введен Федеральным </w:t>
      </w:r>
      <w:hyperlink w:history="0" r:id="rId23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 в ред. Федерального </w:t>
      </w:r>
      <w:hyperlink w:history="0" r:id="rId23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18 ст. 5 (в ред. ФЗ от 14.07.2022 </w:t>
            </w:r>
            <w:hyperlink w:history="0" r:id="rId2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4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6" w:name="P226"/>
    <w:bookmarkEnd w:id="226"/>
    <w:p>
      <w:pPr>
        <w:pStyle w:val="0"/>
        <w:spacing w:before="260" w:line-rule="auto"/>
        <w:ind w:firstLine="540"/>
        <w:jc w:val="both"/>
      </w:pPr>
      <w:r>
        <w:rPr>
          <w:sz w:val="20"/>
        </w:rP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2"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24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указанные в </w:t>
      </w:r>
      <w:hyperlink w:history="0" w:anchor="P194" w:tooltip="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
        <w:r>
          <w:rPr>
            <w:sz w:val="20"/>
            <w:color w:val="0000ff"/>
          </w:rPr>
          <w:t xml:space="preserve">абзаце третьем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4"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r>
        <w:rPr>
          <w:sz w:val="20"/>
        </w:rPr>
        <w:t xml:space="preserve">Иностранные граждане, прибывшие в Российскую Федерацию в целях осуществления трудовой деятельности, и иностранные граждане, указанные в </w:t>
      </w:r>
      <w:hyperlink w:history="0" w:anchor="P195" w:tooltip="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
        <w:r>
          <w:rPr>
            <w:sz w:val="20"/>
            <w:color w:val="0000ff"/>
          </w:rPr>
          <w:t xml:space="preserve">абзаце четвертом пункта 13</w:t>
        </w:r>
      </w:hyperlink>
      <w:r>
        <w:rPr>
          <w:sz w:val="20"/>
        </w:rP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w:history="0" r:id="rId245"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абзацем первым</w:t>
        </w:r>
      </w:hyperlink>
      <w:r>
        <w:rPr>
          <w:sz w:val="20"/>
        </w:rP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spacing w:before="200" w:line-rule="auto"/>
        <w:ind w:firstLine="540"/>
        <w:jc w:val="both"/>
      </w:pPr>
      <w:hyperlink w:history="0" r:id="rId24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w:history="0" r:id="rId24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w:t>
      </w:r>
      <w:r>
        <w:rPr>
          <w:sz w:val="20"/>
        </w:rPr>
        <w:t xml:space="preserve">формы</w:t>
      </w:r>
      <w:r>
        <w:rPr>
          <w:sz w:val="20"/>
        </w:rPr>
        <w:t xml:space="preserve"> бланков и </w:t>
      </w:r>
      <w:hyperlink w:history="0" r:id="rId248"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сроки</w:t>
        </w:r>
      </w:hyperlink>
      <w:r>
        <w:rPr>
          <w:sz w:val="20"/>
        </w:rP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абзаце первом</w:t>
        </w:r>
      </w:hyperlink>
      <w:r>
        <w:rPr>
          <w:sz w:val="20"/>
        </w:rPr>
        <w:t xml:space="preserve"> настоящего пункта, на территории соответствующего субъекта Российской Федерации.</w:t>
      </w:r>
    </w:p>
    <w:p>
      <w:pPr>
        <w:pStyle w:val="0"/>
        <w:jc w:val="both"/>
      </w:pPr>
      <w:r>
        <w:rPr>
          <w:sz w:val="20"/>
        </w:rPr>
        <w:t xml:space="preserve">(п. 18 в ред. Федерального </w:t>
      </w:r>
      <w:hyperlink w:history="0" r:id="rId24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19 ст. 5 (в ред. ФЗ от 14.07.2022 </w:t>
            </w:r>
            <w:hyperlink w:history="0" r:id="rId25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5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5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 w:name="P234"/>
    <w:bookmarkEnd w:id="234"/>
    <w:p>
      <w:pPr>
        <w:pStyle w:val="0"/>
        <w:spacing w:before="260" w:line-rule="auto"/>
        <w:ind w:firstLine="540"/>
        <w:jc w:val="both"/>
      </w:pPr>
      <w:r>
        <w:rPr>
          <w:sz w:val="20"/>
        </w:rPr>
        <w:t xml:space="preserve">19. Иностранные граждане, указанные в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пункте 18</w:t>
        </w:r>
      </w:hyperlink>
      <w:r>
        <w:rPr>
          <w:sz w:val="20"/>
        </w:rP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w:history="0" r:id="rId254" w:tooltip="Федеральный закон от 19.02.1993 N 4528-1 (ред. от 13.06.2023) &quot;О беженцах&quot; {КонсультантПлюс}">
        <w:r>
          <w:rPr>
            <w:sz w:val="20"/>
            <w:color w:val="0000ff"/>
          </w:rPr>
          <w:t xml:space="preserve">законом</w:t>
        </w:r>
      </w:hyperlink>
      <w:r>
        <w:rPr>
          <w:sz w:val="20"/>
        </w:rPr>
        <w:t xml:space="preserve"> "О беженцах", обязаны повторно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w:history="0" r:id="rId25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w:t>
      </w:r>
      <w:hyperlink w:history="0" r:id="rId25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документы</w:t>
        </w:r>
      </w:hyperlink>
      <w:r>
        <w:rPr>
          <w:sz w:val="20"/>
        </w:rPr>
        <w:t xml:space="preserve"> об отсутствии у них инфекционных заболеваний, представляющих опасность для окружающих, а также </w:t>
      </w:r>
      <w:hyperlink w:history="0" r:id="rId257"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5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Положение </w:t>
      </w:r>
      <w:hyperlink w:history="0" w:anchor="P234" w:tooltip="19. Иностранные граждане, указанные в пункте 18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законом &quot;О беженцах&quot;, обязаны повторно пройти медицинское освидетельствование, предусмотренное пунктом 18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
        <w:r>
          <w:rPr>
            <w:sz w:val="20"/>
            <w:color w:val="0000ff"/>
          </w:rPr>
          <w:t xml:space="preserve">абзаца первого</w:t>
        </w:r>
      </w:hyperlink>
      <w:r>
        <w:rPr>
          <w:sz w:val="20"/>
        </w:rP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членов их семей.</w:t>
      </w:r>
    </w:p>
    <w:p>
      <w:pPr>
        <w:pStyle w:val="0"/>
        <w:jc w:val="both"/>
      </w:pPr>
      <w:r>
        <w:rPr>
          <w:sz w:val="20"/>
        </w:rPr>
        <w:t xml:space="preserve">(абзац введен Федеральным </w:t>
      </w:r>
      <w:hyperlink w:history="0" r:id="rId25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26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w:history="0" r:id="rId26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pPr>
        <w:pStyle w:val="0"/>
        <w:jc w:val="both"/>
      </w:pPr>
      <w:r>
        <w:rPr>
          <w:sz w:val="20"/>
        </w:rPr>
        <w:t xml:space="preserve">(в ред. Федерального </w:t>
      </w:r>
      <w:hyperlink w:history="0" r:id="rId26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hyperlink w:history="0" r:id="rId263"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Порядок</w:t>
        </w:r>
      </w:hyperlink>
      <w:r>
        <w:rPr>
          <w:sz w:val="20"/>
        </w:rP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w:t>
      </w:r>
      <w:hyperlink w:history="0" r:id="rId264"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порядок</w:t>
        </w:r>
      </w:hyperlink>
      <w:r>
        <w:rPr>
          <w:sz w:val="20"/>
        </w:rP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w:history="0" r:id="rId265" w:tooltip="Приказ МВД России от 21.10.2022 N 775 (ред. от 24.11.2023) &quot;Об организации работы по представлению иностранными гражданами и лицами без гражданства, прибывшими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в территориальный орган Министерства внутренних дел Российской Федерации медицинских документов, подтверждающих прохождение медицинского освидетельствования, предусмотр {КонсультантПлюс}">
        <w:r>
          <w:rPr>
            <w:sz w:val="20"/>
            <w:color w:val="0000ff"/>
          </w:rPr>
          <w:t xml:space="preserve">сроки</w:t>
        </w:r>
      </w:hyperlink>
      <w:r>
        <w:rPr>
          <w:sz w:val="20"/>
        </w:rPr>
        <w:t xml:space="preserve"> их хранения устанавливаются федеральным органом исполнительной власти в сфере внутренних дел.</w:t>
      </w:r>
    </w:p>
    <w:p>
      <w:pPr>
        <w:pStyle w:val="0"/>
        <w:jc w:val="both"/>
      </w:pPr>
      <w:r>
        <w:rPr>
          <w:sz w:val="20"/>
        </w:rPr>
        <w:t xml:space="preserve">(п. 19 введен Федеральным </w:t>
      </w:r>
      <w:hyperlink w:history="0" r:id="rId26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5 (в ред. ФЗ от 14.07.2022 </w:t>
            </w:r>
            <w:hyperlink w:history="0" r:id="rId26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 </w:t>
            </w:r>
            <w:hyperlink w:history="0" r:id="rId26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6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20. Положения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pPr>
        <w:pStyle w:val="0"/>
        <w:jc w:val="both"/>
      </w:pPr>
      <w:r>
        <w:rPr>
          <w:sz w:val="20"/>
        </w:rPr>
        <w:t xml:space="preserve">(в ред. Федерального </w:t>
      </w:r>
      <w:hyperlink w:history="0" r:id="rId2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являющихся гражданами Республики Беларусь;</w:t>
      </w:r>
    </w:p>
    <w:p>
      <w:pPr>
        <w:pStyle w:val="0"/>
        <w:spacing w:before="200" w:line-rule="auto"/>
        <w:ind w:firstLine="540"/>
        <w:jc w:val="both"/>
      </w:pPr>
      <w:r>
        <w:rPr>
          <w:sz w:val="20"/>
        </w:rPr>
        <w:t xml:space="preserve">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pPr>
        <w:pStyle w:val="0"/>
        <w:spacing w:before="200" w:line-rule="auto"/>
        <w:ind w:firstLine="540"/>
        <w:jc w:val="both"/>
      </w:pPr>
      <w:r>
        <w:rPr>
          <w:sz w:val="20"/>
        </w:rPr>
        <w:t xml:space="preserve">3) не достигших возраста шести лет;</w:t>
      </w:r>
    </w:p>
    <w:p>
      <w:pPr>
        <w:pStyle w:val="0"/>
        <w:spacing w:before="200" w:line-rule="auto"/>
        <w:ind w:firstLine="540"/>
        <w:jc w:val="both"/>
      </w:pPr>
      <w:r>
        <w:rPr>
          <w:sz w:val="20"/>
        </w:rPr>
        <w:t xml:space="preserve">4) признанных беженцами либо получивших временное убежище на территории Российской Федерации.</w:t>
      </w:r>
    </w:p>
    <w:p>
      <w:pPr>
        <w:pStyle w:val="0"/>
        <w:jc w:val="both"/>
      </w:pPr>
      <w:r>
        <w:rPr>
          <w:sz w:val="20"/>
        </w:rPr>
        <w:t xml:space="preserve">(пп. 4 введен Федеральным </w:t>
      </w:r>
      <w:hyperlink w:history="0" r:id="rId2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jc w:val="both"/>
      </w:pPr>
      <w:r>
        <w:rPr>
          <w:sz w:val="20"/>
        </w:rPr>
        <w:t xml:space="preserve">(п. 20 введен Федеральным </w:t>
      </w:r>
      <w:hyperlink w:history="0" r:id="rId27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21 ст. 5 </w:t>
            </w:r>
            <w:hyperlink w:history="0" r:id="rId2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7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4" w:name="P254"/>
    <w:bookmarkEnd w:id="254"/>
    <w:p>
      <w:pPr>
        <w:pStyle w:val="0"/>
        <w:spacing w:before="260" w:line-rule="auto"/>
        <w:ind w:firstLine="540"/>
        <w:jc w:val="both"/>
      </w:pPr>
      <w:r>
        <w:rPr>
          <w:sz w:val="20"/>
        </w:rPr>
        <w:t xml:space="preserve">21. На основе принципа взаимности действие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не распространяется на иностранных граждан, являющихся:</w:t>
      </w:r>
    </w:p>
    <w:bookmarkStart w:id="255" w:name="P255"/>
    <w:bookmarkEnd w:id="255"/>
    <w:p>
      <w:pPr>
        <w:pStyle w:val="0"/>
        <w:spacing w:before="200" w:line-rule="auto"/>
        <w:ind w:firstLine="540"/>
        <w:jc w:val="both"/>
      </w:pPr>
      <w:r>
        <w:rPr>
          <w:sz w:val="20"/>
        </w:rPr>
        <w:t xml:space="preserve">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pPr>
        <w:pStyle w:val="0"/>
        <w:spacing w:before="200" w:line-rule="auto"/>
        <w:ind w:firstLine="540"/>
        <w:jc w:val="both"/>
      </w:pPr>
      <w:r>
        <w:rPr>
          <w:sz w:val="20"/>
        </w:rPr>
        <w:t xml:space="preserve">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bookmarkStart w:id="257" w:name="P257"/>
    <w:bookmarkEnd w:id="257"/>
    <w:p>
      <w:pPr>
        <w:pStyle w:val="0"/>
        <w:spacing w:before="200" w:line-rule="auto"/>
        <w:ind w:firstLine="540"/>
        <w:jc w:val="both"/>
      </w:pPr>
      <w:r>
        <w:rPr>
          <w:sz w:val="20"/>
        </w:rPr>
        <w:t xml:space="preserve">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pPr>
        <w:pStyle w:val="0"/>
        <w:spacing w:before="200" w:line-rule="auto"/>
        <w:ind w:firstLine="540"/>
        <w:jc w:val="both"/>
      </w:pPr>
      <w:r>
        <w:rPr>
          <w:sz w:val="20"/>
        </w:rPr>
        <w:t xml:space="preserve">4) членами семей лиц, указанных в </w:t>
      </w:r>
      <w:hyperlink w:history="0" w:anchor="P255" w:tooltip="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
        <w:r>
          <w:rPr>
            <w:sz w:val="20"/>
            <w:color w:val="0000ff"/>
          </w:rPr>
          <w:t xml:space="preserve">подпунктах 1</w:t>
        </w:r>
      </w:hyperlink>
      <w:r>
        <w:rPr>
          <w:sz w:val="20"/>
        </w:rPr>
        <w:t xml:space="preserve"> - </w:t>
      </w:r>
      <w:hyperlink w:history="0" w:anchor="P257" w:tooltip="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
        <w:r>
          <w:rPr>
            <w:sz w:val="20"/>
            <w:color w:val="0000ff"/>
          </w:rPr>
          <w:t xml:space="preserve">3</w:t>
        </w:r>
      </w:hyperlink>
      <w:r>
        <w:rPr>
          <w:sz w:val="20"/>
        </w:rPr>
        <w:t xml:space="preserve"> настоящего пункта.</w:t>
      </w:r>
    </w:p>
    <w:p>
      <w:pPr>
        <w:pStyle w:val="0"/>
        <w:jc w:val="both"/>
      </w:pPr>
      <w:r>
        <w:rPr>
          <w:sz w:val="20"/>
        </w:rPr>
        <w:t xml:space="preserve">(п. 21 введен Федеральным </w:t>
      </w:r>
      <w:hyperlink w:history="0" r:id="rId27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22 ст. 5 </w:t>
            </w:r>
            <w:hyperlink w:history="0" r:id="rId27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8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22. </w:t>
      </w:r>
      <w:hyperlink w:history="0" r:id="rId281" w:tooltip="Приказ МИД России от 29.11.2021 N 23817 (ред. от 16.08.2023) &quot;Об утверждении Перечня иностранных государств, в отношении отдельных категорий граждан которых, указанных в пункте 21 статьи 5 Федерального закона от 25 июля 2002 г. N 115-ФЗ &quot;О правовом положении иностранных граждан в Российской Федерации&quot;, применяются на основе принципа взаимности положения пункта 13 статьи 5 Федерального закона от 25 июля 2002 г. N 115-ФЗ &quot;О правовом положении иностранных граждан в Российской Федерации&quot; (Зарегистрировано в Мин {КонсультантПлюс}">
        <w:r>
          <w:rPr>
            <w:sz w:val="20"/>
            <w:color w:val="0000ff"/>
          </w:rPr>
          <w:t xml:space="preserve">Перечень</w:t>
        </w:r>
      </w:hyperlink>
      <w:r>
        <w:rPr>
          <w:sz w:val="20"/>
        </w:rPr>
        <w:t xml:space="preserve"> иностранных государств, в отношении отдельных категорий граждан которых, указанных в </w:t>
      </w:r>
      <w:hyperlink w:history="0" w:anchor="P254" w:tooltip="21. На основе принципа взаимности действие пунктов 13 и 18 настоящей статьи не распространяется на иностранных граждан, являющихся:">
        <w:r>
          <w:rPr>
            <w:sz w:val="20"/>
            <w:color w:val="0000ff"/>
          </w:rPr>
          <w:t xml:space="preserve">пункте 21</w:t>
        </w:r>
      </w:hyperlink>
      <w:r>
        <w:rPr>
          <w:sz w:val="20"/>
        </w:rPr>
        <w:t xml:space="preserve"> настоящей статьи, применяются на основе принципа взаимности положения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пунктов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утверждается федеральным органом исполнительной власти, ведающим вопросами иностранных дел.</w:t>
      </w:r>
    </w:p>
    <w:p>
      <w:pPr>
        <w:pStyle w:val="0"/>
        <w:jc w:val="both"/>
      </w:pPr>
      <w:r>
        <w:rPr>
          <w:sz w:val="20"/>
        </w:rPr>
        <w:t xml:space="preserve">(п. 22 введен Федеральным </w:t>
      </w:r>
      <w:hyperlink w:history="0" r:id="rId28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23 ст. 5 </w:t>
            </w:r>
            <w:hyperlink w:history="0" r:id="rId28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w:history="0" r:id="rId28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ч. 2</w:t>
              </w:r>
            </w:hyperlink>
            <w:r>
              <w:rPr>
                <w:sz w:val="20"/>
                <w:color w:val="392c69"/>
              </w:rPr>
              <w:t xml:space="preserve"> и </w:t>
            </w:r>
            <w:hyperlink w:history="0" r:id="rId28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3 ст. 8</w:t>
              </w:r>
            </w:hyperlink>
            <w:r>
              <w:rPr>
                <w:sz w:val="20"/>
                <w:color w:val="392c69"/>
              </w:rPr>
              <w:t xml:space="preserve"> ФЗ от 14.07.2022 N 357-ФЗ.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23. Срок временного пребывания в Российской Федерации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pPr>
        <w:pStyle w:val="0"/>
        <w:spacing w:before="200" w:line-rule="auto"/>
        <w:ind w:firstLine="540"/>
        <w:jc w:val="both"/>
      </w:pPr>
      <w:r>
        <w:rPr>
          <w:sz w:val="20"/>
        </w:rPr>
        <w:t xml:space="preserve">Срок временного пребывания в Российской Федерации иностранных граждан, указанных в </w:t>
      </w:r>
      <w:hyperlink w:history="0" w:anchor="P192" w:tooltip="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
        <w:r>
          <w:rPr>
            <w:sz w:val="20"/>
            <w:color w:val="0000ff"/>
          </w:rPr>
          <w:t xml:space="preserve">пунктах 13</w:t>
        </w:r>
      </w:hyperlink>
      <w:r>
        <w:rPr>
          <w:sz w:val="20"/>
        </w:rPr>
        <w:t xml:space="preserve"> и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18</w:t>
        </w:r>
      </w:hyperlink>
      <w:r>
        <w:rPr>
          <w:sz w:val="20"/>
        </w:rPr>
        <w:t xml:space="preserve"> настоящей статьи, сокращается, а также в случаях, предусмотренных </w:t>
      </w:r>
      <w:hyperlink w:history="0" r:id="rId286" w:tooltip="Федеральный закон от 15.08.1996 N 114-ФЗ (ред. от 04.08.2023) &quot;О порядке выезда из Российской Федерации и въезда в Российскую Федерацию&quot; (с изм. и доп., вступ. в силу с 01.02.2024) {КонсультантПлюс}">
        <w:r>
          <w:rPr>
            <w:sz w:val="20"/>
            <w:color w:val="0000ff"/>
          </w:rPr>
          <w:t xml:space="preserve">законодательством</w:t>
        </w:r>
      </w:hyperlink>
      <w:r>
        <w:rPr>
          <w:sz w:val="20"/>
        </w:rP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history="0" w:anchor="P226" w:tooltip="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законом &quot;О беженцах&quot;, в течение девяноста календарных дней со дня въезда в Российскую Федерацию обязаны пройти медицинское освиде...">
        <w:r>
          <w:rPr>
            <w:sz w:val="20"/>
            <w:color w:val="0000ff"/>
          </w:rPr>
          <w:t xml:space="preserve">пунктом 18</w:t>
        </w:r>
      </w:hyperlink>
      <w:r>
        <w:rPr>
          <w:sz w:val="20"/>
        </w:rP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w:history="0" r:id="rId28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pPr>
        <w:pStyle w:val="0"/>
        <w:jc w:val="both"/>
      </w:pPr>
      <w:r>
        <w:rPr>
          <w:sz w:val="20"/>
        </w:rPr>
        <w:t xml:space="preserve">(п. 23 введен Федеральным </w:t>
      </w:r>
      <w:hyperlink w:history="0" r:id="rId28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bookmarkStart w:id="270" w:name="P270"/>
    <w:bookmarkEnd w:id="270"/>
    <w:p>
      <w:pPr>
        <w:pStyle w:val="2"/>
        <w:outlineLvl w:val="1"/>
        <w:ind w:firstLine="540"/>
        <w:jc w:val="both"/>
      </w:pPr>
      <w:r>
        <w:rPr>
          <w:sz w:val="20"/>
        </w:rPr>
        <w:t xml:space="preserve">Статья 5.1. Изменение срока временного пребывания</w:t>
      </w:r>
    </w:p>
    <w:p>
      <w:pPr>
        <w:pStyle w:val="0"/>
        <w:ind w:firstLine="540"/>
        <w:jc w:val="both"/>
      </w:pPr>
      <w:r>
        <w:rPr>
          <w:sz w:val="20"/>
        </w:rPr>
        <w:t xml:space="preserve">(введена Федеральным </w:t>
      </w:r>
      <w:hyperlink w:history="0" r:id="rId28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bookmarkStart w:id="273" w:name="P273"/>
    <w:bookmarkEnd w:id="273"/>
    <w:p>
      <w:pPr>
        <w:pStyle w:val="0"/>
        <w:ind w:firstLine="540"/>
        <w:jc w:val="both"/>
      </w:pPr>
      <w:r>
        <w:rPr>
          <w:sz w:val="20"/>
        </w:rPr>
        <w:t xml:space="preserve">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pPr>
        <w:pStyle w:val="0"/>
        <w:jc w:val="both"/>
      </w:pPr>
      <w:r>
        <w:rPr>
          <w:sz w:val="20"/>
        </w:rPr>
        <w:t xml:space="preserve">(в ред. Федерального </w:t>
      </w:r>
      <w:hyperlink w:history="0" r:id="rId29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2. При принятии решения о сокращении в соответствии с </w:t>
      </w:r>
      <w:hyperlink w:history="0" w:anchor="P273" w:tooltip="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
        <w:r>
          <w:rPr>
            <w:sz w:val="20"/>
            <w:color w:val="0000ff"/>
          </w:rPr>
          <w:t xml:space="preserve">пунктом 1</w:t>
        </w:r>
      </w:hyperlink>
      <w:r>
        <w:rPr>
          <w:sz w:val="20"/>
        </w:rP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pPr>
        <w:pStyle w:val="0"/>
        <w:jc w:val="both"/>
      </w:pPr>
      <w:r>
        <w:rPr>
          <w:sz w:val="20"/>
        </w:rPr>
        <w:t xml:space="preserve">(в ред. Федерального </w:t>
      </w:r>
      <w:hyperlink w:history="0" r:id="rId2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ind w:firstLine="540"/>
        <w:jc w:val="both"/>
      </w:pPr>
      <w:r>
        <w:rPr>
          <w:sz w:val="20"/>
        </w:rPr>
      </w:r>
    </w:p>
    <w:bookmarkStart w:id="278" w:name="P278"/>
    <w:bookmarkEnd w:id="278"/>
    <w:p>
      <w:pPr>
        <w:pStyle w:val="2"/>
        <w:outlineLvl w:val="1"/>
        <w:ind w:firstLine="540"/>
        <w:jc w:val="both"/>
      </w:pPr>
      <w:r>
        <w:rPr>
          <w:sz w:val="20"/>
        </w:rPr>
        <w:t xml:space="preserve">Статья 5.2. Временное удостоверение личности лица без гражданства в Российской Федерации</w:t>
      </w:r>
    </w:p>
    <w:p>
      <w:pPr>
        <w:pStyle w:val="0"/>
        <w:ind w:firstLine="540"/>
        <w:jc w:val="both"/>
      </w:pPr>
      <w:r>
        <w:rPr>
          <w:sz w:val="20"/>
        </w:rPr>
        <w:t xml:space="preserve">(введена Федеральным </w:t>
      </w:r>
      <w:hyperlink w:history="0" r:id="rId29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ind w:firstLine="540"/>
        <w:jc w:val="both"/>
      </w:pPr>
      <w:r>
        <w:rPr>
          <w:sz w:val="20"/>
        </w:rPr>
      </w:r>
    </w:p>
    <w:bookmarkStart w:id="281" w:name="P281"/>
    <w:bookmarkEnd w:id="281"/>
    <w:p>
      <w:pPr>
        <w:pStyle w:val="0"/>
        <w:ind w:firstLine="540"/>
        <w:jc w:val="both"/>
      </w:pPr>
      <w:r>
        <w:rPr>
          <w:sz w:val="20"/>
        </w:rP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history="0" w:anchor="P281" w:tooltip="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
        <w:r>
          <w:rPr>
            <w:sz w:val="20"/>
            <w:color w:val="0000ff"/>
          </w:rPr>
          <w:t xml:space="preserve">абзаце первом</w:t>
        </w:r>
      </w:hyperlink>
      <w:r>
        <w:rPr>
          <w:sz w:val="20"/>
        </w:rP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w:history="0" r:id="rId293"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294"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pPr>
        <w:pStyle w:val="0"/>
        <w:jc w:val="both"/>
      </w:pPr>
      <w:r>
        <w:rPr>
          <w:sz w:val="20"/>
        </w:rPr>
        <w:t xml:space="preserve">(в ред. Федерального </w:t>
      </w:r>
      <w:hyperlink w:history="0" r:id="rId2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Временное удостоверение личности лица без гражданства в Российской Федерации выдается лицу без гражданства на десять лет.</w:t>
      </w:r>
    </w:p>
    <w:bookmarkStart w:id="289" w:name="P289"/>
    <w:bookmarkEnd w:id="289"/>
    <w:p>
      <w:pPr>
        <w:pStyle w:val="0"/>
        <w:spacing w:before="200" w:line-rule="auto"/>
        <w:ind w:firstLine="540"/>
        <w:jc w:val="both"/>
      </w:pPr>
      <w:r>
        <w:rPr>
          <w:sz w:val="20"/>
        </w:rPr>
        <w:t xml:space="preserve">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pPr>
        <w:pStyle w:val="0"/>
        <w:spacing w:before="200" w:line-rule="auto"/>
        <w:ind w:firstLine="540"/>
        <w:jc w:val="both"/>
      </w:pPr>
      <w:r>
        <w:rPr>
          <w:sz w:val="20"/>
        </w:rPr>
        <w:t xml:space="preserve">Лицо без гражданства не позднее чем за десять рабочих дней до истечения срока действия 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history="0" w:anchor="P289" w:tooltip="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
        <w:r>
          <w:rPr>
            <w:sz w:val="20"/>
            <w:color w:val="0000ff"/>
          </w:rPr>
          <w:t xml:space="preserve">абзацем вторым</w:t>
        </w:r>
      </w:hyperlink>
      <w:r>
        <w:rPr>
          <w:sz w:val="20"/>
        </w:rPr>
        <w:t xml:space="preserve"> настоящего пункта, в течение тридцати дней со дня их наступления.</w:t>
      </w:r>
    </w:p>
    <w:p>
      <w:pPr>
        <w:pStyle w:val="0"/>
        <w:spacing w:before="200" w:line-rule="auto"/>
        <w:ind w:firstLine="540"/>
        <w:jc w:val="both"/>
      </w:pPr>
      <w:r>
        <w:rPr>
          <w:sz w:val="20"/>
        </w:rPr>
        <w:t xml:space="preserve">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pPr>
        <w:pStyle w:val="0"/>
        <w:spacing w:before="200" w:line-rule="auto"/>
        <w:ind w:firstLine="540"/>
        <w:jc w:val="both"/>
      </w:pPr>
      <w:r>
        <w:rPr>
          <w:sz w:val="20"/>
        </w:rPr>
        <w:t xml:space="preserve">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pPr>
        <w:pStyle w:val="0"/>
        <w:jc w:val="both"/>
      </w:pPr>
      <w:r>
        <w:rPr>
          <w:sz w:val="20"/>
        </w:rPr>
        <w:t xml:space="preserve">(в ред. Федерального </w:t>
      </w:r>
      <w:hyperlink w:history="0" r:id="rId29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выдается </w:t>
      </w:r>
      <w:hyperlink w:history="0" r:id="rId297"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справка</w:t>
        </w:r>
      </w:hyperlink>
      <w:r>
        <w:rPr>
          <w:sz w:val="20"/>
        </w:rP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w:t>
      </w:r>
    </w:p>
    <w:p>
      <w:pPr>
        <w:pStyle w:val="0"/>
        <w:spacing w:before="200" w:line-rule="auto"/>
        <w:ind w:firstLine="540"/>
        <w:jc w:val="both"/>
      </w:pPr>
      <w:r>
        <w:rPr>
          <w:sz w:val="20"/>
        </w:rP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pPr>
        <w:pStyle w:val="0"/>
        <w:spacing w:before="200" w:line-rule="auto"/>
        <w:ind w:firstLine="540"/>
        <w:jc w:val="both"/>
      </w:pPr>
      <w:r>
        <w:rPr>
          <w:sz w:val="20"/>
        </w:rPr>
        <w:t xml:space="preserve">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history="0" w:anchor="P707" w:tooltip="Статья 10.1. Установление личности иностранного гражданина, не имеющего действительного документа, удостоверяющего личность">
        <w:r>
          <w:rPr>
            <w:sz w:val="20"/>
            <w:color w:val="0000ff"/>
          </w:rPr>
          <w:t xml:space="preserve">статьей 10.1</w:t>
        </w:r>
      </w:hyperlink>
      <w:r>
        <w:rPr>
          <w:sz w:val="20"/>
        </w:rP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pPr>
        <w:pStyle w:val="0"/>
        <w:spacing w:before="200" w:line-rule="auto"/>
        <w:ind w:firstLine="540"/>
        <w:jc w:val="both"/>
      </w:pPr>
      <w:r>
        <w:rPr>
          <w:sz w:val="20"/>
        </w:rPr>
        <w:t xml:space="preserve">7. </w:t>
      </w:r>
      <w:hyperlink w:history="0" r:id="rId298"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и </w:t>
      </w:r>
      <w:hyperlink w:history="0" r:id="rId299"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описание</w:t>
        </w:r>
      </w:hyperlink>
      <w:r>
        <w:rPr>
          <w:sz w:val="20"/>
        </w:rP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w:history="0" r:id="rId300"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порядок</w:t>
        </w:r>
      </w:hyperlink>
      <w:r>
        <w:rPr>
          <w:sz w:val="20"/>
        </w:rPr>
        <w:t xml:space="preserve"> выдачи, замены, аннулирования временного удостоверения личности лица без гражданства в Российской Федерации, </w:t>
      </w:r>
      <w:hyperlink w:history="0" r:id="rId301"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выдаче временного удостоверения личности лица без гражданства в Российской Федерации и </w:t>
      </w:r>
      <w:hyperlink w:history="0" r:id="rId302" w:tooltip="Приказ МВД России от 04.06.2021 N 395 (ред. от 23.11.2023) &quot;Об утверждении формы и описания бланка временного удостоверения личности лица без гражданства в Российской Федерации, Порядка выдачи, замены, аннулирования временного удостоверения личности лица без гражданства в Российской Федерации, форм заявлений о выдаче и замене временного удостоверения личности лица без гражданства в Российской Федерации&quot; (Зарегистрировано в Минюсте России 08.07.2021 N 64169) {КонсультантПлюс}">
        <w:r>
          <w:rPr>
            <w:sz w:val="20"/>
            <w:color w:val="0000ff"/>
          </w:rPr>
          <w:t xml:space="preserve">форма</w:t>
        </w:r>
      </w:hyperlink>
      <w:r>
        <w:rPr>
          <w:sz w:val="20"/>
        </w:rP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30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pPr>
        <w:pStyle w:val="0"/>
        <w:spacing w:before="200" w:line-rule="auto"/>
        <w:ind w:firstLine="540"/>
        <w:jc w:val="both"/>
      </w:pPr>
      <w:r>
        <w:rPr>
          <w:sz w:val="20"/>
        </w:rP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pPr>
        <w:pStyle w:val="0"/>
        <w:ind w:firstLine="540"/>
        <w:jc w:val="both"/>
      </w:pPr>
      <w:r>
        <w:rPr>
          <w:sz w:val="20"/>
        </w:rPr>
      </w:r>
    </w:p>
    <w:p>
      <w:pPr>
        <w:pStyle w:val="2"/>
        <w:outlineLvl w:val="1"/>
        <w:ind w:firstLine="540"/>
        <w:jc w:val="both"/>
      </w:pPr>
      <w:r>
        <w:rPr>
          <w:sz w:val="20"/>
        </w:rPr>
        <w:t xml:space="preserve">Статья 6. Временное проживание иностранных граждан в Российской Федерации</w:t>
      </w:r>
    </w:p>
    <w:p>
      <w:pPr>
        <w:pStyle w:val="0"/>
      </w:pPr>
      <w:r>
        <w:rPr>
          <w:sz w:val="20"/>
        </w:rPr>
      </w:r>
    </w:p>
    <w:p>
      <w:pPr>
        <w:pStyle w:val="0"/>
        <w:ind w:firstLine="540"/>
        <w:jc w:val="both"/>
      </w:pPr>
      <w:r>
        <w:rPr>
          <w:sz w:val="20"/>
        </w:rPr>
        <w:t xml:space="preserve">1. Разрешение на временное проживание может быть выдано иностранному гражданину в пределах </w:t>
      </w:r>
      <w:hyperlink w:history="0" r:id="rId304" w:tooltip="Распоряжение Правительства РФ от 11.10.2023 N 2798-р &lt;Об установлении квоты на выдачу иностранным гражданам и лицам без гражданства разрешений на временное проживание в Российской Федерации на 2024 год&gt; {КонсультантПлюс}">
        <w:r>
          <w:rPr>
            <w:sz w:val="20"/>
            <w:color w:val="0000ff"/>
          </w:rPr>
          <w:t xml:space="preserve">квоты</w:t>
        </w:r>
      </w:hyperlink>
      <w:r>
        <w:rPr>
          <w:sz w:val="20"/>
        </w:rPr>
        <w:t xml:space="preserve">, утвержденной Правительством Российской Федерации, если иное не установлено настоящим Федеральным </w:t>
      </w:r>
      <w:hyperlink w:history="0" w:anchor="P318"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законом</w:t>
        </w:r>
      </w:hyperlink>
      <w:r>
        <w:rPr>
          <w:sz w:val="20"/>
        </w:rPr>
        <w:t xml:space="preserve">. Срок действия разрешения на временное проживание составляет три года, если иное не предусмотрено настоящим Федеральным законом.</w:t>
      </w:r>
    </w:p>
    <w:p>
      <w:pPr>
        <w:pStyle w:val="0"/>
        <w:jc w:val="both"/>
      </w:pPr>
      <w:r>
        <w:rPr>
          <w:sz w:val="20"/>
        </w:rPr>
        <w:t xml:space="preserve">(в ред. Федеральных законов от 18.07.2006 </w:t>
      </w:r>
      <w:hyperlink w:history="0" r:id="rId30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02.08.2019 </w:t>
      </w:r>
      <w:hyperlink w:history="0" r:id="rId30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bookmarkStart w:id="309" w:name="P309"/>
    <w:bookmarkEnd w:id="309"/>
    <w:p>
      <w:pPr>
        <w:pStyle w:val="0"/>
        <w:spacing w:before="200" w:line-rule="auto"/>
        <w:ind w:firstLine="540"/>
        <w:jc w:val="both"/>
      </w:pPr>
      <w:r>
        <w:rPr>
          <w:sz w:val="20"/>
        </w:rPr>
        <w:t xml:space="preserve">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10" w:name="P310"/>
    <w:bookmarkEnd w:id="310"/>
    <w:p>
      <w:pPr>
        <w:pStyle w:val="0"/>
        <w:spacing w:before="200" w:line-rule="auto"/>
        <w:ind w:firstLine="540"/>
        <w:jc w:val="both"/>
      </w:pPr>
      <w:hyperlink w:history="0" r:id="rId307"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Правила</w:t>
        </w:r>
      </w:hyperlink>
      <w:r>
        <w:rPr>
          <w:sz w:val="20"/>
        </w:rP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w:history="0" r:id="rId308" w:tooltip="Постановление Правительства РФ от 29.12.2020 N 2345 (ред. от 24.03.2023) &quot;Об утверждении Правил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и Правил распределения квоты на выдачу иностранным гражданам и лицам без гражданства разрешений на временное проживание в Российской Федерации комиссиями, формируемыми в  {КонсультантПлюс}">
        <w:r>
          <w:rPr>
            <w:sz w:val="20"/>
            <w:color w:val="0000ff"/>
          </w:rPr>
          <w:t xml:space="preserve">порядок</w:t>
        </w:r>
      </w:hyperlink>
      <w:r>
        <w:rPr>
          <w:sz w:val="20"/>
        </w:rP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pPr>
        <w:pStyle w:val="0"/>
        <w:jc w:val="both"/>
      </w:pPr>
      <w:r>
        <w:rPr>
          <w:sz w:val="20"/>
        </w:rPr>
        <w:t xml:space="preserve">(в ред. Федерального </w:t>
      </w:r>
      <w:hyperlink w:history="0" r:id="rId309"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pStyle w:val="0"/>
        <w:spacing w:before="200" w:line-rule="auto"/>
        <w:ind w:firstLine="540"/>
        <w:jc w:val="both"/>
      </w:pPr>
      <w:r>
        <w:rPr>
          <w:sz w:val="20"/>
        </w:rPr>
        <w:t xml:space="preserve">Комиссии, указанные в </w:t>
      </w:r>
      <w:hyperlink w:history="0" w:anchor="P310" w:tooltip="Правила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порядок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
        <w:r>
          <w:rPr>
            <w:sz w:val="20"/>
            <w:color w:val="0000ff"/>
          </w:rPr>
          <w:t xml:space="preserve">абзаце втором</w:t>
        </w:r>
      </w:hyperlink>
      <w:r>
        <w:rPr>
          <w:sz w:val="20"/>
        </w:rPr>
        <w:t xml:space="preserve"> настоящего пункта, образуются территориальными органами федерального органа исполнительной власти в сфере внутренних дел.</w:t>
      </w:r>
    </w:p>
    <w:p>
      <w:pPr>
        <w:pStyle w:val="0"/>
        <w:jc w:val="both"/>
      </w:pPr>
      <w:r>
        <w:rPr>
          <w:sz w:val="20"/>
        </w:rPr>
        <w:t xml:space="preserve">(абзац введен Федеральным </w:t>
      </w:r>
      <w:hyperlink w:history="0" r:id="rId31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pPr>
        <w:pStyle w:val="0"/>
        <w:jc w:val="both"/>
      </w:pPr>
      <w:r>
        <w:rPr>
          <w:sz w:val="20"/>
        </w:rPr>
        <w:t xml:space="preserve">(абзац введен Федеральным </w:t>
      </w:r>
      <w:hyperlink w:history="0" r:id="rId31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hyperlink w:history="0" r:id="rId312" w:tooltip="Приказ МВД России от 23.08.2021 N 624 &quot;Об утверждении Порядка образования и организации работы комиссий по распределению квоты на выдачу иностранным гражданам и лицам без гражданства разрешений на временное проживание в Российской Федерации&quot; (Зарегистрировано в Минюсте России 30.09.2021 N 65204) {КонсультантПлюс}">
        <w:r>
          <w:rPr>
            <w:sz w:val="20"/>
            <w:color w:val="0000ff"/>
          </w:rPr>
          <w:t xml:space="preserve">Порядок</w:t>
        </w:r>
      </w:hyperlink>
      <w:r>
        <w:rPr>
          <w:sz w:val="20"/>
        </w:rPr>
        <w:t xml:space="preserve"> образования и организации работы комиссий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313"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bookmarkStart w:id="318" w:name="P318"/>
    <w:bookmarkEnd w:id="318"/>
    <w:p>
      <w:pPr>
        <w:pStyle w:val="0"/>
        <w:spacing w:before="200" w:line-rule="auto"/>
        <w:ind w:firstLine="540"/>
        <w:jc w:val="both"/>
      </w:pPr>
      <w:r>
        <w:rPr>
          <w:sz w:val="20"/>
        </w:rPr>
        <w:t xml:space="preserve">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pPr>
        <w:pStyle w:val="0"/>
        <w:spacing w:before="200" w:line-rule="auto"/>
        <w:ind w:firstLine="540"/>
        <w:jc w:val="both"/>
      </w:pPr>
      <w:r>
        <w:rPr>
          <w:sz w:val="20"/>
        </w:rPr>
        <w:t xml:space="preserve">1) который указан в </w:t>
      </w:r>
      <w:hyperlink w:history="0" w:anchor="P537" w:tooltip="2. Без получения разрешения на временное проживание вид на жительство выдается:">
        <w:r>
          <w:rPr>
            <w:sz w:val="20"/>
            <w:color w:val="0000ff"/>
          </w:rPr>
          <w:t xml:space="preserve">пункте 2 статьи 8</w:t>
        </w:r>
      </w:hyperlink>
      <w:r>
        <w:rPr>
          <w:sz w:val="20"/>
        </w:rPr>
        <w:t xml:space="preserve"> настоящего Федерального закона и которому вид на жительство выдается без получения разрешения на временное проживание;</w:t>
      </w:r>
    </w:p>
    <w:p>
      <w:pPr>
        <w:pStyle w:val="0"/>
        <w:spacing w:before="200" w:line-rule="auto"/>
        <w:ind w:firstLine="540"/>
        <w:jc w:val="both"/>
      </w:pPr>
      <w:r>
        <w:rPr>
          <w:sz w:val="20"/>
        </w:rPr>
        <w:t xml:space="preserve">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bookmarkStart w:id="322" w:name="P322"/>
    <w:bookmarkEnd w:id="322"/>
    <w:p>
      <w:pPr>
        <w:pStyle w:val="0"/>
        <w:spacing w:before="200" w:line-rule="auto"/>
        <w:ind w:firstLine="540"/>
        <w:jc w:val="both"/>
      </w:pPr>
      <w:r>
        <w:rPr>
          <w:sz w:val="20"/>
        </w:rPr>
        <w:t xml:space="preserve">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w:t>
      </w:r>
    </w:p>
    <w:p>
      <w:pPr>
        <w:pStyle w:val="0"/>
        <w:spacing w:before="200" w:line-rule="auto"/>
        <w:ind w:firstLine="540"/>
        <w:jc w:val="both"/>
      </w:pPr>
      <w:r>
        <w:rPr>
          <w:sz w:val="20"/>
        </w:rPr>
        <w:t xml:space="preserve">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pPr>
        <w:pStyle w:val="0"/>
        <w:spacing w:before="200" w:line-rule="auto"/>
        <w:ind w:firstLine="540"/>
        <w:jc w:val="both"/>
      </w:pPr>
      <w:r>
        <w:rPr>
          <w:sz w:val="20"/>
        </w:rPr>
        <w:t xml:space="preserve">7) утратил силу. - Федеральный </w:t>
      </w:r>
      <w:hyperlink w:history="0" r:id="rId31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357-ФЗ;</w:t>
      </w:r>
    </w:p>
    <w:bookmarkStart w:id="326" w:name="P326"/>
    <w:bookmarkEnd w:id="326"/>
    <w:p>
      <w:pPr>
        <w:pStyle w:val="0"/>
        <w:spacing w:before="200" w:line-rule="auto"/>
        <w:ind w:firstLine="540"/>
        <w:jc w:val="both"/>
      </w:pPr>
      <w:r>
        <w:rPr>
          <w:sz w:val="20"/>
        </w:rPr>
        <w:t xml:space="preserve">8) поступившему на военную службу, - на срок его военной службы;</w:t>
      </w:r>
    </w:p>
    <w:p>
      <w:pPr>
        <w:pStyle w:val="0"/>
        <w:spacing w:before="200" w:line-rule="auto"/>
        <w:ind w:firstLine="540"/>
        <w:jc w:val="both"/>
      </w:pPr>
      <w:r>
        <w:rPr>
          <w:sz w:val="20"/>
        </w:rPr>
        <w:t xml:space="preserve">9) являющемуся участником </w:t>
      </w:r>
      <w:hyperlink w:history="0" r:id="rId31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w:t>
      </w:r>
    </w:p>
    <w:p>
      <w:pPr>
        <w:pStyle w:val="0"/>
        <w:spacing w:before="200" w:line-rule="auto"/>
        <w:ind w:firstLine="540"/>
        <w:jc w:val="both"/>
      </w:pPr>
      <w:r>
        <w:rPr>
          <w:sz w:val="20"/>
        </w:rPr>
        <w:t xml:space="preserve">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pPr>
        <w:pStyle w:val="0"/>
        <w:jc w:val="both"/>
      </w:pPr>
      <w:r>
        <w:rPr>
          <w:sz w:val="20"/>
        </w:rPr>
        <w:t xml:space="preserve">(в ред. Федерального </w:t>
      </w:r>
      <w:hyperlink w:history="0" r:id="rId31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11) являющемуся гражданином Республики Казахстан, Республики Молдова или Украины;</w:t>
      </w:r>
    </w:p>
    <w:p>
      <w:pPr>
        <w:pStyle w:val="0"/>
        <w:jc w:val="both"/>
      </w:pPr>
      <w:r>
        <w:rPr>
          <w:sz w:val="20"/>
        </w:rPr>
        <w:t xml:space="preserve">(пп. 11 в ред. Федерального </w:t>
      </w:r>
      <w:hyperlink w:history="0" r:id="rId31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 3 в ред. Федерального </w:t>
      </w:r>
      <w:hyperlink w:history="0" r:id="rId31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pPr>
        <w:pStyle w:val="0"/>
        <w:jc w:val="both"/>
      </w:pPr>
      <w:r>
        <w:rPr>
          <w:sz w:val="20"/>
        </w:rPr>
        <w:t xml:space="preserve">(п. 3.1 введен Федеральным </w:t>
      </w:r>
      <w:hyperlink w:history="0" r:id="rId319"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 в ред. Федерального </w:t>
      </w:r>
      <w:hyperlink w:history="0" r:id="rId32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4 ст. 6 излагается в новой редакции (</w:t>
            </w:r>
            <w:hyperlink w:history="0" r:id="rId32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2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Территориальный орган федерального органа исполнительной власти в сфере внутренних дел по </w:t>
      </w:r>
      <w:hyperlink w:history="0" r:id="rId323"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заявлению</w:t>
        </w:r>
      </w:hyperlink>
      <w:r>
        <w:rPr>
          <w:sz w:val="20"/>
        </w:rPr>
        <w:t xml:space="preserve">, поданному в указанный орган временно пребывающим в Российской Федерации иностранным гражданином, либо по заявлению, поданному иностранным гражданином в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выдает иностранному гражданину разрешение на временное проживание либо отказывает ему в выдаче такого разрешения.</w:t>
      </w:r>
    </w:p>
    <w:p>
      <w:pPr>
        <w:pStyle w:val="0"/>
        <w:jc w:val="both"/>
      </w:pPr>
      <w:r>
        <w:rPr>
          <w:sz w:val="20"/>
        </w:rPr>
        <w:t xml:space="preserve">(в ред. Федеральных законов от 18.07.2006 </w:t>
      </w:r>
      <w:hyperlink w:history="0" r:id="rId32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3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32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В территориальный орган федерального органа исполнительной власти в сфере внутренних дел заявление может быть </w:t>
      </w:r>
      <w:hyperlink w:history="0" r:id="rId32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подано</w:t>
        </w:r>
      </w:hyperlink>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w:t>
      </w:r>
      <w:r>
        <w:rPr>
          <w:sz w:val="20"/>
        </w:rPr>
        <w:t xml:space="preserve">портал</w:t>
      </w:r>
      <w:r>
        <w:rPr>
          <w:sz w:val="20"/>
        </w:rPr>
        <w:t xml:space="preserve"> государственных и муниципальных услуг.</w:t>
      </w:r>
    </w:p>
    <w:p>
      <w:pPr>
        <w:pStyle w:val="0"/>
        <w:jc w:val="both"/>
      </w:pPr>
      <w:r>
        <w:rPr>
          <w:sz w:val="20"/>
        </w:rPr>
        <w:t xml:space="preserve">(абзац введен Федеральным </w:t>
      </w:r>
      <w:hyperlink w:history="0" r:id="rId328"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32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по месту подачи заявления. Обязательная государственная дактилоскопическая регистрация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проводится по месту выдачи ему разрешения на временное проживание.</w:t>
      </w:r>
    </w:p>
    <w:p>
      <w:pPr>
        <w:pStyle w:val="0"/>
        <w:jc w:val="both"/>
      </w:pPr>
      <w:r>
        <w:rPr>
          <w:sz w:val="20"/>
        </w:rPr>
        <w:t xml:space="preserve">(абзац введен Федеральным </w:t>
      </w:r>
      <w:hyperlink w:history="0" r:id="rId330" w:tooltip="Федеральный закон от 31.12.2017 N 498-ФЗ &quot;О внесении изменений в отдельные законодательные акты Российской Федерации в части проведения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31.12.2017 N 498-ФЗ)</w:t>
      </w:r>
    </w:p>
    <w:bookmarkStart w:id="344" w:name="P344"/>
    <w:bookmarkEnd w:id="344"/>
    <w:p>
      <w:pPr>
        <w:pStyle w:val="0"/>
        <w:spacing w:before="200" w:line-rule="auto"/>
        <w:ind w:firstLine="540"/>
        <w:jc w:val="both"/>
      </w:pPr>
      <w:r>
        <w:rPr>
          <w:sz w:val="20"/>
        </w:rP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331"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33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33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4.1 введен Федеральным </w:t>
      </w:r>
      <w:hyperlink w:history="0" r:id="rId33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p>
      <w:pPr>
        <w:pStyle w:val="0"/>
        <w:spacing w:before="200" w:line-rule="auto"/>
        <w:ind w:firstLine="540"/>
        <w:jc w:val="both"/>
      </w:pPr>
      <w:r>
        <w:rPr>
          <w:sz w:val="20"/>
        </w:rP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w:t>
      </w:r>
      <w:r>
        <w:rPr>
          <w:sz w:val="20"/>
        </w:rPr>
        <w:t xml:space="preserve">документов</w:t>
      </w:r>
      <w:r>
        <w:rPr>
          <w:sz w:val="20"/>
        </w:rPr>
        <w:t xml:space="preserve">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w:history="0" r:id="rId335"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сертификата</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336"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history="0" w:anchor="P344"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w:t>
        </w:r>
      </w:hyperlink>
      <w:r>
        <w:rPr>
          <w:sz w:val="20"/>
        </w:rP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pPr>
        <w:pStyle w:val="0"/>
        <w:jc w:val="both"/>
      </w:pPr>
      <w:r>
        <w:rPr>
          <w:sz w:val="20"/>
        </w:rPr>
        <w:t xml:space="preserve">(п. 4.2 введен Федеральным </w:t>
      </w:r>
      <w:hyperlink w:history="0" r:id="rId337"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Федерального </w:t>
      </w:r>
      <w:hyperlink w:history="0" r:id="rId3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pPr>
        <w:pStyle w:val="0"/>
        <w:jc w:val="both"/>
      </w:pPr>
      <w:r>
        <w:rPr>
          <w:sz w:val="20"/>
        </w:rPr>
        <w:t xml:space="preserve">(в ред. Федеральных законов от 18.07.2006 </w:t>
      </w:r>
      <w:hyperlink w:history="0" r:id="rId33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27.07.2010 </w:t>
      </w:r>
      <w:hyperlink w:history="0" r:id="rId34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03.12.2011 </w:t>
      </w:r>
      <w:hyperlink w:history="0" r:id="rId34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3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pPr>
        <w:pStyle w:val="0"/>
        <w:jc w:val="both"/>
      </w:pPr>
      <w:r>
        <w:rPr>
          <w:sz w:val="20"/>
        </w:rPr>
        <w:t xml:space="preserve">(п. 6 в ред. Федерального </w:t>
      </w:r>
      <w:hyperlink w:history="0" r:id="rId34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pPr>
        <w:pStyle w:val="0"/>
        <w:jc w:val="both"/>
      </w:pPr>
      <w:r>
        <w:rPr>
          <w:sz w:val="20"/>
        </w:rPr>
        <w:t xml:space="preserve">(п. 7 в ред. Федерального </w:t>
      </w:r>
      <w:hyperlink w:history="0" r:id="rId34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8 ст. 6 вносятся изменения (</w:t>
            </w:r>
            <w:hyperlink w:history="0" r:id="rId34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4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w:t>
      </w:r>
      <w:hyperlink w:history="0" r:id="rId34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выдачи разрешения на временное проживание, </w:t>
      </w:r>
      <w:hyperlink w:history="0" r:id="rId348"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о выдаче разрешения на временное проживание, </w:t>
      </w:r>
      <w:hyperlink w:history="0" r:id="rId349"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его подачи, в том числе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hyperlink w:history="0" r:id="rId350"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перечень</w:t>
        </w:r>
      </w:hyperlink>
      <w:r>
        <w:rPr>
          <w:sz w:val="20"/>
        </w:rPr>
        <w:t xml:space="preserve"> документов, представляемых одновременно с указанным заявлением, </w:t>
      </w:r>
      <w:hyperlink w:history="0" r:id="rId351"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отметки в документе, удостоверяющем личность иностранного гражданина, о разрешении на временное проживание, </w:t>
      </w:r>
      <w:hyperlink w:history="0" r:id="rId352"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pPr>
        <w:pStyle w:val="0"/>
        <w:jc w:val="both"/>
      </w:pPr>
      <w:r>
        <w:rPr>
          <w:sz w:val="20"/>
        </w:rPr>
        <w:t xml:space="preserve">(п. 8 в ред. Федерального </w:t>
      </w:r>
      <w:hyperlink w:history="0" r:id="rId353"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15.10.2020 N 329-ФЗ)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9 ст. 6 излагается в новой редакции (</w:t>
            </w:r>
            <w:hyperlink w:history="0" r:id="rId35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5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0" w:name="P360"/>
    <w:bookmarkEnd w:id="360"/>
    <w:p>
      <w:pPr>
        <w:pStyle w:val="0"/>
        <w:spacing w:before="260" w:line-rule="auto"/>
        <w:ind w:firstLine="540"/>
        <w:jc w:val="both"/>
      </w:pPr>
      <w:r>
        <w:rPr>
          <w:sz w:val="20"/>
        </w:rP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проживание </w:t>
      </w:r>
      <w:hyperlink w:history="0" r:id="rId356"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уведомление</w:t>
        </w:r>
      </w:hyperlink>
      <w:r>
        <w:rPr>
          <w:sz w:val="20"/>
        </w:rP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представлены в форме электронных документов. В случае, если иностранный гражданин желает подтвердить размер и источник дохода посредством представления копии налоговой декларации, данный иностранный гражданин вправе не представлять указанный документ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pPr>
        <w:pStyle w:val="0"/>
        <w:jc w:val="both"/>
      </w:pPr>
      <w:r>
        <w:rPr>
          <w:sz w:val="20"/>
        </w:rPr>
        <w:t xml:space="preserve">(в ред. Федеральных законов от 27.07.2010 </w:t>
      </w:r>
      <w:hyperlink w:history="0" r:id="rId35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01.07.2011 </w:t>
      </w:r>
      <w:hyperlink w:history="0" r:id="rId35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3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w:t>
        </w:r>
      </w:hyperlink>
      <w:r>
        <w:rPr>
          <w:sz w:val="20"/>
        </w:rP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pPr>
        <w:pStyle w:val="0"/>
        <w:jc w:val="both"/>
      </w:pPr>
      <w:r>
        <w:rPr>
          <w:sz w:val="20"/>
        </w:rPr>
        <w:t xml:space="preserve">(в ред. Федерального </w:t>
      </w:r>
      <w:hyperlink w:history="0" r:id="rId36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от 27.07.2010 N 227-ФЗ)</w:t>
      </w:r>
    </w:p>
    <w:p>
      <w:pPr>
        <w:pStyle w:val="0"/>
        <w:jc w:val="both"/>
      </w:pPr>
      <w:r>
        <w:rPr>
          <w:sz w:val="20"/>
        </w:rPr>
        <w:t xml:space="preserve">(п. 9 введен Федеральным </w:t>
      </w:r>
      <w:hyperlink w:history="0" r:id="rId36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10. В указанное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уведомление вносятся следующие сведения:</w:t>
      </w:r>
    </w:p>
    <w:p>
      <w:pPr>
        <w:pStyle w:val="0"/>
        <w:spacing w:before="200" w:line-rule="auto"/>
        <w:ind w:firstLine="540"/>
        <w:jc w:val="both"/>
      </w:pPr>
      <w:r>
        <w:rPr>
          <w:sz w:val="20"/>
        </w:rPr>
        <w:t xml:space="preserve">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место проживания данного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pPr>
        <w:pStyle w:val="0"/>
        <w:spacing w:before="200" w:line-rule="auto"/>
        <w:ind w:firstLine="540"/>
        <w:jc w:val="both"/>
      </w:pPr>
      <w:r>
        <w:rPr>
          <w:sz w:val="20"/>
        </w:rPr>
        <w:t xml:space="preserve">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pPr>
        <w:pStyle w:val="0"/>
        <w:jc w:val="both"/>
      </w:pPr>
      <w:r>
        <w:rPr>
          <w:sz w:val="20"/>
        </w:rPr>
        <w:t xml:space="preserve">(п. 10 введен Федеральным </w:t>
      </w:r>
      <w:hyperlink w:history="0" r:id="rId36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11 ст. 6 излагается в новой редакции (</w:t>
            </w:r>
            <w:hyperlink w:history="0" r:id="rId36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6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Прием уведомления в территориальном органе федерального органа исполнительной власти в сфере внутренних дел осуществляется по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pPr>
        <w:pStyle w:val="0"/>
        <w:jc w:val="both"/>
      </w:pPr>
      <w:r>
        <w:rPr>
          <w:sz w:val="20"/>
        </w:rPr>
        <w:t xml:space="preserve">(п. 11 введен Федеральным </w:t>
      </w:r>
      <w:hyperlink w:history="0" r:id="rId36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36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w:history="0" r:id="rId368"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369"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указанного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пункте 9</w:t>
        </w:r>
      </w:hyperlink>
      <w:r>
        <w:rPr>
          <w:sz w:val="20"/>
        </w:rPr>
        <w:t xml:space="preserve"> настоящей статьи уведомления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370"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03.12.2011 </w:t>
      </w:r>
      <w:hyperlink w:history="0" r:id="rId37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w:t>
      </w:r>
    </w:p>
    <w:p>
      <w:pPr>
        <w:pStyle w:val="0"/>
        <w:jc w:val="both"/>
      </w:pPr>
      <w:r>
        <w:rPr>
          <w:sz w:val="20"/>
        </w:rPr>
      </w:r>
    </w:p>
    <w:p>
      <w:pPr>
        <w:pStyle w:val="2"/>
        <w:outlineLvl w:val="1"/>
        <w:ind w:firstLine="540"/>
        <w:jc w:val="both"/>
      </w:pPr>
      <w:r>
        <w:rPr>
          <w:sz w:val="20"/>
        </w:rPr>
        <w:t xml:space="preserve">Статья 6.1. Временное проживание иностранных граждан, прибывших в Российскую Федерацию в порядке, не требующем получения визы</w:t>
      </w:r>
    </w:p>
    <w:p>
      <w:pPr>
        <w:pStyle w:val="0"/>
        <w:ind w:firstLine="540"/>
        <w:jc w:val="both"/>
      </w:pPr>
      <w:r>
        <w:rPr>
          <w:sz w:val="20"/>
        </w:rPr>
        <w:t xml:space="preserve">(введена Федеральным </w:t>
      </w:r>
      <w:hyperlink w:history="0" r:id="rId37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history="0" w:anchor="P318" w:tooltip="3. Без учета утвержденной Правительством Российской Федерации квоты разрешение на временное проживание может быть выдано иностранному гражданину:">
        <w:r>
          <w:rPr>
            <w:sz w:val="20"/>
            <w:color w:val="0000ff"/>
          </w:rPr>
          <w:t xml:space="preserve">пункте 3 статьи 6</w:t>
        </w:r>
      </w:hyperlink>
      <w:r>
        <w:rPr>
          <w:sz w:val="20"/>
        </w:rPr>
        <w:t xml:space="preserve"> настоящего Федерального закона, разрешение на временное проживание выдается с учетом </w:t>
      </w:r>
      <w:hyperlink w:history="0" r:id="rId373" w:tooltip="Распоряжение Правительства РФ от 11.10.2023 N 2798-р &lt;Об установлении квоты на выдачу иностранным гражданам и лицам без гражданства разрешений на временное проживание в Российской Федерации на 2024 год&gt; {КонсультантПлюс}">
        <w:r>
          <w:rPr>
            <w:sz w:val="20"/>
            <w:color w:val="0000ff"/>
          </w:rPr>
          <w:t xml:space="preserve">квоты</w:t>
        </w:r>
      </w:hyperlink>
      <w:r>
        <w:rPr>
          <w:sz w:val="20"/>
        </w:rPr>
        <w:t xml:space="preserve">, утвержденной Правительством Российской Федерации в соответствии с </w:t>
      </w:r>
      <w:hyperlink w:history="0" w:anchor="P309" w:tooltip="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
        <w:r>
          <w:rPr>
            <w:sz w:val="20"/>
            <w:color w:val="0000ff"/>
          </w:rPr>
          <w:t xml:space="preserve">пунктом 2 статьи 6</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2 ст. 6.1 вносятся изменения (</w:t>
            </w:r>
            <w:hyperlink w:history="0" r:id="rId37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7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84" w:name="P384"/>
    <w:bookmarkEnd w:id="384"/>
    <w:p>
      <w:pPr>
        <w:pStyle w:val="0"/>
        <w:spacing w:before="260" w:line-rule="auto"/>
        <w:ind w:firstLine="540"/>
        <w:jc w:val="both"/>
      </w:pPr>
      <w:r>
        <w:rPr>
          <w:sz w:val="20"/>
        </w:rPr>
        <w:t xml:space="preserve">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3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377"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заявление</w:t>
        </w:r>
      </w:hyperlink>
      <w:r>
        <w:rPr>
          <w:sz w:val="20"/>
        </w:rPr>
        <w:t xml:space="preserve"> о выдаче разрешения на временное проживание;</w:t>
      </w:r>
    </w:p>
    <w:bookmarkStart w:id="387" w:name="P387"/>
    <w:bookmarkEnd w:id="387"/>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28.07.2012 </w:t>
      </w:r>
      <w:hyperlink w:history="0" r:id="rId378"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22.12.2014 </w:t>
      </w:r>
      <w:hyperlink w:history="0" r:id="rId379"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пп. 4 п. 2 ст. 6.1 излагается в новой редакции (</w:t>
            </w:r>
            <w:hyperlink w:history="0" r:id="rId38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8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квитанцию об уплате государственной пошлины за выдачу разрешения на временное проживание. Указанную квитанцию данный иностранный гражданин вправе представить в федеральный орган исполнительной власти в сфере внутренних дел или его территориальный орган по собственной инициативе. В случае непредставления указанной квитанции федеральный орган исполнительной власти в сфере внутренних дел или его территориальный орган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w:t>
      </w:r>
      <w:hyperlink w:history="0" r:id="rId38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системе</w:t>
        </w:r>
      </w:hyperlink>
      <w:r>
        <w:rPr>
          <w:sz w:val="20"/>
        </w:rPr>
        <w:t xml:space="preserve"> о государственных и муниципальных платежах;</w:t>
      </w:r>
    </w:p>
    <w:p>
      <w:pPr>
        <w:pStyle w:val="0"/>
        <w:jc w:val="both"/>
      </w:pPr>
      <w:r>
        <w:rPr>
          <w:sz w:val="20"/>
        </w:rPr>
        <w:t xml:space="preserve">(в ред. Федеральных законов от 28.07.2012 </w:t>
      </w:r>
      <w:hyperlink w:history="0" r:id="rId38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394" w:name="P394"/>
    <w:bookmarkEnd w:id="394"/>
    <w:p>
      <w:pPr>
        <w:pStyle w:val="0"/>
        <w:spacing w:before="200" w:line-rule="auto"/>
        <w:ind w:firstLine="540"/>
        <w:jc w:val="both"/>
      </w:pPr>
      <w:r>
        <w:rPr>
          <w:sz w:val="20"/>
        </w:rP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60"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386"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2.1 ст. 6.1 вносятся изменения (</w:t>
            </w:r>
            <w:hyperlink w:history="0" r:id="rId38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8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w:t>
      </w:r>
      <w:hyperlink w:history="0" w:anchor="P387"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и </w:t>
      </w:r>
      <w:hyperlink w:history="0" w:anchor="P394" w:tooltip="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5 пункта 2</w:t>
        </w:r>
      </w:hyperlink>
      <w:r>
        <w:rPr>
          <w:sz w:val="20"/>
        </w:rP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pPr>
        <w:pStyle w:val="0"/>
        <w:jc w:val="both"/>
      </w:pPr>
      <w:r>
        <w:rPr>
          <w:sz w:val="20"/>
        </w:rPr>
        <w:t xml:space="preserve">(п. 2.1 введен Федеральным </w:t>
      </w:r>
      <w:hyperlink w:history="0" r:id="rId38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Федеральных законов от 28.07.2012 </w:t>
      </w:r>
      <w:hyperlink w:history="0" r:id="rId390"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20.04.2014 </w:t>
      </w:r>
      <w:hyperlink w:history="0" r:id="rId391"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74-ФЗ</w:t>
        </w:r>
      </w:hyperlink>
      <w:r>
        <w:rPr>
          <w:sz w:val="20"/>
        </w:rPr>
        <w:t xml:space="preserve">, от 27.12.2018 </w:t>
      </w:r>
      <w:hyperlink w:history="0" r:id="rId39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3 ст. 6.1 вносятся изменения (</w:t>
            </w:r>
            <w:hyperlink w:history="0" r:id="rId39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39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395"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Форма</w:t>
        </w:r>
      </w:hyperlink>
      <w:r>
        <w:rPr>
          <w:sz w:val="20"/>
        </w:rPr>
        <w:t xml:space="preserve"> заявления и </w:t>
      </w:r>
      <w:hyperlink w:history="0" r:id="rId396" w:tooltip="Приказ МВД России от 08.06.2020 N 40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quot; (Зарегистрировано в Минюсте России 06.07.2020 N 58843) (с изм. и доп., вступ. в силу с 11.01.2023) {КонсультантПлюс}">
        <w:r>
          <w:rPr>
            <w:sz w:val="20"/>
            <w:color w:val="0000ff"/>
          </w:rPr>
          <w:t xml:space="preserve">порядок</w:t>
        </w:r>
      </w:hyperlink>
      <w:r>
        <w:rPr>
          <w:sz w:val="20"/>
        </w:rPr>
        <w:t xml:space="preserve">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27.07.2010 </w:t>
      </w:r>
      <w:hyperlink w:history="0" r:id="rId397"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3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4 ст. 6.1 излагается в новой редакции (</w:t>
            </w:r>
            <w:hyperlink w:history="0" r:id="rId39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0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Отметка о принятии от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проставляется в его миграционной карте.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 Отказ в приеме данного заявления не допускается, за исключением случаев, когда не предъявлен какой-либо из документов, указанных в </w:t>
      </w:r>
      <w:hyperlink w:history="0" w:anchor="P384" w:tooltip="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или не уплачена государственная пошлина.</w:t>
      </w:r>
    </w:p>
    <w:p>
      <w:pPr>
        <w:pStyle w:val="0"/>
        <w:jc w:val="both"/>
      </w:pPr>
      <w:r>
        <w:rPr>
          <w:sz w:val="20"/>
        </w:rPr>
        <w:t xml:space="preserve">(в ред. Федеральных законов от 27.07.2010 </w:t>
      </w:r>
      <w:hyperlink w:history="0" r:id="rId40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28.07.2012 </w:t>
      </w:r>
      <w:hyperlink w:history="0" r:id="rId40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408" w:name="P408"/>
    <w:bookmarkEnd w:id="408"/>
    <w:p>
      <w:pPr>
        <w:pStyle w:val="0"/>
        <w:spacing w:before="200" w:line-rule="auto"/>
        <w:ind w:firstLine="540"/>
        <w:jc w:val="both"/>
      </w:pPr>
      <w:r>
        <w:rPr>
          <w:sz w:val="20"/>
        </w:rPr>
        <w:t xml:space="preserve">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pPr>
        <w:pStyle w:val="0"/>
        <w:jc w:val="both"/>
      </w:pPr>
      <w:r>
        <w:rPr>
          <w:sz w:val="20"/>
        </w:rPr>
        <w:t xml:space="preserve">(в ред. Федеральных законов от 01.07.2011 </w:t>
      </w:r>
      <w:hyperlink w:history="0" r:id="rId403"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4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410" w:name="P410"/>
    <w:bookmarkEnd w:id="410"/>
    <w:p>
      <w:pPr>
        <w:pStyle w:val="0"/>
        <w:spacing w:before="200" w:line-rule="auto"/>
        <w:ind w:firstLine="540"/>
        <w:jc w:val="both"/>
      </w:pPr>
      <w:r>
        <w:rPr>
          <w:sz w:val="20"/>
        </w:rPr>
        <w:t xml:space="preserve">1) в течение тридцати суток со дня подачи им заявления о выдаче ему разрешения на временное проживание:</w:t>
      </w:r>
    </w:p>
    <w:p>
      <w:pPr>
        <w:pStyle w:val="0"/>
        <w:spacing w:before="200" w:line-rule="auto"/>
        <w:ind w:firstLine="540"/>
        <w:jc w:val="both"/>
      </w:pPr>
      <w:r>
        <w:rPr>
          <w:sz w:val="20"/>
        </w:rPr>
        <w:t xml:space="preserve">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pPr>
        <w:pStyle w:val="0"/>
        <w:spacing w:before="200" w:line-rule="auto"/>
        <w:ind w:firstLine="540"/>
        <w:jc w:val="both"/>
      </w:pPr>
      <w:r>
        <w:rPr>
          <w:sz w:val="20"/>
        </w:rP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w:history="0" r:id="rId405"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hyperlink w:history="0" r:id="rId406"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407"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408"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(пп. 1 в ред. Федерального </w:t>
      </w:r>
      <w:hyperlink w:history="0" r:id="rId409"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pPr>
        <w:pStyle w:val="0"/>
        <w:jc w:val="both"/>
      </w:pPr>
      <w:r>
        <w:rPr>
          <w:sz w:val="20"/>
        </w:rPr>
        <w:t xml:space="preserve">(в ред. Федеральных законов от 01.07.2011 </w:t>
      </w:r>
      <w:hyperlink w:history="0" r:id="rId410"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27.12.2018 </w:t>
      </w:r>
      <w:hyperlink w:history="0" r:id="rId4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history="0" w:anchor="P408" w:tooltip="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
        <w:r>
          <w:rPr>
            <w:sz w:val="20"/>
            <w:color w:val="0000ff"/>
          </w:rPr>
          <w:t xml:space="preserve">пункте 5</w:t>
        </w:r>
      </w:hyperlink>
      <w:r>
        <w:rPr>
          <w:sz w:val="20"/>
        </w:rPr>
        <w:t xml:space="preserve"> настоящей статьи.</w:t>
      </w:r>
    </w:p>
    <w:p>
      <w:pPr>
        <w:pStyle w:val="0"/>
        <w:jc w:val="both"/>
      </w:pPr>
      <w:r>
        <w:rPr>
          <w:sz w:val="20"/>
        </w:rPr>
        <w:t xml:space="preserve">(в ред. Федерального </w:t>
      </w:r>
      <w:hyperlink w:history="0" r:id="rId4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pPr>
        <w:pStyle w:val="0"/>
        <w:jc w:val="both"/>
      </w:pPr>
      <w:r>
        <w:rPr>
          <w:sz w:val="20"/>
        </w:rPr>
        <w:t xml:space="preserve">(в ред. Федеральных законов от 03.12.2011 </w:t>
      </w:r>
      <w:hyperlink w:history="0" r:id="rId413"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27.12.2018 </w:t>
      </w:r>
      <w:hyperlink w:history="0" r:id="rId4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history="0" w:anchor="P410"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w:t>
        </w:r>
      </w:hyperlink>
      <w:r>
        <w:rPr>
          <w:sz w:val="20"/>
        </w:rP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history="0" w:anchor="P494" w:tooltip="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w:r>
          <w:rPr>
            <w:sz w:val="20"/>
            <w:color w:val="0000ff"/>
          </w:rPr>
          <w:t xml:space="preserve">пунктом 2 статьи 7</w:t>
        </w:r>
      </w:hyperlink>
      <w:r>
        <w:rPr>
          <w:sz w:val="20"/>
        </w:rPr>
        <w:t xml:space="preserve"> настоящего Федерального закона уведомление об отказе в выдаче данному иностранному гражданину разрешения на временное проживание.</w:t>
      </w:r>
    </w:p>
    <w:p>
      <w:pPr>
        <w:pStyle w:val="0"/>
        <w:jc w:val="both"/>
      </w:pPr>
      <w:r>
        <w:rPr>
          <w:sz w:val="20"/>
        </w:rPr>
        <w:t xml:space="preserve">(в ред. Федеральных законов от 23.07.2008 </w:t>
      </w:r>
      <w:hyperlink w:history="0" r:id="rId415"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28.12.2013 </w:t>
      </w:r>
      <w:hyperlink w:history="0" r:id="rId416"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27.12.2018 </w:t>
      </w:r>
      <w:hyperlink w:history="0" r:id="rId4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15.10.2020 </w:t>
      </w:r>
      <w:hyperlink w:history="0" r:id="rId418" w:tooltip="Федеральный закон от 15.10.2020 N 329-ФЗ &quot;О внесении изменений в статьи 6 и 6.1 Федерального закона &quot;О правовом положении иностранных граждан в Российской Федерации&quot; {КонсультантПлюс}">
        <w:r>
          <w:rPr>
            <w:sz w:val="20"/>
            <w:color w:val="0000ff"/>
          </w:rPr>
          <w:t xml:space="preserve">N 329-ФЗ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6.2. Разрешение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41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1 ст. 6.2 вносятся изменения (</w:t>
            </w:r>
            <w:hyperlink w:history="0" r:id="rId42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29" w:name="P429"/>
    <w:bookmarkEnd w:id="429"/>
    <w:p>
      <w:pPr>
        <w:pStyle w:val="0"/>
        <w:spacing w:before="260" w:line-rule="auto"/>
        <w:ind w:firstLine="540"/>
        <w:jc w:val="both"/>
      </w:pPr>
      <w:r>
        <w:rPr>
          <w:sz w:val="20"/>
        </w:rPr>
        <w:t xml:space="preserve">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2 ст. 6.2 вносятся изменения (</w:t>
            </w:r>
            <w:hyperlink w:history="0" r:id="rId42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3 ст. 6.2 излагается в новой редакции (</w:t>
            </w:r>
            <w:hyperlink w:history="0" r:id="rId42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при подаче заявления.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3 ст. 6.2 вносятся изменения (</w:t>
            </w:r>
            <w:hyperlink w:history="0" r:id="rId42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42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подачи заявления о выдаче разрешения на временное проживание в целях получения образования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pPr>
        <w:pStyle w:val="0"/>
        <w:spacing w:before="200" w:line-rule="auto"/>
        <w:ind w:firstLine="540"/>
        <w:jc w:val="both"/>
      </w:pPr>
      <w:r>
        <w:rPr>
          <w:sz w:val="20"/>
        </w:rP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history="0" w:anchor="P344" w:tooltip="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
        <w:r>
          <w:rPr>
            <w:sz w:val="20"/>
            <w:color w:val="0000ff"/>
          </w:rPr>
          <w:t xml:space="preserve">пунктом 4.1 статьи 6</w:t>
        </w:r>
      </w:hyperlink>
      <w:r>
        <w:rPr>
          <w:sz w:val="20"/>
        </w:rPr>
        <w:t xml:space="preserve"> настоящего Федерального закона.</w:t>
      </w:r>
    </w:p>
    <w:p>
      <w:pPr>
        <w:pStyle w:val="0"/>
        <w:spacing w:before="200" w:line-rule="auto"/>
        <w:ind w:firstLine="540"/>
        <w:jc w:val="both"/>
      </w:pPr>
      <w:r>
        <w:rPr>
          <w:sz w:val="20"/>
        </w:rPr>
        <w:t xml:space="preserve">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pPr>
        <w:pStyle w:val="0"/>
        <w:spacing w:before="200" w:line-rule="auto"/>
        <w:ind w:firstLine="540"/>
        <w:jc w:val="both"/>
      </w:pPr>
      <w:r>
        <w:rPr>
          <w:sz w:val="20"/>
        </w:rPr>
        <w:t xml:space="preserve">6. Территориальный орган федерального органа исполнительной власти в сфере внутренних 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pPr>
        <w:pStyle w:val="0"/>
        <w:spacing w:before="200" w:line-rule="auto"/>
        <w:ind w:firstLine="540"/>
        <w:jc w:val="both"/>
      </w:pPr>
      <w:r>
        <w:rPr>
          <w:sz w:val="20"/>
        </w:rPr>
        <w:t xml:space="preserve">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bookmarkStart w:id="443" w:name="P443"/>
    <w:bookmarkEnd w:id="443"/>
    <w:p>
      <w:pPr>
        <w:pStyle w:val="0"/>
        <w:spacing w:before="200" w:line-rule="auto"/>
        <w:ind w:firstLine="540"/>
        <w:jc w:val="both"/>
      </w:pPr>
      <w:r>
        <w:rPr>
          <w:sz w:val="20"/>
        </w:rPr>
        <w:t xml:space="preserve">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bookmarkStart w:id="444" w:name="P444"/>
    <w:bookmarkEnd w:id="444"/>
    <w:p>
      <w:pPr>
        <w:pStyle w:val="0"/>
        <w:spacing w:before="200" w:line-rule="auto"/>
        <w:ind w:firstLine="540"/>
        <w:jc w:val="both"/>
      </w:pPr>
      <w:r>
        <w:rPr>
          <w:sz w:val="20"/>
        </w:rP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history="0" w:anchor="P429" w:tooltip="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
        <w:r>
          <w:rPr>
            <w:sz w:val="20"/>
            <w:color w:val="0000ff"/>
          </w:rPr>
          <w:t xml:space="preserve">пункте 1</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10. </w:t>
      </w:r>
      <w:hyperlink w:history="0" r:id="rId428"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Порядок</w:t>
        </w:r>
      </w:hyperlink>
      <w:r>
        <w:rPr>
          <w:sz w:val="20"/>
        </w:rPr>
        <w:t xml:space="preserve"> выдачи разрешения на временное проживание в целях получения образования, </w:t>
      </w:r>
      <w:hyperlink w:history="0" r:id="rId429" w:tooltip="Приказ МВД России от 14.12.2022 N 949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в целях получения образования&quot; (Зарегистрировано в Минюсте России 30.12.2022 N 71915) {КонсультантПлюс}">
        <w:r>
          <w:rPr>
            <w:sz w:val="20"/>
            <w:color w:val="0000ff"/>
          </w:rPr>
          <w:t xml:space="preserve">форма</w:t>
        </w:r>
      </w:hyperlink>
      <w:r>
        <w:rPr>
          <w:sz w:val="20"/>
        </w:rPr>
        <w:t xml:space="preserve"> заявления о выдаче разрешения на временное проживание в целях получения образования и </w:t>
      </w:r>
      <w:r>
        <w:rPr>
          <w:sz w:val="20"/>
        </w:rPr>
        <w:t xml:space="preserve">перечень</w:t>
      </w:r>
      <w:r>
        <w:rPr>
          <w:sz w:val="20"/>
        </w:rPr>
        <w:t xml:space="preserve"> документов, представляемых одновременно с таким заявлением, форма указанной в </w:t>
      </w:r>
      <w:hyperlink w:history="0" w:anchor="P443" w:tooltip="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
        <w:r>
          <w:rPr>
            <w:sz w:val="20"/>
            <w:color w:val="0000ff"/>
          </w:rPr>
          <w:t xml:space="preserve">пункте 8</w:t>
        </w:r>
      </w:hyperlink>
      <w:r>
        <w:rPr>
          <w:sz w:val="20"/>
        </w:rPr>
        <w:t xml:space="preserve"> настоящей статьи </w:t>
      </w:r>
      <w:hyperlink w:history="0" r:id="rId430" w:tooltip="Приказ МВД России от 03.10.2022 N 729 &quot;Об утверждении формы отметки в документе, удостоверяющем личность иностранного гражданина или лица без гражданства и признаваемом Российской Федерацией в этом качестве, о разрешении на временное проживание в Российской Федерации в целях получения образования&quot; (Зарегистрировано в Минюсте России 24.10.2022 N 70661) {КонсультантПлюс}">
        <w:r>
          <w:rPr>
            <w:sz w:val="20"/>
            <w:color w:val="0000ff"/>
          </w:rPr>
          <w:t xml:space="preserve">отметки</w:t>
        </w:r>
      </w:hyperlink>
      <w:r>
        <w:rPr>
          <w:sz w:val="20"/>
        </w:rPr>
        <w:t xml:space="preserve">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history="0" w:anchor="P360" w:tooltip="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лично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давать в территориальный орган федерального органа исполнительной власти в сфере внутренних дел по месту получения разрешения на временное прожи...">
        <w:r>
          <w:rPr>
            <w:sz w:val="20"/>
            <w:color w:val="0000ff"/>
          </w:rPr>
          <w:t xml:space="preserve">абзаце первом пункта 9 статьи 6</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7. Основания отказа в выдаче либо аннулирования разрешения на временное проживание</w:t>
      </w:r>
    </w:p>
    <w:p>
      <w:pPr>
        <w:pStyle w:val="0"/>
      </w:pPr>
      <w:r>
        <w:rPr>
          <w:sz w:val="20"/>
        </w:rPr>
      </w:r>
    </w:p>
    <w:bookmarkStart w:id="450" w:name="P450"/>
    <w:bookmarkEnd w:id="450"/>
    <w:p>
      <w:pPr>
        <w:pStyle w:val="0"/>
        <w:ind w:firstLine="540"/>
        <w:jc w:val="both"/>
      </w:pPr>
      <w:r>
        <w:rPr>
          <w:sz w:val="20"/>
        </w:rPr>
        <w:t xml:space="preserve">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pPr>
        <w:pStyle w:val="0"/>
        <w:jc w:val="both"/>
      </w:pPr>
      <w:r>
        <w:rPr>
          <w:sz w:val="20"/>
        </w:rPr>
        <w:t xml:space="preserve">(в ред. Федерального </w:t>
      </w:r>
      <w:hyperlink w:history="0" r:id="rId43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bookmarkStart w:id="452" w:name="P452"/>
    <w:bookmarkEnd w:id="452"/>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432"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433"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43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460" w:name="P460"/>
    <w:bookmarkEnd w:id="460"/>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43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436"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pPr>
        <w:pStyle w:val="0"/>
        <w:spacing w:before="200" w:line-rule="auto"/>
        <w:ind w:firstLine="540"/>
        <w:jc w:val="both"/>
      </w:pPr>
      <w:r>
        <w:rPr>
          <w:sz w:val="20"/>
        </w:rPr>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w:history="0" r:id="rId437" w:tooltip="Постановление Правительства РФ от 09.02.2007 N 91 (ред. от 15.10.2014) &quot;О порядке определения среднемесячного дохода иностранного гражданина или лица без гражданства и среднемесячного среднедушевого дохода члена семьи иностранного гражданина или лица без гражданства&quot;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438"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обучающегося по очной форме обучения в профессиональной образовательной организации Российской Федерации;</w:t>
      </w:r>
    </w:p>
    <w:p>
      <w:pPr>
        <w:pStyle w:val="0"/>
        <w:jc w:val="both"/>
      </w:pPr>
      <w:r>
        <w:rPr>
          <w:sz w:val="20"/>
        </w:rPr>
        <w:t xml:space="preserve">(в ред. Федерального </w:t>
      </w:r>
      <w:hyperlink w:history="0" r:id="rId43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обучающегося по очной форме обучения в образовательной организации высшего образования в Российской Федерации;</w:t>
      </w:r>
    </w:p>
    <w:p>
      <w:pPr>
        <w:pStyle w:val="0"/>
        <w:jc w:val="both"/>
      </w:pPr>
      <w:r>
        <w:rPr>
          <w:sz w:val="20"/>
        </w:rPr>
        <w:t xml:space="preserve">(в ред. Федеральных законов от 02.07.2013 </w:t>
      </w:r>
      <w:hyperlink w:history="0" r:id="rId44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441"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пенсионера или инвалида;</w:t>
      </w:r>
    </w:p>
    <w:p>
      <w:pPr>
        <w:pStyle w:val="0"/>
        <w:spacing w:before="200" w:line-rule="auto"/>
        <w:ind w:firstLine="540"/>
        <w:jc w:val="both"/>
      </w:pPr>
      <w:r>
        <w:rPr>
          <w:sz w:val="20"/>
        </w:rPr>
        <w:t xml:space="preserve">относящегося к иным категориям лиц, перечень которых устанавливается Правительством Российской Федерации;</w:t>
      </w:r>
    </w:p>
    <w:p>
      <w:pPr>
        <w:pStyle w:val="0"/>
        <w:jc w:val="both"/>
      </w:pPr>
      <w:r>
        <w:rPr>
          <w:sz w:val="20"/>
        </w:rPr>
        <w:t xml:space="preserve">(пп. 8 в ред. Федерального </w:t>
      </w:r>
      <w:hyperlink w:history="0" r:id="rId44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473" w:name="P473"/>
    <w:bookmarkEnd w:id="473"/>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474" w:name="P474"/>
    <w:bookmarkEnd w:id="474"/>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44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разрешения на временное проживание, и этот брак признан судом недействительным;</w:t>
      </w:r>
    </w:p>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4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(в ред. Федеральных законов от 02.07.2021 </w:t>
      </w:r>
      <w:hyperlink w:history="0" r:id="rId445"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14.07.2022 </w:t>
      </w:r>
      <w:hyperlink w:history="0" r:id="rId44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14) прибыл в Российскую Федерацию в порядке, не требующем получения визы, и не представил в установленный срок документы, указанные в </w:t>
      </w:r>
      <w:hyperlink w:history="0" w:anchor="P410" w:tooltip="1) в течение тридцати суток со дня подачи им заявления о выдаче ему разрешения на временное проживание:">
        <w:r>
          <w:rPr>
            <w:sz w:val="20"/>
            <w:color w:val="0000ff"/>
          </w:rPr>
          <w:t xml:space="preserve">подпункте 1 пункта 5 статьи 6.1</w:t>
        </w:r>
      </w:hyperlink>
      <w:r>
        <w:rPr>
          <w:sz w:val="20"/>
        </w:rPr>
        <w:t xml:space="preserve"> настоящего Федерального закона;</w:t>
      </w:r>
    </w:p>
    <w:p>
      <w:pPr>
        <w:pStyle w:val="0"/>
        <w:jc w:val="both"/>
      </w:pPr>
      <w:r>
        <w:rPr>
          <w:sz w:val="20"/>
        </w:rPr>
        <w:t xml:space="preserve">(пп. 14 введен Федеральным </w:t>
      </w:r>
      <w:hyperlink w:history="0" r:id="rId44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4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bookmarkStart w:id="481" w:name="P481"/>
    <w:bookmarkEnd w:id="481"/>
    <w:p>
      <w:pPr>
        <w:pStyle w:val="0"/>
        <w:spacing w:before="200" w:line-rule="auto"/>
        <w:ind w:firstLine="540"/>
        <w:jc w:val="both"/>
      </w:pPr>
      <w:r>
        <w:rPr>
          <w:sz w:val="20"/>
        </w:rPr>
        <w:t xml:space="preserve">15) обратился с заявлением об аннулировании выданного ему разрешения на временное проживание.</w:t>
      </w:r>
    </w:p>
    <w:p>
      <w:pPr>
        <w:pStyle w:val="0"/>
        <w:jc w:val="both"/>
      </w:pPr>
      <w:r>
        <w:rPr>
          <w:sz w:val="20"/>
        </w:rPr>
        <w:t xml:space="preserve">(пп. 15 введен Федеральным </w:t>
      </w:r>
      <w:hyperlink w:history="0" r:id="rId44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1.1. Утратил силу. - Федеральный </w:t>
      </w:r>
      <w:hyperlink w:history="0" r:id="rId450" w:tooltip="Федеральный закон от 03.06.2009 N 105-ФЗ &quot;О признании утратившими силу отдельных положений законодательных актов Российской Федерации 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03.06.2009 N 105-ФЗ.</w:t>
      </w:r>
    </w:p>
    <w:bookmarkStart w:id="484" w:name="P484"/>
    <w:bookmarkEnd w:id="484"/>
    <w:p>
      <w:pPr>
        <w:pStyle w:val="0"/>
        <w:spacing w:before="200" w:line-rule="auto"/>
        <w:ind w:firstLine="540"/>
        <w:jc w:val="both"/>
      </w:pPr>
      <w:r>
        <w:rPr>
          <w:sz w:val="20"/>
        </w:rPr>
        <w:t xml:space="preserve">1.2. Помимо случаев, предусмотренных </w:t>
      </w:r>
      <w:hyperlink w:history="0" w:anchor="P450"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пунктом 1</w:t>
        </w:r>
      </w:hyperlink>
      <w:r>
        <w:rPr>
          <w:sz w:val="20"/>
        </w:rP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451"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24.02.2021 </w:t>
      </w:r>
      <w:hyperlink w:history="0" r:id="rId45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1.3 - 1.4. Утратили силу. - Федеральный </w:t>
      </w:r>
      <w:hyperlink w:history="0" r:id="rId453"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1.5. Утратил силу. - Федеральный </w:t>
      </w:r>
      <w:hyperlink w:history="0" r:id="rId454"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w:t>
        </w:r>
      </w:hyperlink>
      <w:r>
        <w:rPr>
          <w:sz w:val="20"/>
        </w:rPr>
        <w:t xml:space="preserve"> от 02.08.2019 N 257-ФЗ.</w:t>
      </w:r>
    </w:p>
    <w:p>
      <w:pPr>
        <w:pStyle w:val="0"/>
        <w:spacing w:before="200" w:line-rule="auto"/>
        <w:ind w:firstLine="540"/>
        <w:jc w:val="both"/>
      </w:pPr>
      <w:r>
        <w:rPr>
          <w:sz w:val="20"/>
        </w:rPr>
        <w:t xml:space="preserve">1.6. Разрешение на временное проживание, выданное иностранному гражданину, являющемуся участником </w:t>
      </w:r>
      <w:hyperlink w:history="0" r:id="rId45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452"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460"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473"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474"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481" w:tooltip="15) обратился с заявлением об аннулировании выданного ему разрешения на временное проживание.">
        <w:r>
          <w:rPr>
            <w:sz w:val="20"/>
            <w:color w:val="0000ff"/>
          </w:rPr>
          <w:t xml:space="preserve">15 пункта 1</w:t>
        </w:r>
      </w:hyperlink>
      <w:r>
        <w:rPr>
          <w:sz w:val="20"/>
        </w:rPr>
        <w:t xml:space="preserve"> и </w:t>
      </w:r>
      <w:hyperlink w:history="0" w:anchor="P484"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1.2</w:t>
        </w:r>
      </w:hyperlink>
      <w:r>
        <w:rPr>
          <w:sz w:val="20"/>
        </w:rPr>
        <w:t xml:space="preserve"> настоящей статьи.</w:t>
      </w:r>
    </w:p>
    <w:p>
      <w:pPr>
        <w:pStyle w:val="0"/>
        <w:jc w:val="both"/>
      </w:pPr>
      <w:r>
        <w:rPr>
          <w:sz w:val="20"/>
        </w:rPr>
        <w:t xml:space="preserve">(п. 1.6 введен Федеральным </w:t>
      </w:r>
      <w:hyperlink w:history="0" r:id="rId456"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45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history="0" w:anchor="P450" w:tooltip="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484" w:tooltip="1.2. Помимо случаев, предусмотренных пунктом 1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1.2</w:t>
        </w:r>
      </w:hyperlink>
      <w:r>
        <w:rPr>
          <w:sz w:val="20"/>
        </w:rPr>
        <w:t xml:space="preserve"> настоящей статьи, разрешение на временное проживание не выдается, принятое решение отменяется.</w:t>
      </w:r>
    </w:p>
    <w:p>
      <w:pPr>
        <w:pStyle w:val="0"/>
        <w:jc w:val="both"/>
      </w:pPr>
      <w:r>
        <w:rPr>
          <w:sz w:val="20"/>
        </w:rPr>
        <w:t xml:space="preserve">(п. 1.7 введен Федеральным </w:t>
      </w:r>
      <w:hyperlink w:history="0" r:id="rId45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jc w:val="both"/>
      </w:pPr>
      <w:r>
        <w:rPr>
          <w:sz w:val="20"/>
        </w:rPr>
        <w:t xml:space="preserve">(п. 1.8 введен Федеральным </w:t>
      </w:r>
      <w:hyperlink w:history="0" r:id="rId45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494" w:name="P494"/>
    <w:bookmarkEnd w:id="494"/>
    <w:p>
      <w:pPr>
        <w:pStyle w:val="0"/>
        <w:spacing w:before="200" w:line-rule="auto"/>
        <w:ind w:firstLine="540"/>
        <w:jc w:val="both"/>
      </w:pPr>
      <w:r>
        <w:rPr>
          <w:sz w:val="20"/>
        </w:rP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внутренних дел, принявший такое решение, выдает указанному иностранному гражданину соответствующее уведомление либо направляет ему соответствующее </w:t>
      </w:r>
      <w:r>
        <w:rPr>
          <w:sz w:val="20"/>
        </w:rPr>
        <w:t xml:space="preserve">уведомление</w:t>
      </w:r>
      <w:r>
        <w:rPr>
          <w:sz w:val="20"/>
        </w:rPr>
        <w:t xml:space="preserve">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введен Федеральным </w:t>
      </w:r>
      <w:hyperlink w:history="0" r:id="rId46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Федеральных законов от 27.07.2010 </w:t>
      </w:r>
      <w:hyperlink w:history="0" r:id="rId461"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N 227-ФЗ</w:t>
        </w:r>
      </w:hyperlink>
      <w:r>
        <w:rPr>
          <w:sz w:val="20"/>
        </w:rPr>
        <w:t xml:space="preserve">, от 27.12.2018 </w:t>
      </w:r>
      <w:hyperlink w:history="0" r:id="rId46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46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history="0" w:anchor="P27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46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Утратил силу с 1 января 2014 года. - Федеральный </w:t>
      </w:r>
      <w:hyperlink w:history="0" r:id="rId465"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4 в ред. Федерального </w:t>
      </w:r>
      <w:hyperlink w:history="0" r:id="rId46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pPr>
        <w:pStyle w:val="0"/>
        <w:jc w:val="both"/>
      </w:pPr>
      <w:r>
        <w:rPr>
          <w:sz w:val="20"/>
        </w:rPr>
        <w:t xml:space="preserve">(п. 5 введен Федеральным </w:t>
      </w:r>
      <w:hyperlink w:history="0" r:id="rId46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в ред. Федерального </w:t>
      </w:r>
      <w:hyperlink w:history="0" r:id="rId4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w:t>
      </w:r>
      <w:hyperlink w:history="0" r:id="rId469"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и </w:t>
      </w:r>
      <w:hyperlink w:history="0" r:id="rId470"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6 введен Федеральным </w:t>
      </w:r>
      <w:hyperlink w:history="0" r:id="rId4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7.1. Основания отказа в выдаче либо аннулирования разрешения на временное проживание в целях получения образования</w:t>
      </w:r>
    </w:p>
    <w:p>
      <w:pPr>
        <w:pStyle w:val="0"/>
        <w:ind w:firstLine="540"/>
        <w:jc w:val="both"/>
      </w:pPr>
      <w:r>
        <w:rPr>
          <w:sz w:val="20"/>
        </w:rPr>
        <w:t xml:space="preserve">(введена Федеральным </w:t>
      </w:r>
      <w:hyperlink w:history="0" r:id="rId4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ind w:firstLine="540"/>
        <w:jc w:val="both"/>
      </w:pPr>
      <w:r>
        <w:rPr>
          <w:sz w:val="20"/>
        </w:rPr>
      </w:r>
    </w:p>
    <w:bookmarkStart w:id="509" w:name="P509"/>
    <w:bookmarkEnd w:id="509"/>
    <w:p>
      <w:pPr>
        <w:pStyle w:val="0"/>
        <w:ind w:firstLine="540"/>
        <w:jc w:val="both"/>
      </w:pPr>
      <w:r>
        <w:rPr>
          <w:sz w:val="20"/>
        </w:rPr>
        <w:t xml:space="preserve">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p>
      <w:pPr>
        <w:pStyle w:val="0"/>
        <w:spacing w:before="200" w:line-rule="auto"/>
        <w:ind w:firstLine="540"/>
        <w:jc w:val="both"/>
      </w:pPr>
      <w:r>
        <w:rPr>
          <w:sz w:val="20"/>
        </w:rPr>
        <w:t xml:space="preserve">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w:history="0" r:id="rId47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47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spacing w:before="200" w:line-rule="auto"/>
        <w:ind w:firstLine="540"/>
        <w:jc w:val="both"/>
      </w:pPr>
      <w:r>
        <w:rPr>
          <w:sz w:val="20"/>
        </w:rPr>
        <w:t xml:space="preserve">11) обратился с заявлением об аннулировании выданного ему разрешения на временное проживание в целях получения образования;</w:t>
      </w:r>
    </w:p>
    <w:p>
      <w:pPr>
        <w:pStyle w:val="0"/>
        <w:spacing w:before="200" w:line-rule="auto"/>
        <w:ind w:firstLine="540"/>
        <w:jc w:val="both"/>
      </w:pPr>
      <w:r>
        <w:rPr>
          <w:sz w:val="20"/>
        </w:rP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history="0" w:anchor="P444"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522" w:name="P522"/>
    <w:bookmarkEnd w:id="522"/>
    <w:p>
      <w:pPr>
        <w:pStyle w:val="0"/>
        <w:spacing w:before="200" w:line-rule="auto"/>
        <w:ind w:firstLine="540"/>
        <w:jc w:val="both"/>
      </w:pPr>
      <w:r>
        <w:rPr>
          <w:sz w:val="20"/>
        </w:rP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history="0" w:anchor="P444" w:tooltip="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пункте 1 настоящей статьи обязан представить в территориальный орган федеральн...">
        <w:r>
          <w:rPr>
            <w:sz w:val="20"/>
            <w:color w:val="0000ff"/>
          </w:rPr>
          <w:t xml:space="preserve">пунктом 9 статьи 6.2</w:t>
        </w:r>
      </w:hyperlink>
      <w:r>
        <w:rPr>
          <w:sz w:val="20"/>
        </w:rPr>
        <w:t xml:space="preserve"> настоящего Федерального закона.</w:t>
      </w:r>
    </w:p>
    <w:bookmarkStart w:id="523" w:name="P523"/>
    <w:bookmarkEnd w:id="523"/>
    <w:p>
      <w:pPr>
        <w:pStyle w:val="0"/>
        <w:spacing w:before="200" w:line-rule="auto"/>
        <w:ind w:firstLine="540"/>
        <w:jc w:val="both"/>
      </w:pPr>
      <w:r>
        <w:rPr>
          <w:sz w:val="20"/>
        </w:rPr>
        <w:t xml:space="preserve">3. Помимо случаев, предусмотренных </w:t>
      </w:r>
      <w:hyperlink w:history="0" w:anchor="P509"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22" w:tooltip="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
        <w:r>
          <w:rPr>
            <w:sz w:val="20"/>
            <w:color w:val="0000ff"/>
          </w:rPr>
          <w:t xml:space="preserve">2</w:t>
        </w:r>
      </w:hyperlink>
      <w:r>
        <w:rPr>
          <w:sz w:val="20"/>
        </w:rP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spacing w:before="200" w:line-rule="auto"/>
        <w:ind w:firstLine="540"/>
        <w:jc w:val="both"/>
      </w:pPr>
      <w:r>
        <w:rPr>
          <w:sz w:val="20"/>
        </w:rP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history="0" w:anchor="P509" w:tooltip="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523" w:tooltip="3. Помимо случаев, предусмотренных пунктами 1 и 2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3</w:t>
        </w:r>
      </w:hyperlink>
      <w:r>
        <w:rPr>
          <w:sz w:val="20"/>
        </w:rPr>
        <w:t xml:space="preserve"> настоящей статьи, разрешение на временное проживание в целях получения образования не выдается, принятое решение отменяется.</w:t>
      </w:r>
    </w:p>
    <w:p>
      <w:pPr>
        <w:pStyle w:val="0"/>
        <w:spacing w:before="200" w:line-rule="auto"/>
        <w:ind w:firstLine="540"/>
        <w:jc w:val="both"/>
      </w:pPr>
      <w:r>
        <w:rPr>
          <w:sz w:val="20"/>
        </w:rPr>
        <w:t xml:space="preserve">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pPr>
        <w:pStyle w:val="0"/>
        <w:spacing w:before="200" w:line-rule="auto"/>
        <w:ind w:firstLine="540"/>
        <w:jc w:val="both"/>
      </w:pPr>
      <w:r>
        <w:rPr>
          <w:sz w:val="20"/>
        </w:rP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w:history="0" r:id="rId475"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уведомление</w:t>
        </w:r>
      </w:hyperlink>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spacing w:before="200" w:line-rule="auto"/>
        <w:ind w:firstLine="540"/>
        <w:jc w:val="both"/>
      </w:pPr>
      <w:r>
        <w:rPr>
          <w:sz w:val="20"/>
        </w:rP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spacing w:before="200" w:line-rule="auto"/>
        <w:ind w:firstLine="540"/>
        <w:jc w:val="both"/>
      </w:pPr>
      <w:r>
        <w:rPr>
          <w:sz w:val="20"/>
        </w:rPr>
        <w:t xml:space="preserve">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pPr>
        <w:pStyle w:val="0"/>
        <w:spacing w:before="200" w:line-rule="auto"/>
        <w:ind w:firstLine="540"/>
        <w:jc w:val="both"/>
      </w:pPr>
      <w:r>
        <w:rPr>
          <w:sz w:val="20"/>
        </w:rPr>
        <w:t xml:space="preserve">9. </w:t>
      </w:r>
      <w:hyperlink w:history="0" r:id="rId476"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разрешения на временное проживание в целях получения образования и </w:t>
      </w:r>
      <w:hyperlink w:history="0" r:id="rId477"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ind w:firstLine="540"/>
        <w:jc w:val="both"/>
      </w:pPr>
      <w:r>
        <w:rPr>
          <w:sz w:val="20"/>
        </w:rPr>
      </w:r>
    </w:p>
    <w:p>
      <w:pPr>
        <w:pStyle w:val="2"/>
        <w:outlineLvl w:val="1"/>
        <w:ind w:firstLine="540"/>
        <w:jc w:val="both"/>
      </w:pPr>
      <w:r>
        <w:rPr>
          <w:sz w:val="20"/>
        </w:rPr>
        <w:t xml:space="preserve">Статья 8. Постоянное проживание иностранных граждан в Российской Федерации</w:t>
      </w:r>
    </w:p>
    <w:p>
      <w:pPr>
        <w:pStyle w:val="0"/>
        <w:ind w:firstLine="540"/>
        <w:jc w:val="both"/>
      </w:pPr>
      <w:r>
        <w:rPr>
          <w:sz w:val="20"/>
        </w:rPr>
        <w:t xml:space="preserve">(в ред. Федерального </w:t>
      </w:r>
      <w:hyperlink w:history="0" r:id="rId478"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bookmarkStart w:id="535" w:name="P535"/>
    <w:bookmarkEnd w:id="535"/>
    <w:p>
      <w:pPr>
        <w:pStyle w:val="0"/>
        <w:spacing w:before="200" w:line-rule="auto"/>
        <w:ind w:firstLine="540"/>
        <w:jc w:val="both"/>
      </w:pPr>
      <w:r>
        <w:rPr>
          <w:sz w:val="20"/>
        </w:rPr>
        <w:t xml:space="preserve">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pPr>
        <w:pStyle w:val="0"/>
        <w:jc w:val="both"/>
      </w:pPr>
      <w:r>
        <w:rPr>
          <w:sz w:val="20"/>
        </w:rPr>
        <w:t xml:space="preserve">(п. 1.1 введен Федеральным </w:t>
      </w:r>
      <w:hyperlink w:history="0" r:id="rId47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37" w:name="P537"/>
    <w:bookmarkEnd w:id="537"/>
    <w:p>
      <w:pPr>
        <w:pStyle w:val="0"/>
        <w:spacing w:before="200" w:line-rule="auto"/>
        <w:ind w:firstLine="540"/>
        <w:jc w:val="both"/>
      </w:pPr>
      <w:r>
        <w:rPr>
          <w:sz w:val="20"/>
        </w:rPr>
        <w:t xml:space="preserve">2. Без получения разрешения на временное проживание вид на жительство выдается:</w:t>
      </w:r>
    </w:p>
    <w:p>
      <w:pPr>
        <w:pStyle w:val="0"/>
        <w:spacing w:before="200" w:line-rule="auto"/>
        <w:ind w:firstLine="540"/>
        <w:jc w:val="both"/>
      </w:pPr>
      <w:r>
        <w:rPr>
          <w:sz w:val="20"/>
        </w:rPr>
        <w:t xml:space="preserve">1) иностранному гражданину, родившемуся на территории РСФСР и состоявшему в прошлом в гражданстве СССР;</w:t>
      </w:r>
    </w:p>
    <w:p>
      <w:pPr>
        <w:pStyle w:val="0"/>
        <w:spacing w:before="200" w:line-rule="auto"/>
        <w:ind w:firstLine="540"/>
        <w:jc w:val="both"/>
      </w:pPr>
      <w:r>
        <w:rPr>
          <w:sz w:val="20"/>
        </w:rPr>
        <w:t xml:space="preserve">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pPr>
        <w:pStyle w:val="0"/>
        <w:spacing w:before="200" w:line-rule="auto"/>
        <w:ind w:firstLine="540"/>
        <w:jc w:val="both"/>
      </w:pPr>
      <w:r>
        <w:rPr>
          <w:sz w:val="20"/>
        </w:rPr>
        <w:t xml:space="preserve">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bookmarkStart w:id="541" w:name="P541"/>
    <w:bookmarkEnd w:id="541"/>
    <w:p>
      <w:pPr>
        <w:pStyle w:val="0"/>
        <w:spacing w:before="200" w:line-rule="auto"/>
        <w:ind w:firstLine="540"/>
        <w:jc w:val="both"/>
      </w:pPr>
      <w:r>
        <w:rPr>
          <w:sz w:val="20"/>
        </w:rPr>
        <w:t xml:space="preserve">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spacing w:before="200" w:line-rule="auto"/>
        <w:ind w:firstLine="540"/>
        <w:jc w:val="both"/>
      </w:pPr>
      <w:r>
        <w:rPr>
          <w:sz w:val="20"/>
        </w:rPr>
        <w:t xml:space="preserve">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pPr>
        <w:pStyle w:val="0"/>
        <w:spacing w:before="200" w:line-rule="auto"/>
        <w:ind w:firstLine="540"/>
        <w:jc w:val="both"/>
      </w:pPr>
      <w:r>
        <w:rPr>
          <w:sz w:val="20"/>
        </w:rPr>
        <w:t xml:space="preserve">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bookmarkStart w:id="544" w:name="P544"/>
    <w:bookmarkEnd w:id="544"/>
    <w:p>
      <w:pPr>
        <w:pStyle w:val="0"/>
        <w:spacing w:before="200" w:line-rule="auto"/>
        <w:ind w:firstLine="540"/>
        <w:jc w:val="both"/>
      </w:pPr>
      <w:r>
        <w:rPr>
          <w:sz w:val="20"/>
        </w:rPr>
        <w:t xml:space="preserve">7) иностранному гражданину, признанному носителем русского языка в соответствии со </w:t>
      </w:r>
      <w:hyperlink w:history="0" r:id="rId480"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bookmarkStart w:id="545" w:name="P545"/>
    <w:bookmarkEnd w:id="545"/>
    <w:p>
      <w:pPr>
        <w:pStyle w:val="0"/>
        <w:spacing w:before="200" w:line-rule="auto"/>
        <w:ind w:firstLine="540"/>
        <w:jc w:val="both"/>
      </w:pPr>
      <w:r>
        <w:rPr>
          <w:sz w:val="20"/>
        </w:rP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w:history="0" r:id="rId481" w:tooltip="Приказ МВД России от 01.03.2021 N 93 &quot;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реабилитации по факту применения ссылки, высылки, направления на спецпоселение, привлечения к принудительному труду в условиях ограничения свободы и иных ограничений прав и свобод, установленных в административном порядке&quot; (Зарегистрировано в Минюсте России 28.04.2021 N 63267) {КонсультантПлюс}">
        <w:r>
          <w:rPr>
            <w:sz w:val="20"/>
            <w:color w:val="0000ff"/>
          </w:rPr>
          <w:t xml:space="preserve">выданную</w:t>
        </w:r>
      </w:hyperlink>
      <w:r>
        <w:rPr>
          <w:sz w:val="20"/>
        </w:rPr>
        <w:t xml:space="preserve"> органом внутренних дел, органом прокуратуры Российской Федерации или судом;</w:t>
      </w:r>
    </w:p>
    <w:bookmarkStart w:id="546" w:name="P546"/>
    <w:bookmarkEnd w:id="546"/>
    <w:p>
      <w:pPr>
        <w:pStyle w:val="0"/>
        <w:spacing w:before="200" w:line-rule="auto"/>
        <w:ind w:firstLine="540"/>
        <w:jc w:val="both"/>
      </w:pPr>
      <w:r>
        <w:rPr>
          <w:sz w:val="20"/>
        </w:rPr>
        <w:t xml:space="preserve">9) высококвалифицированному специалисту и членам его семьи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w:t>
      </w:r>
    </w:p>
    <w:bookmarkStart w:id="547" w:name="P547"/>
    <w:bookmarkEnd w:id="547"/>
    <w:p>
      <w:pPr>
        <w:pStyle w:val="0"/>
        <w:spacing w:before="200" w:line-rule="auto"/>
        <w:ind w:firstLine="540"/>
        <w:jc w:val="both"/>
      </w:pPr>
      <w:r>
        <w:rPr>
          <w:sz w:val="20"/>
        </w:rPr>
        <w:t xml:space="preserve">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w:t>
      </w:r>
      <w:hyperlink w:history="0" r:id="rId482" w:tooltip="Приказ Минтруда России от 15.05.2023 N 460н &quot;Об утверждении перечня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quot; (Зарегистрировано в Минюсте России 14.06.2023 N 73829) {КонсультантПлюс}">
        <w:r>
          <w:rPr>
            <w:sz w:val="20"/>
            <w:color w:val="0000ff"/>
          </w:rPr>
          <w:t xml:space="preserve">перечень</w:t>
        </w:r>
      </w:hyperlink>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483"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pPr>
        <w:pStyle w:val="0"/>
        <w:spacing w:before="200" w:line-rule="auto"/>
        <w:ind w:firstLine="540"/>
        <w:jc w:val="both"/>
      </w:pPr>
      <w:r>
        <w:rPr>
          <w:sz w:val="20"/>
        </w:rPr>
        <w:t xml:space="preserve">12) лицу, которое проживает в Российской Федерации и у которого прекращено гражданство Российской Федерации;</w:t>
      </w:r>
    </w:p>
    <w:p>
      <w:pPr>
        <w:pStyle w:val="0"/>
        <w:spacing w:before="200" w:line-rule="auto"/>
        <w:ind w:firstLine="540"/>
        <w:jc w:val="both"/>
      </w:pPr>
      <w:r>
        <w:rPr>
          <w:sz w:val="20"/>
        </w:rPr>
        <w:t xml:space="preserve">13) лицу, которое проживает в Российской Федерации и в отношении которого отменено решение о приобретении гражданства Российской Федерации, за исключением лиц, в отношении которых указанное решение отменено на основании вступившего в силу приговора суда, установившего факт совершения лицом хотя бы одного из преступлений (приготовления к преступлению или покушения на преступление), предусмотренных </w:t>
      </w:r>
      <w:hyperlink w:history="0" r:id="rId484" w:tooltip="&quot;Уголовный кодекс Российской Федерации&quot; от 13.06.1996 N 63-ФЗ (ред. от 14.02.2024) {КонсультантПлюс}">
        <w:r>
          <w:rPr>
            <w:sz w:val="20"/>
            <w:color w:val="0000ff"/>
          </w:rPr>
          <w:t xml:space="preserve">статьями 205</w:t>
        </w:r>
      </w:hyperlink>
      <w:r>
        <w:rPr>
          <w:sz w:val="20"/>
        </w:rPr>
        <w:t xml:space="preserve">, </w:t>
      </w:r>
      <w:hyperlink w:history="0" r:id="rId485" w:tooltip="&quot;Уголовный кодекс Российской Федерации&quot; от 13.06.1996 N 63-ФЗ (ред. от 14.02.2024) {КонсультантПлюс}">
        <w:r>
          <w:rPr>
            <w:sz w:val="20"/>
            <w:color w:val="0000ff"/>
          </w:rPr>
          <w:t xml:space="preserve">205.1</w:t>
        </w:r>
      </w:hyperlink>
      <w:r>
        <w:rPr>
          <w:sz w:val="20"/>
        </w:rPr>
        <w:t xml:space="preserve">, </w:t>
      </w:r>
      <w:hyperlink w:history="0" r:id="rId486" w:tooltip="&quot;Уголовный кодекс Российской Федерации&quot; от 13.06.1996 N 63-ФЗ (ред. от 14.02.2024) {КонсультантПлюс}">
        <w:r>
          <w:rPr>
            <w:sz w:val="20"/>
            <w:color w:val="0000ff"/>
          </w:rPr>
          <w:t xml:space="preserve">частью второй статьи 205.2</w:t>
        </w:r>
      </w:hyperlink>
      <w:r>
        <w:rPr>
          <w:sz w:val="20"/>
        </w:rPr>
        <w:t xml:space="preserve">, </w:t>
      </w:r>
      <w:hyperlink w:history="0" r:id="rId487" w:tooltip="&quot;Уголовный кодекс Российской Федерации&quot; от 13.06.1996 N 63-ФЗ (ред. от 14.02.2024) {КонсультантПлюс}">
        <w:r>
          <w:rPr>
            <w:sz w:val="20"/>
            <w:color w:val="0000ff"/>
          </w:rPr>
          <w:t xml:space="preserve">статьями 205.3</w:t>
        </w:r>
      </w:hyperlink>
      <w:r>
        <w:rPr>
          <w:sz w:val="20"/>
        </w:rPr>
        <w:t xml:space="preserve"> - </w:t>
      </w:r>
      <w:hyperlink w:history="0" r:id="rId488" w:tooltip="&quot;Уголовный кодекс Российской Федерации&quot; от 13.06.1996 N 63-ФЗ (ред. от 14.02.2024) {КонсультантПлюс}">
        <w:r>
          <w:rPr>
            <w:sz w:val="20"/>
            <w:color w:val="0000ff"/>
          </w:rPr>
          <w:t xml:space="preserve">205.5</w:t>
        </w:r>
      </w:hyperlink>
      <w:r>
        <w:rPr>
          <w:sz w:val="20"/>
        </w:rPr>
        <w:t xml:space="preserve">, </w:t>
      </w:r>
      <w:hyperlink w:history="0" r:id="rId489" w:tooltip="&quot;Уголовный кодекс Российской Федерации&quot; от 13.06.1996 N 63-ФЗ (ред. от 14.02.2024) {КонсультантПлюс}">
        <w:r>
          <w:rPr>
            <w:sz w:val="20"/>
            <w:color w:val="0000ff"/>
          </w:rPr>
          <w:t xml:space="preserve">206</w:t>
        </w:r>
      </w:hyperlink>
      <w:r>
        <w:rPr>
          <w:sz w:val="20"/>
        </w:rPr>
        <w:t xml:space="preserve">, </w:t>
      </w:r>
      <w:hyperlink w:history="0" r:id="rId490" w:tooltip="&quot;Уголовный кодекс Российской Федерации&quot; от 13.06.1996 N 63-ФЗ (ред. от 14.02.2024) {КонсультантПлюс}">
        <w:r>
          <w:rPr>
            <w:sz w:val="20"/>
            <w:color w:val="0000ff"/>
          </w:rPr>
          <w:t xml:space="preserve">208</w:t>
        </w:r>
      </w:hyperlink>
      <w:r>
        <w:rPr>
          <w:sz w:val="20"/>
        </w:rPr>
        <w:t xml:space="preserve">, </w:t>
      </w:r>
      <w:hyperlink w:history="0" r:id="rId491" w:tooltip="&quot;Уголовный кодекс Российской Федерации&quot; от 13.06.1996 N 63-ФЗ (ред. от 14.02.2024) {КонсультантПлюс}">
        <w:r>
          <w:rPr>
            <w:sz w:val="20"/>
            <w:color w:val="0000ff"/>
          </w:rPr>
          <w:t xml:space="preserve">частью четвертой статьи 211</w:t>
        </w:r>
      </w:hyperlink>
      <w:r>
        <w:rPr>
          <w:sz w:val="20"/>
        </w:rPr>
        <w:t xml:space="preserve">, </w:t>
      </w:r>
      <w:hyperlink w:history="0" r:id="rId492" w:tooltip="&quot;Уголовный кодекс Российской Федерации&quot; от 13.06.1996 N 63-ФЗ (ред. от 14.02.2024) {КонсультантПлюс}">
        <w:r>
          <w:rPr>
            <w:sz w:val="20"/>
            <w:color w:val="0000ff"/>
          </w:rPr>
          <w:t xml:space="preserve">статьями 281</w:t>
        </w:r>
      </w:hyperlink>
      <w:r>
        <w:rPr>
          <w:sz w:val="20"/>
        </w:rPr>
        <w:t xml:space="preserve">, </w:t>
      </w:r>
      <w:hyperlink w:history="0" r:id="rId493" w:tooltip="&quot;Уголовный кодекс Российской Федерации&quot; от 13.06.1996 N 63-ФЗ (ред. от 14.02.2024) {КонсультантПлюс}">
        <w:r>
          <w:rPr>
            <w:sz w:val="20"/>
            <w:color w:val="0000ff"/>
          </w:rPr>
          <w:t xml:space="preserve">282.1</w:t>
        </w:r>
      </w:hyperlink>
      <w:r>
        <w:rPr>
          <w:sz w:val="20"/>
        </w:rPr>
        <w:t xml:space="preserve"> - </w:t>
      </w:r>
      <w:hyperlink w:history="0" r:id="rId494" w:tooltip="&quot;Уголовный кодекс Российской Федерации&quot; от 13.06.1996 N 63-ФЗ (ред. от 14.02.2024) {КонсультантПлюс}">
        <w:r>
          <w:rPr>
            <w:sz w:val="20"/>
            <w:color w:val="0000ff"/>
          </w:rPr>
          <w:t xml:space="preserve">282.3</w:t>
        </w:r>
      </w:hyperlink>
      <w:r>
        <w:rPr>
          <w:sz w:val="20"/>
        </w:rPr>
        <w:t xml:space="preserve"> и </w:t>
      </w:r>
      <w:hyperlink w:history="0" r:id="rId495" w:tooltip="&quot;Уголовный кодекс Российской Федерации&quot; от 13.06.1996 N 63-ФЗ (ред. от 14.02.2024) {КонсультантПлюс}">
        <w:r>
          <w:rPr>
            <w:sz w:val="20"/>
            <w:color w:val="0000ff"/>
          </w:rPr>
          <w:t xml:space="preserve">361</w:t>
        </w:r>
      </w:hyperlink>
      <w:r>
        <w:rPr>
          <w:sz w:val="20"/>
        </w:rPr>
        <w:t xml:space="preserve"> Уголовного кодекса Российской Федерации, либо хотя бы одного из преступлений (приготовления к преступлению или покушения на преступление), предусмотренных </w:t>
      </w:r>
      <w:hyperlink w:history="0" r:id="rId496" w:tooltip="&quot;Уголовный кодекс Российской Федерации&quot; от 13.06.1996 N 63-ФЗ (ред. от 14.02.2024) {КонсультантПлюс}">
        <w:r>
          <w:rPr>
            <w:sz w:val="20"/>
            <w:color w:val="0000ff"/>
          </w:rPr>
          <w:t xml:space="preserve">статьями 277</w:t>
        </w:r>
      </w:hyperlink>
      <w:r>
        <w:rPr>
          <w:sz w:val="20"/>
        </w:rPr>
        <w:t xml:space="preserve"> - </w:t>
      </w:r>
      <w:hyperlink w:history="0" r:id="rId497" w:tooltip="&quot;Уголовный кодекс Российской Федерации&quot; от 13.06.1996 N 63-ФЗ (ред. от 14.02.2024) {КонсультантПлюс}">
        <w:r>
          <w:rPr>
            <w:sz w:val="20"/>
            <w:color w:val="0000ff"/>
          </w:rPr>
          <w:t xml:space="preserve">279</w:t>
        </w:r>
      </w:hyperlink>
      <w:r>
        <w:rPr>
          <w:sz w:val="20"/>
        </w:rPr>
        <w:t xml:space="preserve"> и </w:t>
      </w:r>
      <w:hyperlink w:history="0" r:id="rId498" w:tooltip="&quot;Уголовный кодекс Российской Федерации&quot; от 13.06.1996 N 63-ФЗ (ред. от 14.02.2024) {КонсультантПлюс}">
        <w:r>
          <w:rPr>
            <w:sz w:val="20"/>
            <w:color w:val="0000ff"/>
          </w:rPr>
          <w:t xml:space="preserve">360</w:t>
        </w:r>
      </w:hyperlink>
      <w:r>
        <w:rPr>
          <w:sz w:val="20"/>
        </w:rPr>
        <w:t xml:space="preserve"> Уголовного кодекса Российской Федерации, если их совершение сопряжено с осуществлением террористической деятельности;</w:t>
      </w:r>
    </w:p>
    <w:p>
      <w:pPr>
        <w:pStyle w:val="0"/>
        <w:spacing w:before="200" w:line-rule="auto"/>
        <w:ind w:firstLine="540"/>
        <w:jc w:val="both"/>
      </w:pPr>
      <w:r>
        <w:rPr>
          <w:sz w:val="20"/>
        </w:rPr>
        <w:t xml:space="preserve">14) лицу, указанному в </w:t>
      </w:r>
      <w:hyperlink w:history="0" r:id="rId499"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части первой</w:t>
        </w:r>
      </w:hyperlink>
      <w:r>
        <w:rPr>
          <w:sz w:val="20"/>
        </w:rPr>
        <w:t xml:space="preserve"> или </w:t>
      </w:r>
      <w:hyperlink w:history="0" r:id="rId500"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третьей статьи 41.1</w:t>
        </w:r>
      </w:hyperlink>
      <w:r>
        <w:rPr>
          <w:sz w:val="20"/>
        </w:rPr>
        <w:t xml:space="preserve"> Федерального закона от 31 мая 2002 года N 62-ФЗ "О гражданстве Российской Федерации";</w:t>
      </w:r>
    </w:p>
    <w:p>
      <w:pPr>
        <w:pStyle w:val="0"/>
        <w:spacing w:before="200" w:line-rule="auto"/>
        <w:ind w:firstLine="540"/>
        <w:jc w:val="both"/>
      </w:pPr>
      <w:r>
        <w:rPr>
          <w:sz w:val="20"/>
        </w:rPr>
        <w:t xml:space="preserve">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pPr>
        <w:pStyle w:val="0"/>
        <w:jc w:val="both"/>
      </w:pPr>
      <w:r>
        <w:rPr>
          <w:sz w:val="20"/>
        </w:rPr>
        <w:t xml:space="preserve">(пп. 15 введен Федеральным </w:t>
      </w:r>
      <w:hyperlink w:history="0" r:id="rId501" w:tooltip="Федеральный закон от 01.04.2022 N 87-ФЗ &quot;О внесении изменения в статью 8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01.04.2022 N 87-ФЗ)</w:t>
      </w:r>
    </w:p>
    <w:bookmarkStart w:id="555" w:name="P555"/>
    <w:bookmarkEnd w:id="555"/>
    <w:p>
      <w:pPr>
        <w:pStyle w:val="0"/>
        <w:spacing w:before="200" w:line-rule="auto"/>
        <w:ind w:firstLine="540"/>
        <w:jc w:val="both"/>
      </w:pPr>
      <w:r>
        <w:rPr>
          <w:sz w:val="20"/>
        </w:rP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w:history="0" r:id="rId502"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pPr>
        <w:pStyle w:val="0"/>
        <w:jc w:val="both"/>
      </w:pPr>
      <w:r>
        <w:rPr>
          <w:sz w:val="20"/>
        </w:rPr>
        <w:t xml:space="preserve">(пп. 16 введен Федеральным </w:t>
      </w:r>
      <w:hyperlink w:history="0" r:id="rId503"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bookmarkStart w:id="557" w:name="P557"/>
    <w:bookmarkEnd w:id="557"/>
    <w:p>
      <w:pPr>
        <w:pStyle w:val="0"/>
        <w:spacing w:before="200" w:line-rule="auto"/>
        <w:ind w:firstLine="540"/>
        <w:jc w:val="both"/>
      </w:pPr>
      <w:r>
        <w:rPr>
          <w:sz w:val="20"/>
        </w:rP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w:history="0" r:id="rId504"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Критерии</w:t>
        </w:r>
      </w:hyperlink>
      <w:r>
        <w:rPr>
          <w:sz w:val="20"/>
        </w:rP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w:history="0" r:id="rId505"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порядок</w:t>
        </w:r>
      </w:hyperlink>
      <w:r>
        <w:rPr>
          <w:sz w:val="20"/>
        </w:rP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w:history="0" r:id="rId506" w:tooltip="Постановление Правительства РФ от 31.12.2022 N 2573 (ред. от 23.08.2023) &quot;О критериях,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оживание&quot; (вместе с &quot;Критериями, которым должен соответствовать иностранный гражданин, осуществивший инвестиции в Российской Федерации, для выдачи вида на жительство в Российской Федерации без получения разрешения на временное пр {КонсультантПлюс}">
        <w:r>
          <w:rPr>
            <w:sz w:val="20"/>
            <w:color w:val="0000ff"/>
          </w:rPr>
          <w:t xml:space="preserve">орган</w:t>
        </w:r>
      </w:hyperlink>
      <w:r>
        <w:rPr>
          <w:sz w:val="20"/>
        </w:rPr>
        <w:t xml:space="preserve"> исполнительной власти, уполномоченный на проведение указанной оценки, определяется Правительством Российской Федерации;</w:t>
      </w:r>
    </w:p>
    <w:p>
      <w:pPr>
        <w:pStyle w:val="0"/>
        <w:jc w:val="both"/>
      </w:pPr>
      <w:r>
        <w:rPr>
          <w:sz w:val="20"/>
        </w:rPr>
        <w:t xml:space="preserve">(пп. 17 в ред. Федерального </w:t>
      </w:r>
      <w:hyperlink w:history="0" r:id="rId50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18) иностранному гражданину, являющемуся гражданином Республики Казахстан, Республики Молдова или Украины;</w:t>
      </w:r>
    </w:p>
    <w:p>
      <w:pPr>
        <w:pStyle w:val="0"/>
        <w:jc w:val="both"/>
      </w:pPr>
      <w:r>
        <w:rPr>
          <w:sz w:val="20"/>
        </w:rPr>
        <w:t xml:space="preserve">(пп. 18 введен Федеральным </w:t>
      </w:r>
      <w:hyperlink w:history="0" r:id="rId50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509"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pPr>
        <w:pStyle w:val="0"/>
        <w:jc w:val="both"/>
      </w:pPr>
      <w:r>
        <w:rPr>
          <w:sz w:val="20"/>
        </w:rPr>
        <w:t xml:space="preserve">(пп. 19 введен Федеральным </w:t>
      </w:r>
      <w:hyperlink w:history="0" r:id="rId51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bookmarkStart w:id="563" w:name="P563"/>
    <w:bookmarkEnd w:id="563"/>
    <w:p>
      <w:pPr>
        <w:pStyle w:val="0"/>
        <w:spacing w:before="200" w:line-rule="auto"/>
        <w:ind w:firstLine="540"/>
        <w:jc w:val="both"/>
      </w:pPr>
      <w:r>
        <w:rPr>
          <w:sz w:val="20"/>
        </w:rPr>
        <w:t xml:space="preserve">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pPr>
        <w:pStyle w:val="0"/>
        <w:jc w:val="both"/>
      </w:pPr>
      <w:r>
        <w:rPr>
          <w:sz w:val="20"/>
        </w:rPr>
        <w:t xml:space="preserve">(пп. 20 введен Федеральным </w:t>
      </w:r>
      <w:hyperlink w:history="0" r:id="rId5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2.1. Заявление о выдаче вида на жительство может быть подано иностранным гражданином, указанным в </w:t>
      </w:r>
      <w:hyperlink w:history="0" w:anchor="P535" w:tooltip="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w:r>
          <w:rPr>
            <w:sz w:val="20"/>
            <w:color w:val="0000ff"/>
          </w:rPr>
          <w:t xml:space="preserve">пункте 1.1</w:t>
        </w:r>
      </w:hyperlink>
      <w:r>
        <w:rPr>
          <w:sz w:val="20"/>
        </w:rPr>
        <w:t xml:space="preserve"> настоящей статьи, в течение трех лет после завершения обучения без получения разрешения на временное проживание.</w:t>
      </w:r>
    </w:p>
    <w:p>
      <w:pPr>
        <w:pStyle w:val="0"/>
        <w:jc w:val="both"/>
      </w:pPr>
      <w:r>
        <w:rPr>
          <w:sz w:val="20"/>
        </w:rPr>
        <w:t xml:space="preserve">(п. 2.1 введен Федеральным </w:t>
      </w:r>
      <w:hyperlink w:history="0" r:id="rId5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w:history="0" r:id="rId513" w:tooltip="Указ Президента РФ от 18.04.2020 N 274 (ред. от 02.01.2021) &quot;О временных мерах по урегулированию правового положения иностранных граждан и лиц без гражданства в Российской Федерации в связи с угрозой дальнейшего распространения новой коронавирусной инфекции (COVID-19)&quot; {КонсультантПлюс}">
              <w:r>
                <w:rPr>
                  <w:sz w:val="20"/>
                  <w:color w:val="0000ff"/>
                </w:rPr>
                <w:t xml:space="preserve">N 274</w:t>
              </w:r>
            </w:hyperlink>
            <w:r>
              <w:rPr>
                <w:sz w:val="20"/>
                <w:color w:val="392c69"/>
              </w:rPr>
              <w:t xml:space="preserve">, от 15.06.2021 </w:t>
            </w:r>
            <w:hyperlink w:history="0" r:id="rId514" w:tooltip="Указ Президента РФ от 15.06.2021 N 364 &quot;О временных мерах по урегулированию правового положения иностранных граждан и лиц без гражданства в Российской Федерации в период преодоления последствий распространения новой коронавирусной инфекции (COVID-19)&quot; {КонсультантПлюс}">
              <w:r>
                <w:rPr>
                  <w:sz w:val="20"/>
                  <w:color w:val="0000ff"/>
                </w:rPr>
                <w:t xml:space="preserve">N 364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действии вида на жительство, выданного до 01.11.2019, и замене его на бессрочный см. </w:t>
            </w:r>
            <w:hyperlink w:history="0" r:id="rId51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ст. 2</w:t>
              </w:r>
            </w:hyperlink>
            <w:r>
              <w:rPr>
                <w:sz w:val="20"/>
                <w:color w:val="392c69"/>
              </w:rPr>
              <w:t xml:space="preserve"> ФЗ от 02.08.2019 N 257-ФЗ.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1" w:name="P571"/>
    <w:bookmarkEnd w:id="571"/>
    <w:p>
      <w:pPr>
        <w:pStyle w:val="0"/>
        <w:spacing w:before="260" w:line-rule="auto"/>
        <w:ind w:firstLine="540"/>
        <w:jc w:val="both"/>
      </w:pPr>
      <w:r>
        <w:rPr>
          <w:sz w:val="20"/>
        </w:rPr>
        <w:t xml:space="preserve">3. Вид на жительство выдается без ограничения срока действия, за исключением случаев, предусмотренных </w:t>
      </w:r>
      <w:hyperlink w:history="0" w:anchor="P574"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w:t>
        </w:r>
      </w:hyperlink>
      <w:r>
        <w:rPr>
          <w:sz w:val="20"/>
        </w:rPr>
        <w:t xml:space="preserve"> настоящего пункта.</w:t>
      </w:r>
    </w:p>
    <w:bookmarkStart w:id="572" w:name="P572"/>
    <w:bookmarkEnd w:id="572"/>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516"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spacing w:before="200" w:line-rule="auto"/>
        <w:ind w:firstLine="540"/>
        <w:jc w:val="both"/>
      </w:pPr>
      <w:r>
        <w:rPr>
          <w:sz w:val="20"/>
        </w:rPr>
        <w:t xml:space="preserve">Положение </w:t>
      </w:r>
      <w:hyperlink w:history="0" w:anchor="P572" w:tooltip="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
        <w:r>
          <w:rPr>
            <w:sz w:val="20"/>
            <w:color w:val="0000ff"/>
          </w:rPr>
          <w:t xml:space="preserve">абзаца второго</w:t>
        </w:r>
      </w:hyperlink>
      <w:r>
        <w:rPr>
          <w:sz w:val="20"/>
        </w:rPr>
        <w:t xml:space="preserve"> настоящего пункта не применяется при выдаче вида на жительство лицу без гражданства.</w:t>
      </w:r>
    </w:p>
    <w:bookmarkStart w:id="574" w:name="P574"/>
    <w:bookmarkEnd w:id="574"/>
    <w:p>
      <w:pPr>
        <w:pStyle w:val="0"/>
        <w:spacing w:before="200" w:line-rule="auto"/>
        <w:ind w:firstLine="540"/>
        <w:jc w:val="both"/>
      </w:pPr>
      <w:r>
        <w:rPr>
          <w:sz w:val="20"/>
        </w:rPr>
        <w:t xml:space="preserve">Вид на жительство выдается лицу без гражданства сроком на 10 лет.</w:t>
      </w:r>
    </w:p>
    <w:p>
      <w:pPr>
        <w:pStyle w:val="0"/>
        <w:spacing w:before="200" w:line-rule="auto"/>
        <w:ind w:firstLine="540"/>
        <w:jc w:val="both"/>
      </w:pPr>
      <w:r>
        <w:rPr>
          <w:sz w:val="20"/>
        </w:rPr>
        <w:t xml:space="preserve">Вид на жительство в форме карты с электронным носителем выдается сроком на 10 лет.</w:t>
      </w:r>
    </w:p>
    <w:bookmarkStart w:id="576" w:name="P576"/>
    <w:bookmarkEnd w:id="576"/>
    <w:p>
      <w:pPr>
        <w:pStyle w:val="0"/>
        <w:spacing w:before="200" w:line-rule="auto"/>
        <w:ind w:firstLine="540"/>
        <w:jc w:val="both"/>
      </w:pPr>
      <w:r>
        <w:rPr>
          <w:sz w:val="20"/>
        </w:rPr>
        <w:t xml:space="preserve">Вид на жительство высококвалифицированному специалисту и членам его семьи, указанным в </w:t>
      </w:r>
      <w:hyperlink w:history="0" w:anchor="P546" w:tooltip="9) высококвалифицированному специалисту и членам его семьи в соответствии со статьей 13.2 настоящего Федерального закона;">
        <w:r>
          <w:rPr>
            <w:sz w:val="20"/>
            <w:color w:val="0000ff"/>
          </w:rPr>
          <w:t xml:space="preserve">подпункте 9 пункта 2</w:t>
        </w:r>
      </w:hyperlink>
      <w:r>
        <w:rPr>
          <w:sz w:val="20"/>
        </w:rPr>
        <w:t xml:space="preserve"> настоящей статьи, выдается на срок действия разрешения на работу, выданного указанному высококвалифицированному специалисту.</w:t>
      </w:r>
    </w:p>
    <w:p>
      <w:pPr>
        <w:pStyle w:val="0"/>
        <w:spacing w:before="200" w:line-rule="auto"/>
        <w:ind w:firstLine="540"/>
        <w:jc w:val="both"/>
      </w:pPr>
      <w:r>
        <w:rPr>
          <w:sz w:val="20"/>
        </w:rP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w:history="0" r:id="rId517" w:tooltip="&quot;Налоговый кодекс Российской Федерации (часть вторая)&quot; от 05.08.2000 N 117-ФЗ (ред. от 14.02.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(абзац введен Федеральным </w:t>
      </w:r>
      <w:hyperlink w:history="0" r:id="rId51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jc w:val="both"/>
      </w:pPr>
      <w:r>
        <w:rPr>
          <w:sz w:val="20"/>
        </w:rPr>
        <w:t xml:space="preserve">(п. 3 в ред. Федерального </w:t>
      </w:r>
      <w:hyperlink w:history="0" r:id="rId519"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4 ст. 8 излагается в новой редакции (</w:t>
            </w:r>
            <w:hyperlink w:history="0" r:id="rId52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2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522"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spacing w:before="200" w:line-rule="auto"/>
        <w:ind w:firstLine="540"/>
        <w:jc w:val="both"/>
      </w:pPr>
      <w:r>
        <w:rPr>
          <w:sz w:val="20"/>
        </w:rP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history="0" w:anchor="P537" w:tooltip="2. Без получения разрешения на временное проживание вид на жительство выдае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w:history="0" r:id="rId523"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w:history="0" r:id="rId52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w:history="0" r:id="rId52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5.1 введен Федеральным </w:t>
      </w:r>
      <w:hyperlink w:history="0" r:id="rId526"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w:t>
      </w:r>
    </w:p>
    <w:bookmarkStart w:id="586" w:name="P586"/>
    <w:bookmarkEnd w:id="586"/>
    <w:p>
      <w:pPr>
        <w:pStyle w:val="0"/>
        <w:spacing w:before="200" w:line-rule="auto"/>
        <w:ind w:firstLine="540"/>
        <w:jc w:val="both"/>
      </w:pPr>
      <w:r>
        <w:rPr>
          <w:sz w:val="20"/>
        </w:rPr>
        <w:t xml:space="preserve">6. Вид на жительство подлежит замене в случае:</w:t>
      </w:r>
    </w:p>
    <w:bookmarkStart w:id="587" w:name="P587"/>
    <w:bookmarkEnd w:id="587"/>
    <w:p>
      <w:pPr>
        <w:pStyle w:val="0"/>
        <w:spacing w:before="200" w:line-rule="auto"/>
        <w:ind w:firstLine="540"/>
        <w:jc w:val="both"/>
      </w:pPr>
      <w:r>
        <w:rPr>
          <w:sz w:val="20"/>
        </w:rP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history="0" w:anchor="P574"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(в ред. Федерального </w:t>
      </w:r>
      <w:hyperlink w:history="0" r:id="rId52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589" w:name="P589"/>
    <w:bookmarkEnd w:id="589"/>
    <w:p>
      <w:pPr>
        <w:pStyle w:val="0"/>
        <w:spacing w:before="200" w:line-rule="auto"/>
        <w:ind w:firstLine="540"/>
        <w:jc w:val="both"/>
      </w:pPr>
      <w:r>
        <w:rPr>
          <w:sz w:val="20"/>
        </w:rPr>
        <w:t xml:space="preserve">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bookmarkStart w:id="590" w:name="P590"/>
    <w:bookmarkEnd w:id="590"/>
    <w:p>
      <w:pPr>
        <w:pStyle w:val="0"/>
        <w:spacing w:before="200" w:line-rule="auto"/>
        <w:ind w:firstLine="540"/>
        <w:jc w:val="both"/>
      </w:pPr>
      <w:r>
        <w:rPr>
          <w:sz w:val="20"/>
        </w:rPr>
        <w:t xml:space="preserve">3) изменения пола;</w:t>
      </w:r>
    </w:p>
    <w:bookmarkStart w:id="591" w:name="P591"/>
    <w:bookmarkEnd w:id="591"/>
    <w:p>
      <w:pPr>
        <w:pStyle w:val="0"/>
        <w:spacing w:before="200" w:line-rule="auto"/>
        <w:ind w:firstLine="540"/>
        <w:jc w:val="both"/>
      </w:pPr>
      <w:r>
        <w:rPr>
          <w:sz w:val="20"/>
        </w:rPr>
        <w:t xml:space="preserve">4) непригодности вида на жительство для дальнейшего использования вследствие износа, повреждения или других причин;</w:t>
      </w:r>
    </w:p>
    <w:bookmarkStart w:id="592" w:name="P592"/>
    <w:bookmarkEnd w:id="592"/>
    <w:p>
      <w:pPr>
        <w:pStyle w:val="0"/>
        <w:spacing w:before="200" w:line-rule="auto"/>
        <w:ind w:firstLine="540"/>
        <w:jc w:val="both"/>
      </w:pPr>
      <w:r>
        <w:rPr>
          <w:sz w:val="20"/>
        </w:rPr>
        <w:t xml:space="preserve">5) обнаружения неточности или ошибки в произведенных в виде на жительство записях о фамилии, об имени, о дате (числе, месяце, годе) и (или) месте рождения;</w:t>
      </w:r>
    </w:p>
    <w:p>
      <w:pPr>
        <w:pStyle w:val="0"/>
        <w:spacing w:before="200" w:line-rule="auto"/>
        <w:ind w:firstLine="540"/>
        <w:jc w:val="both"/>
      </w:pPr>
      <w:r>
        <w:rPr>
          <w:sz w:val="20"/>
        </w:rPr>
        <w:t xml:space="preserve">6) окончания срока действия вида на жительство, в случаях, предусмотренных </w:t>
      </w:r>
      <w:hyperlink w:history="0" w:anchor="P574" w:tooltip="Вид на жительство выдается лицу без гражданства сроком на 10 лет.">
        <w:r>
          <w:rPr>
            <w:sz w:val="20"/>
            <w:color w:val="0000ff"/>
          </w:rPr>
          <w:t xml:space="preserve">абзацами четвертым</w:t>
        </w:r>
      </w:hyperlink>
      <w:r>
        <w:rPr>
          <w:sz w:val="20"/>
        </w:rPr>
        <w:t xml:space="preserve"> -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шестым пункта 3</w:t>
        </w:r>
      </w:hyperlink>
      <w:r>
        <w:rPr>
          <w:sz w:val="20"/>
        </w:rPr>
        <w:t xml:space="preserve"> настоящей статьи.</w:t>
      </w:r>
    </w:p>
    <w:p>
      <w:pPr>
        <w:pStyle w:val="0"/>
        <w:jc w:val="both"/>
      </w:pPr>
      <w:r>
        <w:rPr>
          <w:sz w:val="20"/>
        </w:rPr>
        <w:t xml:space="preserve">(пп. 6 введен Федеральным </w:t>
      </w:r>
      <w:hyperlink w:history="0" r:id="rId52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7 ст. 8 вносятся изменения (</w:t>
            </w:r>
            <w:hyperlink w:history="0" r:id="rId52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3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w:t>
      </w:r>
      <w:hyperlink w:history="0" r:id="rId531"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Заявление</w:t>
        </w:r>
      </w:hyperlink>
      <w:r>
        <w:rPr>
          <w:sz w:val="20"/>
        </w:rPr>
        <w:t xml:space="preserve"> о замене вида на жительство иностранного гражданина подается не позднее чем по истечении одного месяца со дня наступления обстоятельств, указанных в </w:t>
      </w:r>
      <w:hyperlink w:history="0" w:anchor="P587" w:tooltip="1) достижения иностранным гражданином возраста четырнадцати лет, двадцати лет и сорока пяти лет, за исключением случаев, предусмотренных абзацами четвертым - шестым пункта 3 настоящей статьи;">
        <w:r>
          <w:rPr>
            <w:sz w:val="20"/>
            <w:color w:val="0000ff"/>
          </w:rPr>
          <w:t xml:space="preserve">подпунктах 1</w:t>
        </w:r>
      </w:hyperlink>
      <w:r>
        <w:rPr>
          <w:sz w:val="20"/>
        </w:rPr>
        <w:t xml:space="preserve">, </w:t>
      </w:r>
      <w:hyperlink w:history="0" w:anchor="P591" w:tooltip="4) непригодности вида на жительство для дальнейшего использования вследствие износа, повреждения или других причин;">
        <w:r>
          <w:rPr>
            <w:sz w:val="20"/>
            <w:color w:val="0000ff"/>
          </w:rPr>
          <w:t xml:space="preserve">4</w:t>
        </w:r>
      </w:hyperlink>
      <w:r>
        <w:rPr>
          <w:sz w:val="20"/>
        </w:rPr>
        <w:t xml:space="preserve"> и </w:t>
      </w:r>
      <w:hyperlink w:history="0" w:anchor="P592" w:tooltip="5) обнаружения неточности или ошибки в произведенных в виде на жительство записях о фамилии, об имени, о дате (числе, месяце, годе) и (или) месте рождения;">
        <w:r>
          <w:rPr>
            <w:sz w:val="20"/>
            <w:color w:val="0000ff"/>
          </w:rPr>
          <w:t xml:space="preserve">5 пункта 6</w:t>
        </w:r>
      </w:hyperlink>
      <w:r>
        <w:rPr>
          <w:sz w:val="20"/>
        </w:rP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history="0" w:anchor="P589" w:tooltip="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
        <w:r>
          <w:rPr>
            <w:sz w:val="20"/>
            <w:color w:val="0000ff"/>
          </w:rPr>
          <w:t xml:space="preserve">подпунктах 2</w:t>
        </w:r>
      </w:hyperlink>
      <w:r>
        <w:rPr>
          <w:sz w:val="20"/>
        </w:rPr>
        <w:t xml:space="preserve"> и </w:t>
      </w:r>
      <w:hyperlink w:history="0" w:anchor="P590" w:tooltip="3) изменения пола;">
        <w:r>
          <w:rPr>
            <w:sz w:val="20"/>
            <w:color w:val="0000ff"/>
          </w:rPr>
          <w:t xml:space="preserve">3 пункта 6</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7 ст. 8 вносятся изменения (</w:t>
            </w:r>
            <w:hyperlink w:history="0" r:id="rId53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3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Заявление о замене вида на жительство лица без гражданства подается не позднее чем по истечении одного месяца со дня наступления обстоятельств, указанных в </w:t>
      </w:r>
      <w:hyperlink w:history="0" w:anchor="P586" w:tooltip="6. Вид на жительство подлежит замене в случае:">
        <w:r>
          <w:rPr>
            <w:sz w:val="20"/>
            <w:color w:val="0000ff"/>
          </w:rPr>
          <w:t xml:space="preserve">пункте 6</w:t>
        </w:r>
      </w:hyperlink>
      <w:r>
        <w:rPr>
          <w:sz w:val="20"/>
        </w:rPr>
        <w:t xml:space="preserve"> настоящей статьи.</w:t>
      </w:r>
    </w:p>
    <w:bookmarkStart w:id="601" w:name="P601"/>
    <w:bookmarkEnd w:id="601"/>
    <w:p>
      <w:pPr>
        <w:pStyle w:val="0"/>
        <w:spacing w:before="200" w:line-rule="auto"/>
        <w:ind w:firstLine="540"/>
        <w:jc w:val="both"/>
      </w:pPr>
      <w:r>
        <w:rPr>
          <w:sz w:val="20"/>
        </w:rPr>
        <w:t xml:space="preserve">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w:t>
      </w:r>
      <w:r>
        <w:rPr>
          <w:sz w:val="20"/>
        </w:rPr>
        <w:t xml:space="preserve">форме</w:t>
      </w:r>
      <w:r>
        <w:rPr>
          <w:sz w:val="20"/>
        </w:rPr>
        <w:t xml:space="preserve">, утверждаемой федеральным органом исполнительной власти в сфере внутренних дел.</w:t>
      </w:r>
    </w:p>
    <w:p>
      <w:pPr>
        <w:pStyle w:val="0"/>
        <w:spacing w:before="200" w:line-rule="auto"/>
        <w:ind w:firstLine="540"/>
        <w:jc w:val="both"/>
      </w:pPr>
      <w:r>
        <w:rPr>
          <w:sz w:val="20"/>
        </w:rP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history="0" w:anchor="P601" w:tooltip="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w:r>
          <w:rPr>
            <w:sz w:val="20"/>
            <w:color w:val="0000ff"/>
          </w:rPr>
          <w:t xml:space="preserve">пункте 8</w:t>
        </w:r>
      </w:hyperlink>
      <w:r>
        <w:rPr>
          <w:sz w:val="20"/>
        </w:rP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pPr>
        <w:pStyle w:val="0"/>
        <w:spacing w:before="200" w:line-rule="auto"/>
        <w:ind w:firstLine="540"/>
        <w:jc w:val="both"/>
      </w:pPr>
      <w:r>
        <w:rPr>
          <w:sz w:val="20"/>
        </w:rPr>
        <w:t xml:space="preserve">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pPr>
        <w:pStyle w:val="0"/>
        <w:spacing w:before="200" w:line-rule="auto"/>
        <w:ind w:firstLine="540"/>
        <w:jc w:val="both"/>
      </w:pPr>
      <w:r>
        <w:rPr>
          <w:sz w:val="20"/>
        </w:rPr>
        <w:t xml:space="preserve">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pPr>
        <w:pStyle w:val="0"/>
        <w:spacing w:before="200" w:line-rule="auto"/>
        <w:ind w:firstLine="540"/>
        <w:jc w:val="both"/>
      </w:pPr>
      <w:r>
        <w:rPr>
          <w:sz w:val="20"/>
        </w:rPr>
        <w:t xml:space="preserve">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10 ст. 8 вносятся изменения (</w:t>
            </w:r>
            <w:hyperlink w:history="0" r:id="rId53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3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536"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замены вида на жительство, </w:t>
      </w:r>
      <w:r>
        <w:rPr>
          <w:sz w:val="20"/>
        </w:rPr>
        <w:t xml:space="preserve">формы</w:t>
      </w:r>
      <w:r>
        <w:rPr>
          <w:sz w:val="20"/>
        </w:rPr>
        <w:t xml:space="preserve"> заявлений о выдаче вида на жительство, о замене вида на жительство, </w:t>
      </w:r>
      <w:hyperlink w:history="0" r:id="rId537"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срок</w:t>
        </w:r>
      </w:hyperlink>
      <w:r>
        <w:rPr>
          <w:sz w:val="20"/>
        </w:rPr>
        <w:t xml:space="preserve"> рассмотрения таких заявлений и </w:t>
      </w:r>
      <w:hyperlink w:history="0" r:id="rId538"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подачи заявлений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spacing w:before="200" w:line-rule="auto"/>
        <w:ind w:firstLine="540"/>
        <w:jc w:val="both"/>
      </w:pPr>
      <w:r>
        <w:rPr>
          <w:sz w:val="20"/>
        </w:rPr>
        <w:t xml:space="preserve">Заявление о выдаче вида на жительство иностранному гражданину, указанному в </w:t>
      </w:r>
      <w:hyperlink w:history="0" w:anchor="P547"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w:t>
        </w:r>
      </w:hyperlink>
      <w:r>
        <w:rPr>
          <w:sz w:val="20"/>
        </w:rP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w:history="0" r:id="rId539" w:tooltip="&quot;Трудовой кодекс Российской Федерации&quot; от 30.12.2001 N 197-ФЗ (ред. от 14.02.2024) {КонсультантПлюс}">
        <w:r>
          <w:rPr>
            <w:sz w:val="20"/>
            <w:color w:val="0000ff"/>
          </w:rPr>
          <w:t xml:space="preserve">порядке</w:t>
        </w:r>
      </w:hyperlink>
      <w:r>
        <w:rPr>
          <w:sz w:val="20"/>
        </w:rP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w:history="0" r:id="rId540" w:tooltip="Приказ Минтруда России от 09.01.2019 N 2н (ред. от 20.02.2023) &quot;Об утверждении формы сведений о состоянии индивидуального лицевого счета застрахованного лица&quot; (Зарегистрировано в Минюсте России 05.03.2019 N 53957) {КонсультантПлюс}">
        <w:r>
          <w:rPr>
            <w:sz w:val="20"/>
            <w:color w:val="0000ff"/>
          </w:rPr>
          <w:t xml:space="preserve">форме</w:t>
        </w:r>
      </w:hyperlink>
      <w:r>
        <w:rPr>
          <w:sz w:val="20"/>
        </w:rPr>
        <w:t xml:space="preserve">, утвержденной Фондом пенсионного и социального страхования Российской Федерации.</w:t>
      </w:r>
    </w:p>
    <w:p>
      <w:pPr>
        <w:pStyle w:val="0"/>
        <w:jc w:val="both"/>
      </w:pPr>
      <w:r>
        <w:rPr>
          <w:sz w:val="20"/>
        </w:rPr>
        <w:t xml:space="preserve">(в ред. Федеральных законов от 31.07.2020 </w:t>
      </w:r>
      <w:hyperlink w:history="0" r:id="rId541"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N 268-ФЗ</w:t>
        </w:r>
      </w:hyperlink>
      <w:r>
        <w:rPr>
          <w:sz w:val="20"/>
        </w:rPr>
        <w:t xml:space="preserve">, от 14.07.2022 </w:t>
      </w:r>
      <w:hyperlink w:history="0" r:id="rId54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54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544"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Перечень</w:t>
        </w:r>
      </w:hyperlink>
      <w:r>
        <w:rPr>
          <w:sz w:val="20"/>
        </w:rP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11 ст. 8 излагается в новой редакции (</w:t>
            </w:r>
            <w:hyperlink w:history="0" r:id="rId54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4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5" w:name="P615"/>
    <w:bookmarkEnd w:id="615"/>
    <w:p>
      <w:pPr>
        <w:pStyle w:val="0"/>
        <w:spacing w:before="260" w:line-rule="auto"/>
        <w:ind w:firstLine="540"/>
        <w:jc w:val="both"/>
      </w:pPr>
      <w:r>
        <w:rPr>
          <w:sz w:val="20"/>
        </w:rPr>
        <w:t xml:space="preserve">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w:t>
      </w:r>
    </w:p>
    <w:p>
      <w:pPr>
        <w:pStyle w:val="0"/>
        <w:spacing w:before="200" w:line-rule="auto"/>
        <w:ind w:firstLine="540"/>
        <w:jc w:val="both"/>
      </w:pPr>
      <w:r>
        <w:rPr>
          <w:sz w:val="20"/>
        </w:rP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bookmarkStart w:id="617" w:name="P617"/>
    <w:bookmarkEnd w:id="617"/>
    <w:p>
      <w:pPr>
        <w:pStyle w:val="0"/>
        <w:spacing w:before="200" w:line-rule="auto"/>
        <w:ind w:firstLine="540"/>
        <w:jc w:val="both"/>
      </w:pPr>
      <w:r>
        <w:rPr>
          <w:sz w:val="20"/>
        </w:rPr>
        <w:t xml:space="preserve">12. В уведомление, указанное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вносятся следующие сведения:</w:t>
      </w:r>
    </w:p>
    <w:p>
      <w:pPr>
        <w:pStyle w:val="0"/>
        <w:spacing w:before="200" w:line-rule="auto"/>
        <w:ind w:firstLine="540"/>
        <w:jc w:val="both"/>
      </w:pPr>
      <w:r>
        <w:rPr>
          <w:sz w:val="20"/>
        </w:rPr>
        <w:t xml:space="preserve">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pPr>
        <w:pStyle w:val="0"/>
        <w:spacing w:before="200" w:line-rule="auto"/>
        <w:ind w:firstLine="540"/>
        <w:jc w:val="both"/>
      </w:pPr>
      <w:r>
        <w:rPr>
          <w:sz w:val="20"/>
        </w:rPr>
        <w:t xml:space="preserve">2) адрес места жительства (при отсутствии места жительства - адрес места пребывания) иностранного гражданина;</w:t>
      </w:r>
    </w:p>
    <w:p>
      <w:pPr>
        <w:pStyle w:val="0"/>
        <w:spacing w:before="200" w:line-rule="auto"/>
        <w:ind w:firstLine="540"/>
        <w:jc w:val="both"/>
      </w:pPr>
      <w:r>
        <w:rPr>
          <w:sz w:val="20"/>
        </w:rPr>
        <w:t xml:space="preserve">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pPr>
        <w:pStyle w:val="0"/>
        <w:spacing w:before="200" w:line-rule="auto"/>
        <w:ind w:firstLine="540"/>
        <w:jc w:val="both"/>
      </w:pPr>
      <w:r>
        <w:rPr>
          <w:sz w:val="20"/>
        </w:rPr>
        <w:t xml:space="preserve">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pPr>
        <w:pStyle w:val="0"/>
        <w:spacing w:before="200" w:line-rule="auto"/>
        <w:ind w:firstLine="540"/>
        <w:jc w:val="both"/>
      </w:pPr>
      <w:r>
        <w:rPr>
          <w:sz w:val="20"/>
        </w:rPr>
        <w:t xml:space="preserve">5) размер и источники дохода иностранного гражданина за очередной год со дня получения им вида на жительство.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13 ст. 8 излагается в новой редакции (</w:t>
            </w:r>
            <w:hyperlink w:history="0" r:id="rId54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54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Уведомление, указанное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лично при предъявлении документа, удостоверяющего личность данного иностранного гражданина и признаваемого Российской Федерацией в этом качестве, а также его вида на жительство, либо в установленном порядке почтовым отправлением, либо путем направления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 исключением случаев, предусмотренных </w:t>
      </w:r>
      <w:hyperlink w:history="0" w:anchor="P626" w:tooltip="14. По истечении каждого пятого года постоянного проживания в Российской Федерации уведомление, указанное в пункте 11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
        <w:r>
          <w:rPr>
            <w:sz w:val="20"/>
            <w:color w:val="0000ff"/>
          </w:rPr>
          <w:t xml:space="preserve">пунктом 14</w:t>
        </w:r>
      </w:hyperlink>
      <w:r>
        <w:rPr>
          <w:sz w:val="20"/>
        </w:rPr>
        <w:t xml:space="preserve"> настоящей статьи.</w:t>
      </w:r>
    </w:p>
    <w:bookmarkStart w:id="626" w:name="P626"/>
    <w:bookmarkEnd w:id="626"/>
    <w:p>
      <w:pPr>
        <w:pStyle w:val="0"/>
        <w:spacing w:before="200" w:line-rule="auto"/>
        <w:ind w:firstLine="540"/>
        <w:jc w:val="both"/>
      </w:pPr>
      <w:r>
        <w:rPr>
          <w:sz w:val="20"/>
        </w:rPr>
        <w:t xml:space="preserve">14. По истечении каждого пятого года постоянного проживания в Российской Федерации уведомление, указанное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bookmarkStart w:id="627" w:name="P627"/>
    <w:bookmarkEnd w:id="627"/>
    <w:p>
      <w:pPr>
        <w:pStyle w:val="0"/>
        <w:spacing w:before="200" w:line-rule="auto"/>
        <w:ind w:firstLine="540"/>
        <w:jc w:val="both"/>
      </w:pPr>
      <w:r>
        <w:rPr>
          <w:sz w:val="20"/>
        </w:rPr>
        <w:t xml:space="preserve">15. </w:t>
      </w:r>
      <w:hyperlink w:history="0" r:id="rId549"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Форма</w:t>
        </w:r>
      </w:hyperlink>
      <w:r>
        <w:rPr>
          <w:sz w:val="20"/>
        </w:rPr>
        <w:t xml:space="preserve"> и </w:t>
      </w:r>
      <w:hyperlink w:history="0" r:id="rId550" w:tooltip="Постановление Правительства РФ от 17.01.2007 N 21 (ред. от 26.12.2019) &quot;Об утверждении Правил подачи иностранным гражданином или лицом без гражданства уведомления о подтверждении своего проживания в Российской Федерации&quot; {КонсультантПлюс}">
        <w:r>
          <w:rPr>
            <w:sz w:val="20"/>
            <w:color w:val="0000ff"/>
          </w:rPr>
          <w:t xml:space="preserve">порядок</w:t>
        </w:r>
      </w:hyperlink>
      <w:r>
        <w:rPr>
          <w:sz w:val="20"/>
        </w:rPr>
        <w:t xml:space="preserve"> подачи уведомления, указанного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и перечень документов, подтверждающих сведения, указанные в </w:t>
      </w:r>
      <w:hyperlink w:history="0" w:anchor="P617"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устанавливаются Правительством Российской Федерации.</w:t>
      </w:r>
    </w:p>
    <w:p>
      <w:pPr>
        <w:pStyle w:val="0"/>
        <w:spacing w:before="200" w:line-rule="auto"/>
        <w:ind w:firstLine="540"/>
        <w:jc w:val="both"/>
      </w:pPr>
      <w:r>
        <w:rPr>
          <w:sz w:val="20"/>
        </w:rPr>
        <w:t xml:space="preserve">16. При подаче уведомления, указанного в </w:t>
      </w:r>
      <w:hyperlink w:history="0" w:anchor="P615" w:tooltip="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по месту своего жительства (при отсутствии места жительства - по месту пребывания).">
        <w:r>
          <w:rPr>
            <w:sz w:val="20"/>
            <w:color w:val="0000ff"/>
          </w:rPr>
          <w:t xml:space="preserve">пункте 11</w:t>
        </w:r>
      </w:hyperlink>
      <w:r>
        <w:rPr>
          <w:sz w:val="20"/>
        </w:rPr>
        <w:t xml:space="preserve"> настоящей статьи, не допускается требовать представление иностранным гражданином сведений, не указанных в </w:t>
      </w:r>
      <w:hyperlink w:history="0" w:anchor="P617" w:tooltip="12. В уведомление, указанное в пункте 11 настоящей статьи, вносятся следующие сведения:">
        <w:r>
          <w:rPr>
            <w:sz w:val="20"/>
            <w:color w:val="0000ff"/>
          </w:rPr>
          <w:t xml:space="preserve">пункте 12</w:t>
        </w:r>
      </w:hyperlink>
      <w:r>
        <w:rPr>
          <w:sz w:val="20"/>
        </w:rPr>
        <w:t xml:space="preserve"> настоящей статьи, а также документов, не включенных в перечень, предусмотренный </w:t>
      </w:r>
      <w:hyperlink w:history="0" w:anchor="P627" w:tooltip="15. Форма и порядок подачи уведомления, указанного в пункте 11 настоящей статьи, и перечень документов, подтверждающих сведения, указанные в пункте 12 настоящей статьи, устанавливаются Правительством Российской Федерации.">
        <w:r>
          <w:rPr>
            <w:sz w:val="20"/>
            <w:color w:val="0000ff"/>
          </w:rPr>
          <w:t xml:space="preserve">пунктом 15</w:t>
        </w:r>
      </w:hyperlink>
      <w:r>
        <w:rPr>
          <w:sz w:val="20"/>
        </w:rPr>
        <w:t xml:space="preserve"> настоящей статьи.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Основания отказа в выдаче ВНЖ, предусмотренные ст. 9, </w:t>
            </w:r>
            <w:hyperlink w:history="0" r:id="rId551" w:tooltip="Указ Президента РФ от 27.04.2023 N 307 (ред. от 04.01.2024)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не применяются</w:t>
              </w:r>
            </w:hyperlink>
            <w:r>
              <w:rPr>
                <w:sz w:val="20"/>
                <w:color w:val="392c69"/>
              </w:rPr>
              <w:t xml:space="preserve"> при рассмотрении заявлений, поданных в соответствии с </w:t>
            </w:r>
            <w:hyperlink w:history="0" r:id="rId552" w:tooltip="Указ Президента РФ от 27.04.2023 N 307 (ред. от 04.01.2024) &quot;Об особенностях правового положения отдельных категорий иностранных граждан и лиц без гражданства в Российской Федерации&quot; {КонсультантПлюс}">
              <w:r>
                <w:rPr>
                  <w:sz w:val="20"/>
                  <w:color w:val="0000ff"/>
                </w:rPr>
                <w:t xml:space="preserve">Указом</w:t>
              </w:r>
            </w:hyperlink>
            <w:r>
              <w:rPr>
                <w:sz w:val="20"/>
                <w:color w:val="392c69"/>
              </w:rPr>
              <w:t xml:space="preserve"> Президента РФ от 27.04.2023 N 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9. Основания отказа в выдаче либо аннулирования вида на жительство</w:t>
      </w:r>
    </w:p>
    <w:p>
      <w:pPr>
        <w:pStyle w:val="0"/>
      </w:pPr>
      <w:r>
        <w:rPr>
          <w:sz w:val="20"/>
        </w:rPr>
      </w:r>
    </w:p>
    <w:bookmarkStart w:id="634" w:name="P634"/>
    <w:bookmarkEnd w:id="634"/>
    <w:p>
      <w:pPr>
        <w:pStyle w:val="0"/>
        <w:ind w:firstLine="540"/>
        <w:jc w:val="both"/>
      </w:pPr>
      <w:hyperlink w:history="0" r:id="rId553"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1</w:t>
        </w:r>
      </w:hyperlink>
      <w:r>
        <w:rPr>
          <w:sz w:val="20"/>
        </w:rPr>
        <w:t xml:space="preserve">.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bookmarkStart w:id="635" w:name="P635"/>
    <w:bookmarkEnd w:id="635"/>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55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(в ред. Федеральных законов от 23.07.2013 </w:t>
      </w:r>
      <w:hyperlink w:history="0" r:id="rId555"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14.07.2022 </w:t>
      </w:r>
      <w:hyperlink w:history="0" r:id="rId55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bookmarkStart w:id="643" w:name="P643"/>
    <w:bookmarkEnd w:id="643"/>
    <w:p>
      <w:pPr>
        <w:pStyle w:val="0"/>
        <w:spacing w:before="200" w:line-rule="auto"/>
        <w:ind w:firstLine="540"/>
        <w:jc w:val="both"/>
      </w:pPr>
      <w:r>
        <w:rPr>
          <w:sz w:val="20"/>
        </w:rPr>
        <w:t xml:space="preserve">7) неоднократно (два и более раза) в течение одного года привлекался к </w:t>
      </w:r>
      <w:r>
        <w:rPr>
          <w:sz w:val="20"/>
        </w:rPr>
        <w:t xml:space="preserve">административной</w:t>
      </w:r>
      <w:r>
        <w:rPr>
          <w:sz w:val="20"/>
        </w:rPr>
        <w:t xml:space="preserve">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w:history="0" r:id="rId55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административное</w:t>
        </w:r>
      </w:hyperlink>
      <w:r>
        <w:rPr>
          <w:sz w:val="20"/>
        </w:rP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pPr>
        <w:pStyle w:val="0"/>
        <w:jc w:val="both"/>
      </w:pPr>
      <w:r>
        <w:rPr>
          <w:sz w:val="20"/>
        </w:rPr>
        <w:t xml:space="preserve">(пп. 7 в ред. Федерального </w:t>
      </w:r>
      <w:hyperlink w:history="0" r:id="rId558"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bookmarkStart w:id="645" w:name="P645"/>
    <w:bookmarkEnd w:id="645"/>
    <w:p>
      <w:pPr>
        <w:pStyle w:val="0"/>
        <w:spacing w:before="200" w:line-rule="auto"/>
        <w:ind w:firstLine="540"/>
        <w:jc w:val="both"/>
      </w:pPr>
      <w:r>
        <w:rPr>
          <w:sz w:val="20"/>
        </w:rPr>
        <w:t xml:space="preserve">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pPr>
        <w:pStyle w:val="0"/>
        <w:spacing w:before="200" w:line-rule="auto"/>
        <w:ind w:firstLine="540"/>
        <w:jc w:val="both"/>
      </w:pPr>
      <w:r>
        <w:rPr>
          <w:sz w:val="20"/>
        </w:rPr>
        <w:t xml:space="preserve">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bookmarkStart w:id="647" w:name="P647"/>
    <w:bookmarkEnd w:id="647"/>
    <w:p>
      <w:pPr>
        <w:pStyle w:val="0"/>
        <w:spacing w:before="200" w:line-rule="auto"/>
        <w:ind w:firstLine="540"/>
        <w:jc w:val="both"/>
      </w:pPr>
      <w:r>
        <w:rPr>
          <w:sz w:val="20"/>
        </w:rPr>
        <w:t xml:space="preserve">10) выехал из Российской Федерации в иностранное государство для постоянного проживания;</w:t>
      </w:r>
    </w:p>
    <w:bookmarkStart w:id="648" w:name="P648"/>
    <w:bookmarkEnd w:id="648"/>
    <w:p>
      <w:pPr>
        <w:pStyle w:val="0"/>
        <w:spacing w:before="200" w:line-rule="auto"/>
        <w:ind w:firstLine="540"/>
        <w:jc w:val="both"/>
      </w:pPr>
      <w:r>
        <w:rPr>
          <w:sz w:val="20"/>
        </w:rPr>
        <w:t xml:space="preserve">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pPr>
        <w:pStyle w:val="0"/>
        <w:jc w:val="both"/>
      </w:pPr>
      <w:r>
        <w:rPr>
          <w:sz w:val="20"/>
        </w:rPr>
        <w:t xml:space="preserve">(пп. 11 в ред. Федерального </w:t>
      </w:r>
      <w:hyperlink w:history="0" r:id="rId55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50" w:name="P650"/>
    <w:bookmarkEnd w:id="650"/>
    <w:p>
      <w:pPr>
        <w:pStyle w:val="0"/>
        <w:spacing w:before="200" w:line-rule="auto"/>
        <w:ind w:firstLine="540"/>
        <w:jc w:val="both"/>
      </w:pPr>
      <w:r>
        <w:rPr>
          <w:sz w:val="20"/>
        </w:rPr>
        <w:t xml:space="preserve">12) заключил брак с гражданином Российской Федерации, послуживший основанием для получения вида на жительство, и этот брак признан судом недействительным;</w:t>
      </w:r>
    </w:p>
    <w:bookmarkStart w:id="651" w:name="P651"/>
    <w:bookmarkEnd w:id="651"/>
    <w:p>
      <w:pPr>
        <w:pStyle w:val="0"/>
        <w:spacing w:before="200" w:line-rule="auto"/>
        <w:ind w:firstLine="540"/>
        <w:jc w:val="both"/>
      </w:pPr>
      <w:r>
        <w:rPr>
          <w:sz w:val="20"/>
        </w:rP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560"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pPr>
        <w:pStyle w:val="0"/>
        <w:jc w:val="both"/>
      </w:pPr>
      <w:r>
        <w:rPr>
          <w:sz w:val="20"/>
        </w:rPr>
        <w:t xml:space="preserve">(пп. 13 в ред. Федерального </w:t>
      </w:r>
      <w:hyperlink w:history="0" r:id="rId561"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653" w:name="P653"/>
    <w:bookmarkEnd w:id="653"/>
    <w:p>
      <w:pPr>
        <w:pStyle w:val="0"/>
        <w:spacing w:before="200" w:line-rule="auto"/>
        <w:ind w:firstLine="540"/>
        <w:jc w:val="both"/>
      </w:pPr>
      <w:r>
        <w:rPr>
          <w:sz w:val="20"/>
        </w:rPr>
        <w:t xml:space="preserve">14) обратился с заявлением об аннулировании выданного ему вида на жительство;</w:t>
      </w:r>
    </w:p>
    <w:p>
      <w:pPr>
        <w:pStyle w:val="0"/>
        <w:jc w:val="both"/>
      </w:pPr>
      <w:r>
        <w:rPr>
          <w:sz w:val="20"/>
        </w:rPr>
        <w:t xml:space="preserve">(пп. 14 введен Федеральным </w:t>
      </w:r>
      <w:hyperlink w:history="0" r:id="rId56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55" w:name="P655"/>
    <w:bookmarkEnd w:id="655"/>
    <w:p>
      <w:pPr>
        <w:pStyle w:val="0"/>
        <w:spacing w:before="200" w:line-rule="auto"/>
        <w:ind w:firstLine="540"/>
        <w:jc w:val="both"/>
      </w:pPr>
      <w:r>
        <w:rPr>
          <w:sz w:val="20"/>
        </w:rPr>
        <w:t xml:space="preserve">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pPr>
        <w:pStyle w:val="0"/>
        <w:jc w:val="both"/>
      </w:pPr>
      <w:r>
        <w:rPr>
          <w:sz w:val="20"/>
        </w:rPr>
        <w:t xml:space="preserve">(пп. 15 введен Федеральным </w:t>
      </w:r>
      <w:hyperlink w:history="0" r:id="rId56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bookmarkStart w:id="657" w:name="P657"/>
    <w:bookmarkEnd w:id="657"/>
    <w:p>
      <w:pPr>
        <w:pStyle w:val="0"/>
        <w:spacing w:before="200" w:line-rule="auto"/>
        <w:ind w:firstLine="540"/>
        <w:jc w:val="both"/>
      </w:pPr>
      <w:r>
        <w:rPr>
          <w:sz w:val="20"/>
        </w:rPr>
        <w:t xml:space="preserve">2. Помимо случаев, предусмотренных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пунктом 1</w:t>
        </w:r>
      </w:hyperlink>
      <w:r>
        <w:rPr>
          <w:sz w:val="20"/>
        </w:rP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pPr>
        <w:pStyle w:val="0"/>
        <w:jc w:val="both"/>
      </w:pPr>
      <w:r>
        <w:rPr>
          <w:sz w:val="20"/>
        </w:rPr>
        <w:t xml:space="preserve">(в ред. Федеральных законов от 23.07.2013 </w:t>
      </w:r>
      <w:hyperlink w:history="0" r:id="rId564"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rPr>
        <w:t xml:space="preserve">, от 02.08.2019 </w:t>
      </w:r>
      <w:hyperlink w:history="0" r:id="rId56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24.02.2021 </w:t>
      </w:r>
      <w:hyperlink w:history="0" r:id="rId566"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N 22-ФЗ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567"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23.07.2013 N 224-ФЗ.</w:t>
      </w:r>
    </w:p>
    <w:p>
      <w:pPr>
        <w:pStyle w:val="0"/>
        <w:spacing w:before="200" w:line-rule="auto"/>
        <w:ind w:firstLine="540"/>
        <w:jc w:val="both"/>
      </w:pPr>
      <w:r>
        <w:rPr>
          <w:sz w:val="20"/>
        </w:rPr>
        <w:t xml:space="preserve">4. Вид на жительство, указанный в </w:t>
      </w:r>
      <w:hyperlink w:history="0" w:anchor="P1050"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по истечении срока, установленного </w:t>
      </w:r>
      <w:hyperlink w:history="0" w:anchor="P970" w:tooltip="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абзаце первом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
        <w:r>
          <w:rPr>
            <w:sz w:val="20"/>
            <w:color w:val="0000ff"/>
          </w:rPr>
          <w:t xml:space="preserve">абзацем третьим пункта 11 статьи 13.2</w:t>
        </w:r>
      </w:hyperlink>
      <w:r>
        <w:rPr>
          <w:sz w:val="20"/>
        </w:rPr>
        <w:t xml:space="preserve"> настоящего Федерального закона.</w:t>
      </w:r>
    </w:p>
    <w:p>
      <w:pPr>
        <w:pStyle w:val="0"/>
        <w:jc w:val="both"/>
      </w:pPr>
      <w:r>
        <w:rPr>
          <w:sz w:val="20"/>
        </w:rPr>
        <w:t xml:space="preserve">(п. 4 введен Федеральным </w:t>
      </w:r>
      <w:hyperlink w:history="0" r:id="rId56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56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p>
      <w:pPr>
        <w:pStyle w:val="0"/>
        <w:spacing w:before="200" w:line-rule="auto"/>
        <w:ind w:firstLine="540"/>
        <w:jc w:val="both"/>
      </w:pPr>
      <w:r>
        <w:rPr>
          <w:sz w:val="20"/>
        </w:rPr>
        <w:t xml:space="preserve">5. Вид на жительство, выданный иностранному гражданину, являющемуся участником </w:t>
      </w:r>
      <w:hyperlink w:history="0" r:id="rId57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Государственной 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членам его семьи, переселяющимся совместно с ним в Российскую Федерацию,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48"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53" w:tooltip="14) обратился с заявлением об аннулировании выданного ему вида на жительство;">
        <w:r>
          <w:rPr>
            <w:sz w:val="20"/>
            <w:color w:val="0000ff"/>
          </w:rPr>
          <w:t xml:space="preserve">14</w:t>
        </w:r>
      </w:hyperlink>
      <w:r>
        <w:rPr>
          <w:sz w:val="20"/>
        </w:rPr>
        <w:t xml:space="preserve">,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5 введен Федеральным </w:t>
      </w:r>
      <w:hyperlink w:history="0" r:id="rId571" w:tooltip="Федеральный закон от 02.07.2013 N 169-ФЗ (ред. от 28.04.2023) &quot;О внесении изменений в статью 14 Федерального закона &quot;О гражданстве Российской Федерации&quot; и статьи 7 и 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02.07.2013 N 169-ФЗ; в ред. Федерального </w:t>
      </w:r>
      <w:hyperlink w:history="0" r:id="rId572"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64" w:name="P664"/>
    <w:bookmarkEnd w:id="664"/>
    <w:p>
      <w:pPr>
        <w:pStyle w:val="0"/>
        <w:spacing w:before="200" w:line-rule="auto"/>
        <w:ind w:firstLine="540"/>
        <w:jc w:val="both"/>
      </w:pPr>
      <w:r>
        <w:rPr>
          <w:sz w:val="20"/>
        </w:rPr>
        <w:t xml:space="preserve">6. Вид на жительство, выданный в соответствии с </w:t>
      </w:r>
      <w:hyperlink w:history="0" w:anchor="P541" w:tooltip="4) иностранному гражданину, имеющему родителя (усыновителя, опекуна, попечителя), сына или дочь, состоящих в гражданстве Российской Федерации и постоянно проживающих в Российской Федерации;">
        <w:r>
          <w:rPr>
            <w:sz w:val="20"/>
            <w:color w:val="0000ff"/>
          </w:rPr>
          <w:t xml:space="preserve">подпунктом 4 пункта 2 статьи 8</w:t>
        </w:r>
      </w:hyperlink>
      <w:r>
        <w:rPr>
          <w:sz w:val="20"/>
        </w:rPr>
        <w:t xml:space="preserve">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w:t>
      </w:r>
    </w:p>
    <w:p>
      <w:pPr>
        <w:pStyle w:val="0"/>
        <w:jc w:val="both"/>
      </w:pPr>
      <w:r>
        <w:rPr>
          <w:sz w:val="20"/>
        </w:rPr>
        <w:t xml:space="preserve">(п. 6 в ред. Федерального </w:t>
      </w:r>
      <w:hyperlink w:history="0" r:id="rId57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66" w:name="P666"/>
    <w:bookmarkEnd w:id="666"/>
    <w:p>
      <w:pPr>
        <w:pStyle w:val="0"/>
        <w:spacing w:before="200" w:line-rule="auto"/>
        <w:ind w:firstLine="540"/>
        <w:jc w:val="both"/>
      </w:pPr>
      <w:r>
        <w:rPr>
          <w:sz w:val="20"/>
        </w:rPr>
        <w:t xml:space="preserve">7. Вид на жительство иностранного гражданина, указанного в </w:t>
      </w:r>
      <w:hyperlink w:history="0" w:anchor="P547" w:tooltip="10) иностранному гражданину, осуществлявшему не менее шести месяцев до дня обращения с заявлением о выдаче вида на жительство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
        <w:r>
          <w:rPr>
            <w:sz w:val="20"/>
            <w:color w:val="0000ff"/>
          </w:rPr>
          <w:t xml:space="preserve">подпункте 10 пункта 2 статьи 8</w:t>
        </w:r>
      </w:hyperlink>
      <w:r>
        <w:rPr>
          <w:sz w:val="20"/>
        </w:rPr>
        <w:t xml:space="preserve"> настоящего Федерального закона, аннулируется в случаях, предусмотренных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w:t>
      </w:r>
      <w:hyperlink w:history="0" r:id="rId574" w:tooltip="Приказ Минтруда России от 15.05.2023 N 460н &quot;Об утверждении перечня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quot; (Зарегистрировано в Минюсте России 14.06.2023 N 73829) {КонсультантПлюс}">
        <w:r>
          <w:rPr>
            <w:sz w:val="20"/>
            <w:color w:val="0000ff"/>
          </w:rPr>
          <w:t xml:space="preserve">перечень</w:t>
        </w:r>
      </w:hyperlink>
      <w:r>
        <w:rPr>
          <w:sz w:val="20"/>
        </w:rPr>
        <w:t xml:space="preserve"> профессий (специальностей, должностей) иностранных граждан и лиц без гражданства - квалифицированных специалистов, имеющих право на прием в гражданство Российской Федерации в упрощенном порядке,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7 в ред. Федерального </w:t>
      </w:r>
      <w:hyperlink w:history="0" r:id="rId57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68" w:name="P668"/>
    <w:bookmarkEnd w:id="668"/>
    <w:p>
      <w:pPr>
        <w:pStyle w:val="0"/>
        <w:spacing w:before="200" w:line-rule="auto"/>
        <w:ind w:firstLine="540"/>
        <w:jc w:val="both"/>
      </w:pPr>
      <w:r>
        <w:rPr>
          <w:sz w:val="20"/>
        </w:rPr>
        <w:t xml:space="preserve">8. Вид на жительство иностранному гражданину, указанному в </w:t>
      </w:r>
      <w:hyperlink w:history="0" w:anchor="P545" w:tooltip="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выданную органом внутренних дел, органом прокуратуры Российской Федерации или судом;">
        <w:r>
          <w:rPr>
            <w:sz w:val="20"/>
            <w:color w:val="0000ff"/>
          </w:rPr>
          <w:t xml:space="preserve">подпункте 8 пункта 2 статьи 8</w:t>
        </w:r>
      </w:hyperlink>
      <w:r>
        <w:rPr>
          <w:sz w:val="20"/>
        </w:rPr>
        <w:t xml:space="preserve"> настоящего Федерального закона, не выдается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50" w:tooltip="12) заключил брак с гражданином Российской Федерации, послуживший основанием для получения вида на жительство, и этот брак признан судом недействительным;">
        <w:r>
          <w:rPr>
            <w:sz w:val="20"/>
            <w:color w:val="0000ff"/>
          </w:rPr>
          <w:t xml:space="preserve">12</w:t>
        </w:r>
      </w:hyperlink>
      <w:r>
        <w:rPr>
          <w:sz w:val="20"/>
        </w:rPr>
        <w:t xml:space="preserve">,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ранее выданный указанному иностранному гражданину вид на жительство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 в ред. Федерального </w:t>
      </w:r>
      <w:hyperlink w:history="0" r:id="rId576"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bookmarkStart w:id="670" w:name="P670"/>
    <w:bookmarkEnd w:id="670"/>
    <w:p>
      <w:pPr>
        <w:pStyle w:val="0"/>
        <w:spacing w:before="200" w:line-rule="auto"/>
        <w:ind w:firstLine="540"/>
        <w:jc w:val="both"/>
      </w:pPr>
      <w:r>
        <w:rPr>
          <w:sz w:val="20"/>
        </w:rPr>
        <w:t xml:space="preserve">8.1. Вид на жительство иностранному гражданину, указанному в </w:t>
      </w:r>
      <w:hyperlink w:history="0" w:anchor="P544" w:tooltip="7) иностранному гражданину, признанному носителем русского языка в соответствии со статьей 33.1 Федерального закона от 31 мая 2002 года N 62-ФЗ &quot;О гражданстве Российской Федерации&quot;;">
        <w:r>
          <w:rPr>
            <w:sz w:val="20"/>
            <w:color w:val="0000ff"/>
          </w:rPr>
          <w:t xml:space="preserve">подпункте 7 пункта 2 статьи 8</w:t>
        </w:r>
      </w:hyperlink>
      <w:r>
        <w:rPr>
          <w:sz w:val="20"/>
        </w:rP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w:t>
      </w:r>
      <w:hyperlink w:history="0" w:anchor="P648" w:tooltip="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
        <w:r>
          <w:rPr>
            <w:sz w:val="20"/>
            <w:color w:val="0000ff"/>
          </w:rPr>
          <w:t xml:space="preserve">11</w:t>
        </w:r>
      </w:hyperlink>
      <w:r>
        <w:rPr>
          <w:sz w:val="20"/>
        </w:rPr>
        <w:t xml:space="preserve">,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8.1 введен Федеральным </w:t>
      </w:r>
      <w:hyperlink w:history="0" r:id="rId577"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history="0" w:anchor="P27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w:t>
      </w:r>
    </w:p>
    <w:p>
      <w:pPr>
        <w:pStyle w:val="0"/>
        <w:jc w:val="both"/>
      </w:pPr>
      <w:r>
        <w:rPr>
          <w:sz w:val="20"/>
        </w:rPr>
        <w:t xml:space="preserve">(п. 8.2 введен Федеральным </w:t>
      </w:r>
      <w:hyperlink w:history="0" r:id="rId578"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8.3. Вид на жительство иностранного гражданина и членов его семьи, указанных в </w:t>
      </w:r>
      <w:hyperlink w:history="0" w:anchor="P555" w:tooltip="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порядке,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
        <w:r>
          <w:rPr>
            <w:sz w:val="20"/>
            <w:color w:val="0000ff"/>
          </w:rPr>
          <w:t xml:space="preserve">подпункте 16 пункта 2 статьи 8</w:t>
        </w:r>
      </w:hyperlink>
      <w:r>
        <w:rPr>
          <w:sz w:val="20"/>
        </w:rPr>
        <w:t xml:space="preserve"> настоящего Федерального закона, аннулируется в случаях, предусмотренных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w:history="0" r:id="rId579"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pPr>
        <w:pStyle w:val="0"/>
        <w:jc w:val="both"/>
      </w:pPr>
      <w:r>
        <w:rPr>
          <w:sz w:val="20"/>
        </w:rPr>
        <w:t xml:space="preserve">(п. 8.3 введен Федеральным </w:t>
      </w:r>
      <w:hyperlink w:history="0" r:id="rId580"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spacing w:before="200" w:line-rule="auto"/>
        <w:ind w:firstLine="540"/>
        <w:jc w:val="both"/>
      </w:pPr>
      <w:r>
        <w:rPr>
          <w:sz w:val="20"/>
        </w:rPr>
        <w:t xml:space="preserve">8.4. Вид на жительство иностранному гражданину, указанному в </w:t>
      </w:r>
      <w:hyperlink w:history="0" w:anchor="P557"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подпункте 17 пункта 2 статьи 8</w:t>
        </w:r>
      </w:hyperlink>
      <w:r>
        <w:rPr>
          <w:sz w:val="20"/>
        </w:rPr>
        <w:t xml:space="preserve"> настоящего Федерального закона, и членам его семьи не выдается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и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history="0" w:anchor="P557"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w:t>
      </w:r>
    </w:p>
    <w:p>
      <w:pPr>
        <w:pStyle w:val="0"/>
        <w:spacing w:before="200" w:line-rule="auto"/>
        <w:ind w:firstLine="540"/>
        <w:jc w:val="both"/>
      </w:pPr>
      <w:r>
        <w:rPr>
          <w:sz w:val="20"/>
        </w:rPr>
        <w:t xml:space="preserve">Вид на жительство, выданный в соответствии с </w:t>
      </w:r>
      <w:hyperlink w:history="0" w:anchor="P557" w:tooltip="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Критерии,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порядок проведения оценки соответствия...">
        <w:r>
          <w:rPr>
            <w:sz w:val="20"/>
            <w:color w:val="0000ff"/>
          </w:rPr>
          <w:t xml:space="preserve">подпунктом 17 пункта 2 статьи 8</w:t>
        </w:r>
      </w:hyperlink>
      <w:r>
        <w:rPr>
          <w:sz w:val="20"/>
        </w:rPr>
        <w:t xml:space="preserve"> настоящего Федерального закона иностранному гражданину и членам его семьи,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5" w:tooltip="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
        <w:r>
          <w:rPr>
            <w:sz w:val="20"/>
            <w:color w:val="0000ff"/>
          </w:rPr>
          <w:t xml:space="preserve">8</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и </w:t>
      </w:r>
      <w:hyperlink w:history="0" w:anchor="P651" w:tooltip="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13</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w:t>
      </w:r>
    </w:p>
    <w:p>
      <w:pPr>
        <w:pStyle w:val="0"/>
        <w:jc w:val="both"/>
      </w:pPr>
      <w:r>
        <w:rPr>
          <w:sz w:val="20"/>
        </w:rPr>
        <w:t xml:space="preserve">(п. 8.4 введен Федеральным </w:t>
      </w:r>
      <w:hyperlink w:history="0" r:id="rId58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8.4-1. Вид на жительство иностранному гражданину и членам его семьи, указанным в </w:t>
      </w:r>
      <w:hyperlink w:history="0" w:anchor="P563"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w:t>
        </w:r>
      </w:hyperlink>
      <w:r>
        <w:rPr>
          <w:sz w:val="20"/>
        </w:rPr>
        <w:t xml:space="preserve">, </w:t>
      </w:r>
      <w:hyperlink w:history="0" w:anchor="P647" w:tooltip="10) выехал из Российской Федерации в иностранное государство для постоянного проживания;">
        <w:r>
          <w:rPr>
            <w:sz w:val="20"/>
            <w:color w:val="0000ff"/>
          </w:rPr>
          <w:t xml:space="preserve">10</w:t>
        </w:r>
      </w:hyperlink>
      <w:r>
        <w:rPr>
          <w:sz w:val="20"/>
        </w:rPr>
        <w:t xml:space="preserve"> - </w:t>
      </w:r>
      <w:hyperlink w:history="0" w:anchor="P655" w:tooltip="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
        <w:r>
          <w:rPr>
            <w:sz w:val="20"/>
            <w:color w:val="0000ff"/>
          </w:rPr>
          <w:t xml:space="preserve">15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w:t>
        </w:r>
      </w:hyperlink>
      <w:r>
        <w:rPr>
          <w:sz w:val="20"/>
        </w:rP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w:history="0" r:id="rId582"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"д"</w:t>
        </w:r>
      </w:hyperlink>
      <w:r>
        <w:rPr>
          <w:sz w:val="20"/>
        </w:rPr>
        <w:t xml:space="preserve">, </w:t>
      </w:r>
      <w:hyperlink w:history="0" r:id="rId583"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"д.1"</w:t>
        </w:r>
      </w:hyperlink>
      <w:r>
        <w:rPr>
          <w:sz w:val="20"/>
        </w:rPr>
        <w:t xml:space="preserve">, </w:t>
      </w:r>
      <w:hyperlink w:history="0" r:id="rId584"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"д.2"</w:t>
        </w:r>
      </w:hyperlink>
      <w:r>
        <w:rPr>
          <w:sz w:val="20"/>
        </w:rPr>
        <w:t xml:space="preserve">, </w:t>
      </w:r>
      <w:hyperlink w:history="0" r:id="rId585"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"е"</w:t>
        </w:r>
      </w:hyperlink>
      <w:r>
        <w:rPr>
          <w:sz w:val="20"/>
        </w:rPr>
        <w:t xml:space="preserve">, </w:t>
      </w:r>
      <w:hyperlink w:history="0" r:id="rId586"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"е.1"</w:t>
        </w:r>
      </w:hyperlink>
      <w:r>
        <w:rPr>
          <w:sz w:val="20"/>
        </w:rPr>
        <w:t xml:space="preserve"> и </w:t>
      </w:r>
      <w:hyperlink w:history="0" r:id="rId587"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"з" пункта 1</w:t>
        </w:r>
      </w:hyperlink>
      <w:r>
        <w:rPr>
          <w:sz w:val="20"/>
        </w:rPr>
        <w:t xml:space="preserve">, </w:t>
      </w:r>
      <w:hyperlink w:history="0" r:id="rId588"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подпунктами "в"</w:t>
        </w:r>
      </w:hyperlink>
      <w:r>
        <w:rPr>
          <w:sz w:val="20"/>
        </w:rPr>
        <w:t xml:space="preserve">, </w:t>
      </w:r>
      <w:hyperlink w:history="0" r:id="rId589"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"д"</w:t>
        </w:r>
      </w:hyperlink>
      <w:r>
        <w:rPr>
          <w:sz w:val="20"/>
        </w:rPr>
        <w:t xml:space="preserve">, </w:t>
      </w:r>
      <w:hyperlink w:history="0" r:id="rId590"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"е.1"</w:t>
        </w:r>
      </w:hyperlink>
      <w:r>
        <w:rPr>
          <w:sz w:val="20"/>
        </w:rPr>
        <w:t xml:space="preserve">, </w:t>
      </w:r>
      <w:hyperlink w:history="0" r:id="rId591"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"к"</w:t>
        </w:r>
      </w:hyperlink>
      <w:r>
        <w:rPr>
          <w:sz w:val="20"/>
        </w:rPr>
        <w:t xml:space="preserve"> и </w:t>
      </w:r>
      <w:hyperlink w:history="0" r:id="rId592"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"л" пункта 2</w:t>
        </w:r>
      </w:hyperlink>
      <w:r>
        <w:rPr>
          <w:sz w:val="20"/>
        </w:rPr>
        <w:t xml:space="preserve"> и </w:t>
      </w:r>
      <w:hyperlink w:history="0" r:id="rId593" w:tooltip="Федеральный закон от 28.03.1998 N 53-ФЗ (ред. от 25.12.2023) &quot;О воинской обязанности и военной службе&quot; (с изм. и доп., вступ. в силу с 01.01.2024) {КонсультантПлюс}">
        <w:r>
          <w:rPr>
            <w:sz w:val="20"/>
            <w:color w:val="0000ff"/>
          </w:rPr>
          <w:t xml:space="preserve">пунктом 6 статьи 51</w:t>
        </w:r>
      </w:hyperlink>
      <w:r>
        <w:rPr>
          <w:sz w:val="20"/>
        </w:rPr>
        <w:t xml:space="preserve"> Федерального закона от 28 марта 1998 года N 53-ФЗ "О воинской обязанности и военной службе".</w:t>
      </w:r>
    </w:p>
    <w:p>
      <w:pPr>
        <w:pStyle w:val="0"/>
        <w:spacing w:before="200" w:line-rule="auto"/>
        <w:ind w:firstLine="540"/>
        <w:jc w:val="both"/>
      </w:pPr>
      <w:r>
        <w:rPr>
          <w:sz w:val="20"/>
        </w:rPr>
        <w:t xml:space="preserve">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pPr>
        <w:pStyle w:val="0"/>
        <w:spacing w:before="200" w:line-rule="auto"/>
        <w:ind w:firstLine="540"/>
        <w:jc w:val="both"/>
      </w:pPr>
      <w:r>
        <w:rPr>
          <w:sz w:val="20"/>
        </w:rPr>
        <w:t xml:space="preserve">Форма</w:t>
      </w:r>
      <w:r>
        <w:rPr>
          <w:sz w:val="20"/>
        </w:rPr>
        <w:t xml:space="preserve">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pPr>
        <w:pStyle w:val="0"/>
        <w:jc w:val="both"/>
      </w:pPr>
      <w:r>
        <w:rPr>
          <w:sz w:val="20"/>
        </w:rPr>
        <w:t xml:space="preserve">(п. 8.4-1 введен Федеральным </w:t>
      </w:r>
      <w:hyperlink w:history="0" r:id="rId59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history="0" w:anchor="P634" w:tooltip="1. Вид на жительство иностранному гражданину не выдается, а ранее выданный вид на жительство аннулируется в случае, если данный иностранный гражданин:">
        <w:r>
          <w:rPr>
            <w:sz w:val="20"/>
            <w:color w:val="0000ff"/>
          </w:rPr>
          <w:t xml:space="preserve">пунктами 1</w:t>
        </w:r>
      </w:hyperlink>
      <w:r>
        <w:rPr>
          <w:sz w:val="20"/>
        </w:rPr>
        <w:t xml:space="preserve">,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2</w:t>
        </w:r>
      </w:hyperlink>
      <w:r>
        <w:rPr>
          <w:sz w:val="20"/>
        </w:rPr>
        <w:t xml:space="preserve">, </w:t>
      </w:r>
      <w:hyperlink w:history="0" w:anchor="P664" w:tooltip="6. Вид на жительство, выданный в соответствии с подпунктом 4 пункта 2 статьи 8 настоящего Федерального закона иностранному гражданину, имеющему сына или дочь, состоящих в гражданстве Российской Федерации, аннулируется в случае, если данный иностранный гражданин решением суда, вступившим в законную силу, лишен родительских прав или ограничен в родительских правах в отношении указанных сына или дочери.">
        <w:r>
          <w:rPr>
            <w:sz w:val="20"/>
            <w:color w:val="0000ff"/>
          </w:rPr>
          <w:t xml:space="preserve">6</w:t>
        </w:r>
      </w:hyperlink>
      <w:r>
        <w:rPr>
          <w:sz w:val="20"/>
        </w:rPr>
        <w:t xml:space="preserve">, </w:t>
      </w:r>
      <w:hyperlink w:history="0" w:anchor="P666" w:tooltip="7. Вид на жительство иностранного гражданина, указанного в подпункте 10 пункта 2 статьи 8 настоящего Федерального закона, аннулируется в случаях, предусмотренных пунктами 1 и 2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
        <w:r>
          <w:rPr>
            <w:sz w:val="20"/>
            <w:color w:val="0000ff"/>
          </w:rPr>
          <w:t xml:space="preserve">7</w:t>
        </w:r>
      </w:hyperlink>
      <w:r>
        <w:rPr>
          <w:sz w:val="20"/>
        </w:rPr>
        <w:t xml:space="preserve">, </w:t>
      </w:r>
      <w:hyperlink w:history="0" w:anchor="P668" w:tooltip="8. Вид на жительство иностранному гражданину, указанному в подпункте 8 пункта 2 статьи 8 настоящего Федерального закона, не выдается в случаях, предусмотренных подпунктами 1 - 7, 12, 13, 15 пункта 1 и пунктом 2 настоящей статьи, а ранее выданный указанному иностранному гражданину вид на жительство аннулируется в случаях, предусмотренных подпунктами 1 - 7, 10 - 15 пункта 1 и пунктом 2 настоящей статьи.">
        <w:r>
          <w:rPr>
            <w:sz w:val="20"/>
            <w:color w:val="0000ff"/>
          </w:rPr>
          <w:t xml:space="preserve">8</w:t>
        </w:r>
      </w:hyperlink>
      <w:r>
        <w:rPr>
          <w:sz w:val="20"/>
        </w:rPr>
        <w:t xml:space="preserve"> и </w:t>
      </w:r>
      <w:hyperlink w:history="0" w:anchor="P670" w:tooltip="8.1. Вид на жительство иностранному гражданину, указанному в подпункте 7 пункта 2 статьи 8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подпунктами 1 - 7, 10, 11, 13 - 15 пункта 1 и пунктом 2 настоящей статьи.">
        <w:r>
          <w:rPr>
            <w:sz w:val="20"/>
            <w:color w:val="0000ff"/>
          </w:rPr>
          <w:t xml:space="preserve">8.1</w:t>
        </w:r>
      </w:hyperlink>
      <w:r>
        <w:rPr>
          <w:sz w:val="20"/>
        </w:rPr>
        <w:t xml:space="preserve"> настоящей статьи, вид на жительство не выдается, принятое решение отменяется.</w:t>
      </w:r>
    </w:p>
    <w:p>
      <w:pPr>
        <w:pStyle w:val="0"/>
        <w:jc w:val="both"/>
      </w:pPr>
      <w:r>
        <w:rPr>
          <w:sz w:val="20"/>
        </w:rPr>
        <w:t xml:space="preserve">(п. 8.5 введен Федеральным </w:t>
      </w:r>
      <w:hyperlink w:history="0" r:id="rId5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pPr>
        <w:pStyle w:val="0"/>
        <w:jc w:val="both"/>
      </w:pPr>
      <w:r>
        <w:rPr>
          <w:sz w:val="20"/>
        </w:rPr>
        <w:t xml:space="preserve">(п. 8.6 введен Федеральным </w:t>
      </w:r>
      <w:hyperlink w:history="0" r:id="rId59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r>
        <w:rPr>
          <w:sz w:val="20"/>
        </w:rPr>
        <w:t xml:space="preserve">уведомление</w:t>
      </w:r>
      <w:r>
        <w:rPr>
          <w:sz w:val="20"/>
        </w:rP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8.7 введен Федеральным </w:t>
      </w:r>
      <w:hyperlink w:history="0" r:id="rId59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pPr>
        <w:pStyle w:val="0"/>
        <w:jc w:val="both"/>
      </w:pPr>
      <w:r>
        <w:rPr>
          <w:sz w:val="20"/>
        </w:rPr>
        <w:t xml:space="preserve">(п. 8.8 введен Федеральным </w:t>
      </w:r>
      <w:hyperlink w:history="0" r:id="rId59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pPr>
        <w:pStyle w:val="0"/>
        <w:jc w:val="both"/>
      </w:pPr>
      <w:r>
        <w:rPr>
          <w:sz w:val="20"/>
        </w:rPr>
        <w:t xml:space="preserve">(п. 8.9 введен Федеральным </w:t>
      </w:r>
      <w:hyperlink w:history="0" r:id="rId59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9. </w:t>
      </w:r>
      <w:hyperlink w:history="0" r:id="rId600"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Форма</w:t>
        </w:r>
      </w:hyperlink>
      <w:r>
        <w:rPr>
          <w:sz w:val="20"/>
        </w:rPr>
        <w:t xml:space="preserve"> решения об аннулировании вида на жительство и </w:t>
      </w:r>
      <w:hyperlink w:history="0" r:id="rId601" w:tooltip="Приказ МВД России от 12.10.2022 N 750 (ред. от 24.11.2023) &quot;Об утверждении форм решений об аннулировании разрешения на временное проживание в Российской Федерации, разрешения на временное проживание в Российской Федерации в целях получения образования и вида на жительство в Российской Федерации и порядков их принятия&quot; (Зарегистрировано в Минюсте России 31.10.2022 N 70783)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(п. 9 введен Федеральным </w:t>
      </w:r>
      <w:hyperlink w:history="0" r:id="rId6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законом</w:t>
        </w:r>
      </w:hyperlink>
      <w:r>
        <w:rPr>
          <w:sz w:val="20"/>
        </w:rPr>
        <w:t xml:space="preserve"> от 27.12.2018 N 528-ФЗ)</w:t>
      </w:r>
    </w:p>
    <w:p>
      <w:pPr>
        <w:pStyle w:val="0"/>
        <w:ind w:firstLine="540"/>
        <w:jc w:val="both"/>
      </w:pPr>
      <w:r>
        <w:rPr>
          <w:sz w:val="20"/>
        </w:rPr>
      </w:r>
    </w:p>
    <w:bookmarkStart w:id="696" w:name="P696"/>
    <w:bookmarkEnd w:id="696"/>
    <w:p>
      <w:pPr>
        <w:pStyle w:val="2"/>
        <w:outlineLvl w:val="1"/>
        <w:ind w:firstLine="540"/>
        <w:jc w:val="both"/>
      </w:pPr>
      <w:r>
        <w:rPr>
          <w:sz w:val="20"/>
        </w:rPr>
        <w:t xml:space="preserve">Статья 10. Документы, удостоверяющие личность иностранного гражданина в Российской Федерации</w:t>
      </w:r>
    </w:p>
    <w:p>
      <w:pPr>
        <w:pStyle w:val="0"/>
      </w:pPr>
      <w:r>
        <w:rPr>
          <w:sz w:val="20"/>
        </w:rPr>
      </w:r>
    </w:p>
    <w:p>
      <w:pPr>
        <w:pStyle w:val="0"/>
        <w:ind w:firstLine="540"/>
        <w:jc w:val="both"/>
      </w:pPr>
      <w:r>
        <w:rPr>
          <w:sz w:val="20"/>
        </w:rP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w:history="0" r:id="rId603"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законом</w:t>
        </w:r>
      </w:hyperlink>
      <w:r>
        <w:rPr>
          <w:sz w:val="20"/>
        </w:rPr>
        <w:t xml:space="preserve"> или признаваемый в соответствии с </w:t>
      </w:r>
      <w:r>
        <w:rPr>
          <w:sz w:val="20"/>
        </w:rPr>
        <w:t xml:space="preserve">международным договором</w:t>
      </w:r>
      <w:r>
        <w:rPr>
          <w:sz w:val="20"/>
        </w:rPr>
        <w:t xml:space="preserve"> Российской Федерации в качестве документа, удостоверяющего личность иностранного гражданина.</w:t>
      </w:r>
    </w:p>
    <w:p>
      <w:pPr>
        <w:pStyle w:val="0"/>
        <w:spacing w:before="200" w:line-rule="auto"/>
        <w:ind w:firstLine="540"/>
        <w:jc w:val="both"/>
      </w:pPr>
      <w:r>
        <w:rPr>
          <w:sz w:val="20"/>
        </w:rPr>
        <w:t xml:space="preserve">2. Документами, удостоверяющими личность лица без гражданства в Российской Федерации, являются:</w:t>
      </w:r>
    </w:p>
    <w:p>
      <w:pPr>
        <w:pStyle w:val="0"/>
        <w:spacing w:before="200" w:line-rule="auto"/>
        <w:ind w:firstLine="540"/>
        <w:jc w:val="both"/>
      </w:pPr>
      <w:r>
        <w:rPr>
          <w:sz w:val="20"/>
        </w:rPr>
        <w:t xml:space="preserve">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pPr>
        <w:pStyle w:val="0"/>
        <w:spacing w:before="200" w:line-rule="auto"/>
        <w:ind w:firstLine="540"/>
        <w:jc w:val="both"/>
      </w:pPr>
      <w:r>
        <w:rPr>
          <w:sz w:val="20"/>
        </w:rPr>
        <w:t xml:space="preserve">2) разрешение на временное проживание;</w:t>
      </w:r>
    </w:p>
    <w:p>
      <w:pPr>
        <w:pStyle w:val="0"/>
        <w:spacing w:before="200" w:line-rule="auto"/>
        <w:ind w:firstLine="540"/>
        <w:jc w:val="both"/>
      </w:pPr>
      <w:r>
        <w:rPr>
          <w:sz w:val="20"/>
        </w:rPr>
        <w:t xml:space="preserve">2.1) временное удостоверение личности лица без гражданства в Российской Федерации;</w:t>
      </w:r>
    </w:p>
    <w:p>
      <w:pPr>
        <w:pStyle w:val="0"/>
        <w:jc w:val="both"/>
      </w:pPr>
      <w:r>
        <w:rPr>
          <w:sz w:val="20"/>
        </w:rPr>
        <w:t xml:space="preserve">(пп. 2.1 введен Федеральным </w:t>
      </w:r>
      <w:hyperlink w:history="0" r:id="rId604"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3) вид на жительство;</w:t>
      </w:r>
    </w:p>
    <w:p>
      <w:pPr>
        <w:pStyle w:val="0"/>
        <w:spacing w:before="200" w:line-rule="auto"/>
        <w:ind w:firstLine="540"/>
        <w:jc w:val="both"/>
      </w:pPr>
      <w:r>
        <w:rPr>
          <w:sz w:val="20"/>
        </w:rPr>
        <w:t xml:space="preserve">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pPr>
        <w:pStyle w:val="0"/>
        <w:ind w:firstLine="540"/>
        <w:jc w:val="both"/>
      </w:pPr>
      <w:r>
        <w:rPr>
          <w:sz w:val="20"/>
        </w:rPr>
      </w:r>
    </w:p>
    <w:bookmarkStart w:id="707" w:name="P707"/>
    <w:bookmarkEnd w:id="707"/>
    <w:p>
      <w:pPr>
        <w:pStyle w:val="2"/>
        <w:outlineLvl w:val="1"/>
        <w:ind w:firstLine="540"/>
        <w:jc w:val="both"/>
      </w:pPr>
      <w:r>
        <w:rPr>
          <w:sz w:val="20"/>
        </w:rPr>
        <w:t xml:space="preserve">Статья 10.1. Установление личности иностранного гражданина, не имеющего действительного документа, удостоверяющего личность</w:t>
      </w:r>
    </w:p>
    <w:p>
      <w:pPr>
        <w:pStyle w:val="0"/>
        <w:ind w:firstLine="540"/>
        <w:jc w:val="both"/>
      </w:pPr>
      <w:r>
        <w:rPr>
          <w:sz w:val="20"/>
        </w:rPr>
        <w:t xml:space="preserve">(введена Федеральным </w:t>
      </w:r>
      <w:hyperlink w:history="0" r:id="rId605" w:tooltip="Федеральный закон от 07.05.2013 N 83-ФЗ &quot;О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83-ФЗ)</w:t>
      </w:r>
    </w:p>
    <w:p>
      <w:pPr>
        <w:pStyle w:val="0"/>
        <w:ind w:firstLine="540"/>
        <w:jc w:val="both"/>
      </w:pPr>
      <w:r>
        <w:rPr>
          <w:sz w:val="20"/>
        </w:rPr>
      </w:r>
    </w:p>
    <w:p>
      <w:pPr>
        <w:pStyle w:val="0"/>
        <w:ind w:firstLine="540"/>
        <w:jc w:val="both"/>
      </w:pPr>
      <w:r>
        <w:rPr>
          <w:sz w:val="20"/>
        </w:rPr>
        <w:t xml:space="preserve">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pPr>
        <w:pStyle w:val="0"/>
        <w:jc w:val="both"/>
      </w:pPr>
      <w:r>
        <w:rPr>
          <w:sz w:val="20"/>
        </w:rPr>
        <w:t xml:space="preserve">(в ред. Федерального </w:t>
      </w:r>
      <w:hyperlink w:history="0" r:id="rId60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pPr>
        <w:pStyle w:val="0"/>
        <w:jc w:val="both"/>
      </w:pPr>
      <w:r>
        <w:rPr>
          <w:sz w:val="20"/>
        </w:rPr>
        <w:t xml:space="preserve">(в ред. Федерального </w:t>
      </w:r>
      <w:hyperlink w:history="0" r:id="rId6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w:history="0" r:id="rId608" w:tooltip="&quot;Трудовой кодекс Российской Федерации&quot; от 30.12.2001 N 197-ФЗ (ред. от 14.02.2024) {КонсультантПлюс}">
        <w:r>
          <w:rPr>
            <w:sz w:val="20"/>
            <w:color w:val="0000ff"/>
          </w:rPr>
          <w:t xml:space="preserve">порядке</w:t>
        </w:r>
      </w:hyperlink>
      <w:r>
        <w:rPr>
          <w:sz w:val="20"/>
        </w:rPr>
        <w:t xml:space="preserve">,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pPr>
        <w:pStyle w:val="0"/>
        <w:jc w:val="both"/>
      </w:pPr>
      <w:r>
        <w:rPr>
          <w:sz w:val="20"/>
        </w:rPr>
        <w:t xml:space="preserve">(в ред. Федерального </w:t>
      </w:r>
      <w:hyperlink w:history="0" r:id="rId609" w:tooltip="Федеральный закон от 31.07.2020 N 26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268-ФЗ)</w:t>
      </w:r>
    </w:p>
    <w:p>
      <w:pPr>
        <w:pStyle w:val="0"/>
        <w:spacing w:before="200" w:line-rule="auto"/>
        <w:ind w:firstLine="540"/>
        <w:jc w:val="both"/>
      </w:pPr>
      <w:r>
        <w:rPr>
          <w:sz w:val="20"/>
        </w:rPr>
        <w:t xml:space="preserve">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pPr>
        <w:pStyle w:val="0"/>
        <w:jc w:val="both"/>
      </w:pPr>
      <w:r>
        <w:rPr>
          <w:sz w:val="20"/>
        </w:rPr>
        <w:t xml:space="preserve">(в ред. Федерального </w:t>
      </w:r>
      <w:hyperlink w:history="0" r:id="rId61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pPr>
        <w:pStyle w:val="0"/>
        <w:jc w:val="both"/>
      </w:pPr>
      <w:r>
        <w:rPr>
          <w:sz w:val="20"/>
        </w:rPr>
        <w:t xml:space="preserve">(в ред. Федерального </w:t>
      </w:r>
      <w:hyperlink w:history="0" r:id="rId6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требовать от иностранного гражданина предоставления в письменной форме информации, необходимой для установления его личности;</w:t>
      </w:r>
    </w:p>
    <w:p>
      <w:pPr>
        <w:pStyle w:val="0"/>
        <w:spacing w:before="200" w:line-rule="auto"/>
        <w:ind w:firstLine="540"/>
        <w:jc w:val="both"/>
      </w:pPr>
      <w:r>
        <w:rPr>
          <w:sz w:val="20"/>
        </w:rPr>
        <w:t xml:space="preserve">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pPr>
        <w:pStyle w:val="0"/>
        <w:spacing w:before="200" w:line-rule="auto"/>
        <w:ind w:firstLine="540"/>
        <w:jc w:val="both"/>
      </w:pPr>
      <w:r>
        <w:rPr>
          <w:sz w:val="20"/>
        </w:rPr>
        <w:t xml:space="preserve">3) использовать сведения об иностранных гражданах, содержащиеся в государственной информационной системе миграционного учета;</w:t>
      </w:r>
    </w:p>
    <w:p>
      <w:pPr>
        <w:pStyle w:val="0"/>
        <w:spacing w:before="200" w:line-rule="auto"/>
        <w:ind w:firstLine="540"/>
        <w:jc w:val="both"/>
      </w:pPr>
      <w:r>
        <w:rPr>
          <w:sz w:val="20"/>
        </w:rPr>
        <w:t xml:space="preserve">4) использовать дактилоскопическую информацию, полученную при проведении государственной дактилоскопической регистрации;</w:t>
      </w:r>
    </w:p>
    <w:p>
      <w:pPr>
        <w:pStyle w:val="0"/>
        <w:spacing w:before="200" w:line-rule="auto"/>
        <w:ind w:firstLine="540"/>
        <w:jc w:val="both"/>
      </w:pPr>
      <w:r>
        <w:rPr>
          <w:sz w:val="20"/>
        </w:rPr>
        <w:t xml:space="preserve">5) направлять запросы в дипломатические представительства или консульские учреждения иностранных государств в Российской Федерации, международные организации.</w:t>
      </w:r>
    </w:p>
    <w:p>
      <w:pPr>
        <w:pStyle w:val="0"/>
        <w:jc w:val="both"/>
      </w:pPr>
      <w:r>
        <w:rPr>
          <w:sz w:val="20"/>
        </w:rPr>
        <w:t xml:space="preserve">(пп. 5 введен Федеральным </w:t>
      </w:r>
      <w:hyperlink w:history="0" r:id="rId61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pPr>
        <w:pStyle w:val="0"/>
        <w:jc w:val="both"/>
      </w:pPr>
      <w:r>
        <w:rPr>
          <w:sz w:val="20"/>
        </w:rPr>
        <w:t xml:space="preserve">(в ред. Федерального </w:t>
      </w:r>
      <w:hyperlink w:history="0" r:id="rId6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6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pPr>
        <w:pStyle w:val="0"/>
        <w:jc w:val="both"/>
      </w:pPr>
      <w:r>
        <w:rPr>
          <w:sz w:val="20"/>
        </w:rPr>
        <w:t xml:space="preserve">(в ред. Федерального </w:t>
      </w:r>
      <w:hyperlink w:history="0" r:id="rId6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pPr>
        <w:pStyle w:val="0"/>
        <w:spacing w:before="200" w:line-rule="auto"/>
        <w:ind w:firstLine="540"/>
        <w:jc w:val="both"/>
      </w:pPr>
      <w:r>
        <w:rPr>
          <w:sz w:val="20"/>
        </w:rPr>
        <w:t xml:space="preserve">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pPr>
        <w:pStyle w:val="0"/>
        <w:spacing w:before="200" w:line-rule="auto"/>
        <w:ind w:firstLine="540"/>
        <w:jc w:val="both"/>
      </w:pPr>
      <w:r>
        <w:rPr>
          <w:sz w:val="20"/>
        </w:rPr>
        <w:t xml:space="preserve">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pPr>
        <w:pStyle w:val="0"/>
        <w:spacing w:before="200" w:line-rule="auto"/>
        <w:ind w:firstLine="540"/>
        <w:jc w:val="both"/>
      </w:pPr>
      <w:r>
        <w:rPr>
          <w:sz w:val="20"/>
        </w:rPr>
        <w:t xml:space="preserve">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pPr>
        <w:pStyle w:val="0"/>
        <w:jc w:val="both"/>
      </w:pPr>
      <w:r>
        <w:rPr>
          <w:sz w:val="20"/>
        </w:rPr>
        <w:t xml:space="preserve">(в ред. Федерального </w:t>
      </w:r>
      <w:hyperlink w:history="0" r:id="rId6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pPr>
        <w:pStyle w:val="0"/>
        <w:spacing w:before="200" w:line-rule="auto"/>
        <w:ind w:firstLine="540"/>
        <w:jc w:val="both"/>
      </w:pPr>
      <w:r>
        <w:rPr>
          <w:sz w:val="20"/>
        </w:rP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w:history="0" r:id="rId617"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формы</w:t>
        </w:r>
      </w:hyperlink>
      <w:r>
        <w:rPr>
          <w:sz w:val="20"/>
        </w:rP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pPr>
        <w:pStyle w:val="0"/>
        <w:spacing w:before="200" w:line-rule="auto"/>
        <w:ind w:firstLine="540"/>
        <w:jc w:val="both"/>
      </w:pPr>
      <w:hyperlink w:history="0" r:id="rId618"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Форма</w:t>
        </w:r>
      </w:hyperlink>
      <w:r>
        <w:rPr>
          <w:sz w:val="20"/>
        </w:rP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w:history="0" r:id="rId619" w:tooltip="Приказ МВД России от 22.06.2021 N 477 &quot;Об утверждении формы заявления о выдаче справки для следования в дипломатическое представительство иностранного государства в Российской Федерации, формы такой справки и порядка ее выдачи&quot; (Зарегистрировано в Минюсте России 16.08.2021 N 64648) {КонсультантПлюс}">
        <w:r>
          <w:rPr>
            <w:sz w:val="20"/>
            <w:color w:val="0000ff"/>
          </w:rPr>
          <w:t xml:space="preserve">порядок</w:t>
        </w:r>
      </w:hyperlink>
      <w:r>
        <w:rPr>
          <w:sz w:val="20"/>
        </w:rPr>
        <w:t xml:space="preserve"> ее выдачи утверждаются федеральным органом исполнительной власти в сфере внутренних дел.</w:t>
      </w:r>
    </w:p>
    <w:p>
      <w:pPr>
        <w:pStyle w:val="0"/>
        <w:jc w:val="both"/>
      </w:pPr>
      <w:r>
        <w:rPr>
          <w:sz w:val="20"/>
        </w:rPr>
        <w:t xml:space="preserve">(п. 12 в ред. Федерального </w:t>
      </w:r>
      <w:hyperlink w:history="0" r:id="rId620"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pPr>
        <w:pStyle w:val="0"/>
        <w:jc w:val="both"/>
      </w:pPr>
      <w:r>
        <w:rPr>
          <w:sz w:val="20"/>
        </w:rPr>
        <w:t xml:space="preserve">(в ред. Федерального </w:t>
      </w:r>
      <w:hyperlink w:history="0" r:id="rId62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pPr>
        <w:pStyle w:val="0"/>
        <w:jc w:val="both"/>
      </w:pPr>
      <w:r>
        <w:rPr>
          <w:sz w:val="20"/>
        </w:rPr>
        <w:t xml:space="preserve">(абзац введен Федеральным </w:t>
      </w:r>
      <w:hyperlink w:history="0" r:id="rId62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w:t>
      </w:r>
      <w:hyperlink w:history="0" r:id="rId623" w:tooltip="Приказ МВД России от 28.03.2017 N 154 (ред. от 20.04.2021) &quot;Об утверждении форм бланков заявления об установлении личности иностранного гражданина или лица без гражданства, справки о приеме заявления об установлении личности иностранного гражданина или лица без гражданства к рассмотрению, протокола опроса свидетеля при установлении личности иностранного гражданина или лица без гражданства, протокола опознания иностранного гражданина или лица без гражданства, протокола опознания иностранного гражданина или л {КонсультантПлюс}">
        <w:r>
          <w:rPr>
            <w:sz w:val="20"/>
            <w:color w:val="0000ff"/>
          </w:rPr>
          <w:t xml:space="preserve">Формы</w:t>
        </w:r>
      </w:hyperlink>
      <w:r>
        <w:rPr>
          <w:sz w:val="20"/>
        </w:rP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6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11. Передвижение иностранных граждан в пределах Российской Федерации</w:t>
      </w:r>
    </w:p>
    <w:p>
      <w:pPr>
        <w:pStyle w:val="0"/>
      </w:pPr>
      <w:r>
        <w:rPr>
          <w:sz w:val="20"/>
        </w:rPr>
      </w:r>
    </w:p>
    <w:bookmarkStart w:id="750" w:name="P750"/>
    <w:bookmarkEnd w:id="750"/>
    <w:p>
      <w:pPr>
        <w:pStyle w:val="0"/>
        <w:ind w:firstLine="540"/>
        <w:jc w:val="both"/>
      </w:pPr>
      <w:r>
        <w:rPr>
          <w:sz w:val="20"/>
        </w:rPr>
        <w:t xml:space="preserve">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w:t>
      </w:r>
    </w:p>
    <w:p>
      <w:pPr>
        <w:pStyle w:val="0"/>
        <w:spacing w:before="200" w:line-rule="auto"/>
        <w:ind w:firstLine="540"/>
        <w:jc w:val="both"/>
      </w:pPr>
      <w:hyperlink w:history="0" r:id="rId625" w:tooltip="Постановление Правительства РФ от 11.10.2002 N 754 (ред. от 14.07.2006) &quot;Об утверждении перечня территорий, организаций и объектов, для въезда на которые иностранным гражданам требуется специальное разрешение&quot; {КонсультантПлюс}">
        <w:r>
          <w:rPr>
            <w:sz w:val="20"/>
            <w:color w:val="0000ff"/>
          </w:rPr>
          <w:t xml:space="preserve">Перечень</w:t>
        </w:r>
      </w:hyperlink>
      <w:r>
        <w:rPr>
          <w:sz w:val="20"/>
        </w:rP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pPr>
        <w:pStyle w:val="0"/>
        <w:spacing w:before="200" w:line-rule="auto"/>
        <w:ind w:firstLine="540"/>
        <w:jc w:val="both"/>
      </w:pPr>
      <w:r>
        <w:rPr>
          <w:sz w:val="20"/>
        </w:rPr>
        <w:t xml:space="preserve">1.1. Утратил силу с 1 января 2021 года. - Федеральный </w:t>
      </w:r>
      <w:hyperlink w:history="0" r:id="rId626" w:tooltip="Федеральный закон от 31.07.2020 N 305-ФЗ &quot;О внесении изменений в Федеральный закон &quot;О порядке выезда из Российской Федерации и въезда в Российскую Федерацию&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31.07.2020 N 305-ФЗ.</w:t>
      </w:r>
    </w:p>
    <w:bookmarkStart w:id="753" w:name="P753"/>
    <w:bookmarkEnd w:id="753"/>
    <w:p>
      <w:pPr>
        <w:pStyle w:val="0"/>
        <w:spacing w:before="200" w:line-rule="auto"/>
        <w:ind w:firstLine="540"/>
        <w:jc w:val="both"/>
      </w:pPr>
      <w:r>
        <w:rPr>
          <w:sz w:val="20"/>
        </w:rPr>
        <w:t xml:space="preserve">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bookmarkStart w:id="754" w:name="P754"/>
    <w:bookmarkEnd w:id="754"/>
    <w:p>
      <w:pPr>
        <w:pStyle w:val="0"/>
        <w:spacing w:before="200" w:line-rule="auto"/>
        <w:ind w:firstLine="540"/>
        <w:jc w:val="both"/>
      </w:pPr>
      <w:r>
        <w:rPr>
          <w:sz w:val="20"/>
        </w:rPr>
        <w:t xml:space="preserve">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pPr>
        <w:pStyle w:val="0"/>
        <w:spacing w:before="200" w:line-rule="auto"/>
        <w:ind w:firstLine="540"/>
        <w:jc w:val="both"/>
      </w:pPr>
      <w:r>
        <w:rPr>
          <w:sz w:val="20"/>
        </w:rPr>
        <w:t xml:space="preserve">Действие </w:t>
      </w:r>
      <w:hyperlink w:history="0" w:anchor="P753" w:tooltip="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
        <w:r>
          <w:rPr>
            <w:sz w:val="20"/>
            <w:color w:val="0000ff"/>
          </w:rPr>
          <w:t xml:space="preserve">абзацев первого</w:t>
        </w:r>
      </w:hyperlink>
      <w:r>
        <w:rPr>
          <w:sz w:val="20"/>
        </w:rPr>
        <w:t xml:space="preserve"> и </w:t>
      </w:r>
      <w:hyperlink w:history="0" w:anchor="P754" w:tooltip="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
        <w:r>
          <w:rPr>
            <w:sz w:val="20"/>
            <w:color w:val="0000ff"/>
          </w:rPr>
          <w:t xml:space="preserve">второго</w:t>
        </w:r>
      </w:hyperlink>
      <w:r>
        <w:rPr>
          <w:sz w:val="20"/>
        </w:rP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w:history="0" r:id="rId62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history="0" w:anchor="P322" w:tooltip="4) состоящему в браке с гражданином Российской Федерации, имеющим место жительства в Российской Федерации, - в субъекте Российской Федерации, в котором расположено место жительства гражданина Российской Федерации, являющегося его супругом (супругой);">
        <w:r>
          <w:rPr>
            <w:sz w:val="20"/>
            <w:color w:val="0000ff"/>
          </w:rPr>
          <w:t xml:space="preserve">подпункте 4 пункта 3 статьи 6</w:t>
        </w:r>
      </w:hyperlink>
      <w:r>
        <w:rPr>
          <w:sz w:val="20"/>
        </w:rP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pPr>
        <w:pStyle w:val="0"/>
        <w:jc w:val="both"/>
      </w:pPr>
      <w:r>
        <w:rPr>
          <w:sz w:val="20"/>
        </w:rPr>
        <w:t xml:space="preserve">(в ред. Федерального </w:t>
      </w:r>
      <w:hyperlink w:history="0" r:id="rId62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2 в ред. Федерального </w:t>
      </w:r>
      <w:hyperlink w:history="0" r:id="rId629" w:tooltip="Федеральный закон от 27.12.2018 N 507-ФЗ &quot;О внесении изменений в статьи 6 и 1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27.12.2018 N 507-ФЗ)</w:t>
      </w:r>
    </w:p>
    <w:p>
      <w:pPr>
        <w:pStyle w:val="0"/>
        <w:spacing w:before="200" w:line-rule="auto"/>
        <w:ind w:firstLine="540"/>
        <w:jc w:val="both"/>
      </w:pPr>
      <w:r>
        <w:rPr>
          <w:sz w:val="20"/>
        </w:rP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history="0" w:anchor="P750" w:tooltip="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w:r>
          <w:rPr>
            <w:sz w:val="20"/>
            <w:color w:val="0000ff"/>
          </w:rPr>
          <w:t xml:space="preserve">пунктом 1</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12. Отношение иностранных граждан к избирательному праву</w:t>
      </w:r>
    </w:p>
    <w:p>
      <w:pPr>
        <w:pStyle w:val="0"/>
      </w:pPr>
      <w:r>
        <w:rPr>
          <w:sz w:val="20"/>
        </w:rPr>
      </w:r>
    </w:p>
    <w:p>
      <w:pPr>
        <w:pStyle w:val="0"/>
        <w:ind w:firstLine="540"/>
        <w:jc w:val="both"/>
      </w:pPr>
      <w:r>
        <w:rPr>
          <w:sz w:val="20"/>
        </w:rPr>
        <w:t xml:space="preserve">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pPr>
        <w:pStyle w:val="0"/>
        <w:spacing w:before="200" w:line-rule="auto"/>
        <w:ind w:firstLine="540"/>
        <w:jc w:val="both"/>
      </w:pPr>
      <w:r>
        <w:rPr>
          <w:sz w:val="20"/>
        </w:rPr>
        <w:t xml:space="preserve">2. Постоянно проживающие в Российской Федерации иностранные граждане в случаях и порядке, предусмотренных федеральными </w:t>
      </w:r>
      <w:r>
        <w:rPr>
          <w:sz w:val="20"/>
        </w:rPr>
        <w:t xml:space="preserve">законами</w:t>
      </w:r>
      <w:r>
        <w:rPr>
          <w:sz w:val="20"/>
        </w:rPr>
        <w:t xml:space="preserve">, имеют право избирать и быть избранными в органы местного самоуправления, а также участвовать в местном референдуме.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w:history="0" r:id="rId630" w:tooltip="Решение Высшего Совета Сообщества Беларуси и России от 22.06.1996 N 4 &quot;О равных правах граждан на трудоустройство, оплату труда и предоставление других социально-трудовых гарантий&quot; {КонсультантПлюс}">
              <w:r>
                <w:rPr>
                  <w:sz w:val="20"/>
                  <w:color w:val="0000ff"/>
                </w:rPr>
                <w:t xml:space="preserve">N 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7" w:name="P767"/>
    <w:bookmarkEnd w:id="767"/>
    <w:p>
      <w:pPr>
        <w:pStyle w:val="2"/>
        <w:spacing w:before="260" w:line-rule="auto"/>
        <w:outlineLvl w:val="1"/>
        <w:ind w:firstLine="540"/>
        <w:jc w:val="both"/>
      </w:pPr>
      <w:r>
        <w:rPr>
          <w:sz w:val="20"/>
        </w:rPr>
        <w:t xml:space="preserve">Статья 13. Трудовая деятельность иностранных граждан в Российской Федерации</w:t>
      </w:r>
    </w:p>
    <w:p>
      <w:pPr>
        <w:pStyle w:val="0"/>
        <w:jc w:val="both"/>
      </w:pPr>
      <w:r>
        <w:rPr>
          <w:sz w:val="20"/>
        </w:rPr>
        <w:t xml:space="preserve">(в ред. Федерального </w:t>
      </w:r>
      <w:hyperlink w:history="0" r:id="rId63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pPr>
      <w:r>
        <w:rPr>
          <w:sz w:val="20"/>
        </w:rPr>
      </w:r>
    </w:p>
    <w:p>
      <w:pPr>
        <w:pStyle w:val="0"/>
        <w:ind w:firstLine="540"/>
        <w:jc w:val="both"/>
      </w:pPr>
      <w:r>
        <w:rPr>
          <w:sz w:val="20"/>
        </w:rP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запрещенной законом экономической деятельности с учетом ограничений,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w:history="0" r:id="rId632"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порядке</w:t>
        </w:r>
      </w:hyperlink>
      <w:r>
        <w:rPr>
          <w:sz w:val="20"/>
        </w:rP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63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pPr>
        <w:pStyle w:val="0"/>
        <w:jc w:val="both"/>
      </w:pPr>
      <w:r>
        <w:rPr>
          <w:sz w:val="20"/>
        </w:rPr>
        <w:t xml:space="preserve">(в ред. Федерального </w:t>
      </w:r>
      <w:hyperlink w:history="0" r:id="rId63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pPr>
        <w:pStyle w:val="0"/>
        <w:jc w:val="both"/>
      </w:pPr>
      <w:r>
        <w:rPr>
          <w:sz w:val="20"/>
        </w:rPr>
        <w:t xml:space="preserve">(в ред. Федеральных законов от 23.07.2013 </w:t>
      </w:r>
      <w:hyperlink w:history="0" r:id="rId635"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N 204-ФЗ</w:t>
        </w:r>
      </w:hyperlink>
      <w:r>
        <w:rPr>
          <w:sz w:val="20"/>
        </w:rPr>
        <w:t xml:space="preserve">, от 24.11.2014 </w:t>
      </w:r>
      <w:hyperlink w:history="0" r:id="rId63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1) постоянно или временно проживающих в Российской Федерации;</w:t>
      </w:r>
    </w:p>
    <w:p>
      <w:pPr>
        <w:pStyle w:val="0"/>
        <w:jc w:val="both"/>
      </w:pPr>
      <w:r>
        <w:rPr>
          <w:sz w:val="20"/>
        </w:rPr>
        <w:t xml:space="preserve">(в ред. Федерального </w:t>
      </w:r>
      <w:hyperlink w:history="0" r:id="rId63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2) являющихся участниками Государственной </w:t>
      </w:r>
      <w:hyperlink w:history="0" r:id="rId63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pPr>
        <w:pStyle w:val="0"/>
        <w:spacing w:before="200" w:line-rule="auto"/>
        <w:ind w:firstLine="540"/>
        <w:jc w:val="both"/>
      </w:pPr>
      <w:r>
        <w:rPr>
          <w:sz w:val="20"/>
        </w:rPr>
        <w:t xml:space="preserve">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pPr>
        <w:pStyle w:val="0"/>
        <w:spacing w:before="200" w:line-rule="auto"/>
        <w:ind w:firstLine="540"/>
        <w:jc w:val="both"/>
      </w:pPr>
      <w:r>
        <w:rPr>
          <w:sz w:val="20"/>
        </w:rPr>
        <w:t xml:space="preserve">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pPr>
        <w:pStyle w:val="0"/>
        <w:spacing w:before="200" w:line-rule="auto"/>
        <w:ind w:firstLine="540"/>
        <w:jc w:val="both"/>
      </w:pPr>
      <w:r>
        <w:rPr>
          <w:sz w:val="20"/>
        </w:rPr>
        <w:t xml:space="preserve">5) являющихся журналистами, аккредитованными в Российской Федерации;</w:t>
      </w:r>
    </w:p>
    <w:bookmarkStart w:id="783" w:name="P783"/>
    <w:bookmarkEnd w:id="783"/>
    <w:p>
      <w:pPr>
        <w:pStyle w:val="0"/>
        <w:spacing w:before="200" w:line-rule="auto"/>
        <w:ind w:firstLine="540"/>
        <w:jc w:val="both"/>
      </w:pPr>
      <w:r>
        <w:rPr>
          <w:sz w:val="20"/>
        </w:rPr>
        <w:t xml:space="preserve">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pPr>
        <w:pStyle w:val="0"/>
        <w:jc w:val="both"/>
      </w:pPr>
      <w:r>
        <w:rPr>
          <w:sz w:val="20"/>
        </w:rPr>
        <w:t xml:space="preserve">(пп. 6 в ред. Федерального </w:t>
      </w:r>
      <w:hyperlink w:history="0" r:id="rId63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785" w:name="P785"/>
    <w:bookmarkEnd w:id="785"/>
    <w:p>
      <w:pPr>
        <w:pStyle w:val="0"/>
        <w:spacing w:before="200" w:line-rule="auto"/>
        <w:ind w:firstLine="540"/>
        <w:jc w:val="both"/>
      </w:pPr>
      <w:r>
        <w:rPr>
          <w:sz w:val="20"/>
        </w:rPr>
        <w:t xml:space="preserve">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pPr>
        <w:pStyle w:val="0"/>
        <w:jc w:val="both"/>
      </w:pPr>
      <w:r>
        <w:rPr>
          <w:sz w:val="20"/>
        </w:rPr>
        <w:t xml:space="preserve">(пп. 7 в ред. Федерального </w:t>
      </w:r>
      <w:hyperlink w:history="0" r:id="rId640"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w:history="0" r:id="rId641" w:tooltip="Постановление Правительства РФ от 19.05.2023 N 797 &quot;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 N 3&quot; {КонсультантПлюс}">
        <w:r>
          <w:rPr>
            <w:sz w:val="20"/>
            <w:color w:val="0000ff"/>
          </w:rPr>
          <w:t xml:space="preserve">аккредитацию</w:t>
        </w:r>
      </w:hyperlink>
      <w:r>
        <w:rPr>
          <w:sz w:val="20"/>
        </w:rPr>
        <w:t xml:space="preserve">, или по программе подготовки научных и научно-педагогических кадров в аспирантуре (адъюнктуре) и работающих в свободное от учебы время;</w:t>
      </w:r>
    </w:p>
    <w:p>
      <w:pPr>
        <w:pStyle w:val="0"/>
        <w:jc w:val="both"/>
      </w:pPr>
      <w:r>
        <w:rPr>
          <w:sz w:val="20"/>
        </w:rPr>
        <w:t xml:space="preserve">(пп. 7.1 в ред. Федерального </w:t>
      </w:r>
      <w:hyperlink w:history="0" r:id="rId64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w:t>
      </w:r>
      <w:r>
        <w:rPr>
          <w:sz w:val="20"/>
        </w:rPr>
        <w:t xml:space="preserve">законодательством</w:t>
      </w:r>
      <w:r>
        <w:rPr>
          <w:sz w:val="20"/>
        </w:rPr>
        <w:t xml:space="preserve"> Российской Федерации, либо иными научными организациями и инновационными организациями согласно критериям и (или) </w:t>
      </w:r>
      <w:hyperlink w:history="0" r:id="rId643" w:tooltip="Постановление Правительства РФ от 06.02.2012 N 93 (ред. от 28.09.2018) &quot;Об утверждении перечня научных и инновационных организаций, которые имеют право приглашать в Российскую Федерацию иностранных граждан в качестве научных или педагогических работников для занятия научно-исследовательской или педагогической деятельностью без разрешения на привлечение и использование иностранных работников&quot; {КонсультантПлюс}">
        <w:r>
          <w:rPr>
            <w:sz w:val="20"/>
            <w:color w:val="0000ff"/>
          </w:rPr>
          <w:t xml:space="preserve">перечню</w:t>
        </w:r>
      </w:hyperlink>
      <w:r>
        <w:rPr>
          <w:sz w:val="20"/>
        </w:rPr>
        <w:t xml:space="preserve">,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pPr>
        <w:pStyle w:val="0"/>
        <w:jc w:val="both"/>
      </w:pPr>
      <w:r>
        <w:rPr>
          <w:sz w:val="20"/>
        </w:rPr>
        <w:t xml:space="preserve">(в ред. Федеральных законов от 02.07.2013 </w:t>
      </w:r>
      <w:hyperlink w:history="0" r:id="rId64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30.12.2020 </w:t>
      </w:r>
      <w:hyperlink w:history="0" r:id="rId645"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p>
      <w:pPr>
        <w:pStyle w:val="0"/>
        <w:spacing w:before="200" w:line-rule="auto"/>
        <w:ind w:firstLine="540"/>
        <w:jc w:val="both"/>
      </w:pPr>
      <w:r>
        <w:rPr>
          <w:sz w:val="20"/>
        </w:rPr>
        <w:t xml:space="preserve">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pPr>
        <w:pStyle w:val="0"/>
        <w:jc w:val="both"/>
      </w:pPr>
      <w:r>
        <w:rPr>
          <w:sz w:val="20"/>
        </w:rPr>
        <w:t xml:space="preserve">(пп. 8.1 введен Федеральным </w:t>
      </w:r>
      <w:hyperlink w:history="0" r:id="rId646" w:tooltip="Федеральный закон от 21.04.2011 N 80-ФЗ &quot;О внесении изменений в статью 13 Федерального закона &quot;О правовом положении иностранных граждан в Российской Федерации&quot; и статью 25.6 Федерального закона &quot;О порядке выезда из Российской Федерации и въезда в Российскую Федерацию&quot; {КонсультантПлюс}">
        <w:r>
          <w:rPr>
            <w:sz w:val="20"/>
            <w:color w:val="0000ff"/>
          </w:rPr>
          <w:t xml:space="preserve">законом</w:t>
        </w:r>
      </w:hyperlink>
      <w:r>
        <w:rPr>
          <w:sz w:val="20"/>
        </w:rPr>
        <w:t xml:space="preserve"> от 21.04.2011 N 80-ФЗ, в ред. Федеральных законов от 02.07.2013 </w:t>
      </w:r>
      <w:hyperlink w:history="0" r:id="rId64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17.06.2019 </w:t>
      </w:r>
      <w:hyperlink w:history="0" r:id="rId648"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N 144-ФЗ</w:t>
        </w:r>
      </w:hyperlink>
      <w:r>
        <w:rPr>
          <w:sz w:val="20"/>
        </w:rPr>
        <w:t xml:space="preserve">, от 30.12.2020 </w:t>
      </w:r>
      <w:hyperlink w:history="0" r:id="rId649"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793" w:name="P793"/>
    <w:bookmarkEnd w:id="793"/>
    <w:p>
      <w:pPr>
        <w:pStyle w:val="0"/>
        <w:spacing w:before="200" w:line-rule="auto"/>
        <w:ind w:firstLine="540"/>
        <w:jc w:val="both"/>
      </w:pPr>
      <w:r>
        <w:rPr>
          <w:sz w:val="20"/>
        </w:rPr>
        <w:t xml:space="preserve">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pPr>
        <w:pStyle w:val="0"/>
        <w:jc w:val="both"/>
      </w:pPr>
      <w:r>
        <w:rPr>
          <w:sz w:val="20"/>
        </w:rPr>
        <w:t xml:space="preserve">(пп. 8.2 в ред. Федерального </w:t>
      </w:r>
      <w:hyperlink w:history="0" r:id="rId650"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17.06.2019 N 144-ФЗ)</w:t>
      </w:r>
    </w:p>
    <w:p>
      <w:pPr>
        <w:pStyle w:val="0"/>
        <w:spacing w:before="200" w:line-rule="auto"/>
        <w:ind w:firstLine="540"/>
        <w:jc w:val="both"/>
      </w:pPr>
      <w:r>
        <w:rPr>
          <w:sz w:val="20"/>
        </w:rPr>
        <w:t xml:space="preserve">8.3) приглашенных в Российскую Федерацию в качестве медицинских, педагогических или научных работников в случае их </w:t>
      </w:r>
      <w:hyperlink w:history="0" r:id="rId651"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приглашения</w:t>
        </w:r>
      </w:hyperlink>
      <w:r>
        <w:rPr>
          <w:sz w:val="20"/>
        </w:rPr>
        <w:t xml:space="preserve"> для занятия соответствующей деятельностью на территории международного медицинского кластера;</w:t>
      </w:r>
    </w:p>
    <w:p>
      <w:pPr>
        <w:pStyle w:val="0"/>
        <w:jc w:val="both"/>
      </w:pPr>
      <w:r>
        <w:rPr>
          <w:sz w:val="20"/>
        </w:rPr>
        <w:t xml:space="preserve">(пп. 8.3 введен Федеральным </w:t>
      </w:r>
      <w:hyperlink w:history="0" r:id="rId65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8.4) прибывших в Российскую Федерацию с гостевым визитом либо для осуществления 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history="0" w:anchor="P793" w:tooltip="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
        <w:r>
          <w:rPr>
            <w:sz w:val="20"/>
            <w:color w:val="0000ff"/>
          </w:rPr>
          <w:t xml:space="preserve">подпункте 8.2</w:t>
        </w:r>
      </w:hyperlink>
      <w:r>
        <w:rPr>
          <w:sz w:val="20"/>
        </w:rPr>
        <w:t xml:space="preserve"> настоящего пункта, в течение срока, не превышающего тридцати суток;</w:t>
      </w:r>
    </w:p>
    <w:p>
      <w:pPr>
        <w:pStyle w:val="0"/>
        <w:jc w:val="both"/>
      </w:pPr>
      <w:r>
        <w:rPr>
          <w:sz w:val="20"/>
        </w:rPr>
        <w:t xml:space="preserve">(пп. 8.4 введен Федеральным </w:t>
      </w:r>
      <w:hyperlink w:history="0" r:id="rId653" w:tooltip="Федеральный закон от 17.06.2019 N 144-ФЗ &quot;О внесении изменений в статью 25.6 Федерального закона &quot;О порядке выезда из Российской Федерации и въезда в Российскую Федерацию&quot; и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17.06.2019 N 144-ФЗ)</w:t>
      </w:r>
    </w:p>
    <w:p>
      <w:pPr>
        <w:pStyle w:val="0"/>
        <w:spacing w:before="200" w:line-rule="auto"/>
        <w:ind w:firstLine="540"/>
        <w:jc w:val="both"/>
      </w:pPr>
      <w:r>
        <w:rPr>
          <w:sz w:val="20"/>
        </w:rPr>
        <w:t xml:space="preserve">9) являющихся </w:t>
      </w:r>
      <w:hyperlink w:history="0" r:id="rId654" w:tooltip="&quot;Порядок осуществления персональной аккредитации иностранных граждан, являющихся работниками филиалов, представительств иностранных юридических лиц&quot; (приложение 1 к приказу ТПП РФ от 30.09.2019 N 89) (вместе с &quot;Формой свидетельства о персональной аккредитации иностранных граждан, являющихся работниками филиалов, представительств иностранных юридических лиц&quot;) {КонсультантПлюс}">
        <w:r>
          <w:rPr>
            <w:sz w:val="20"/>
            <w:color w:val="0000ff"/>
          </w:rPr>
          <w:t xml:space="preserve">аккредитованными</w:t>
        </w:r>
      </w:hyperlink>
      <w:r>
        <w:rPr>
          <w:sz w:val="20"/>
        </w:rPr>
        <w:t xml:space="preserve"> работниками аккредитованных в установленном </w:t>
      </w:r>
      <w:hyperlink w:history="0" r:id="rId655" w:tooltip="Справочная информация: &quot;Основные виды систем аккредитации&quot; (Материал подготовлен специалистами КонсультантПлюс) {КонсультантПлюс}">
        <w:r>
          <w:rPr>
            <w:sz w:val="20"/>
            <w:color w:val="0000ff"/>
          </w:rPr>
          <w:t xml:space="preserve">порядке</w:t>
        </w:r>
      </w:hyperlink>
      <w:r>
        <w:rPr>
          <w:sz w:val="20"/>
        </w:rP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pPr>
        <w:pStyle w:val="0"/>
        <w:jc w:val="both"/>
      </w:pPr>
      <w:r>
        <w:rPr>
          <w:sz w:val="20"/>
        </w:rPr>
        <w:t xml:space="preserve">(пп. 9 в ред. Федерального </w:t>
      </w:r>
      <w:hyperlink w:history="0" r:id="rId656"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10) осуществляющих трудовую деятельность в случае и порядке, предусмотренных </w:t>
      </w:r>
      <w:hyperlink w:history="0" r:id="rId657" w:tooltip="&quot;Трудовой кодекс Российской Федерации&quot; от 30.12.2001 N 197-ФЗ (ред. от 14.02.2024) {КонсультантПлюс}">
        <w:r>
          <w:rPr>
            <w:sz w:val="20"/>
            <w:color w:val="0000ff"/>
          </w:rPr>
          <w:t xml:space="preserve">частью четвертой статьи 63</w:t>
        </w:r>
      </w:hyperlink>
      <w:r>
        <w:rPr>
          <w:sz w:val="20"/>
        </w:rPr>
        <w:t xml:space="preserve"> и </w:t>
      </w:r>
      <w:hyperlink w:history="0" r:id="rId658" w:tooltip="&quot;Трудовой кодекс Российской Федерации&quot; от 30.12.2001 N 197-ФЗ (ред. от 14.02.2024) {КонсультантПлюс}">
        <w:r>
          <w:rPr>
            <w:sz w:val="20"/>
            <w:color w:val="0000ff"/>
          </w:rPr>
          <w:t xml:space="preserve">статьей 348.8</w:t>
        </w:r>
      </w:hyperlink>
      <w:r>
        <w:rPr>
          <w:sz w:val="20"/>
        </w:rPr>
        <w:t xml:space="preserve"> Трудового кодекса Российской Федерации;</w:t>
      </w:r>
    </w:p>
    <w:p>
      <w:pPr>
        <w:pStyle w:val="0"/>
        <w:jc w:val="both"/>
      </w:pPr>
      <w:r>
        <w:rPr>
          <w:sz w:val="20"/>
        </w:rPr>
        <w:t xml:space="preserve">(пп. 10 введен Федеральным </w:t>
      </w:r>
      <w:hyperlink w:history="0" r:id="rId659"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p>
      <w:pPr>
        <w:pStyle w:val="0"/>
        <w:spacing w:before="200" w:line-rule="auto"/>
        <w:ind w:firstLine="540"/>
        <w:jc w:val="both"/>
      </w:pPr>
      <w:r>
        <w:rPr>
          <w:sz w:val="20"/>
        </w:rPr>
        <w:t xml:space="preserve">11) признанных беженцами на территории Российской Федерации, - до утраты ими статуса беженца или лишения их статуса беженца;</w:t>
      </w:r>
    </w:p>
    <w:p>
      <w:pPr>
        <w:pStyle w:val="0"/>
        <w:jc w:val="both"/>
      </w:pPr>
      <w:r>
        <w:rPr>
          <w:sz w:val="20"/>
        </w:rPr>
        <w:t xml:space="preserve">(пп. 11 введен Федеральным </w:t>
      </w:r>
      <w:hyperlink w:history="0" r:id="rId660"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12) получивших временное убежище на территории Российской Федерации, - до утраты ими временного убежища или лишения их временного убежища;</w:t>
      </w:r>
    </w:p>
    <w:p>
      <w:pPr>
        <w:pStyle w:val="0"/>
        <w:jc w:val="both"/>
      </w:pPr>
      <w:r>
        <w:rPr>
          <w:sz w:val="20"/>
        </w:rPr>
        <w:t xml:space="preserve">(пп. 12 введен Федеральным </w:t>
      </w:r>
      <w:hyperlink w:history="0" r:id="rId661" w:tooltip="Федеральный закон от 05.05.2014 N 127-ФЗ &quot;О внесении изменений в статью 13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05.05.2014 N 127-ФЗ)</w:t>
      </w:r>
    </w:p>
    <w:p>
      <w:pPr>
        <w:pStyle w:val="0"/>
        <w:spacing w:before="200" w:line-rule="auto"/>
        <w:ind w:firstLine="540"/>
        <w:jc w:val="both"/>
      </w:pPr>
      <w:r>
        <w:rPr>
          <w:sz w:val="20"/>
        </w:rPr>
        <w:t xml:space="preserve">13) имеющих временное удостоверение личности лица без гражданства в Российской Федерации;</w:t>
      </w:r>
    </w:p>
    <w:p>
      <w:pPr>
        <w:pStyle w:val="0"/>
        <w:jc w:val="both"/>
      </w:pPr>
      <w:r>
        <w:rPr>
          <w:sz w:val="20"/>
        </w:rPr>
        <w:t xml:space="preserve">(пп. 13 введен Федеральным </w:t>
      </w:r>
      <w:hyperlink w:history="0" r:id="rId662"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w:history="0" r:id="rId663"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(пп. 14 введен Федеральным </w:t>
      </w:r>
      <w:hyperlink w:history="0" r:id="rId664" w:tooltip="Федеральный закон от 28.06.2022 N 207-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28.06.2022 N 207-ФЗ)</w:t>
      </w:r>
    </w:p>
    <w:p>
      <w:pPr>
        <w:pStyle w:val="0"/>
        <w:jc w:val="both"/>
      </w:pPr>
      <w:r>
        <w:rPr>
          <w:sz w:val="20"/>
        </w:rPr>
        <w:t xml:space="preserve">(п. 4 в ред. Федерального </w:t>
      </w:r>
      <w:hyperlink w:history="0" r:id="rId665"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19.05.2010 N 86-ФЗ)</w:t>
      </w:r>
    </w:p>
    <w:p>
      <w:pPr>
        <w:pStyle w:val="0"/>
        <w:spacing w:before="200" w:line-rule="auto"/>
        <w:ind w:firstLine="540"/>
        <w:jc w:val="both"/>
      </w:pPr>
      <w:r>
        <w:rPr>
          <w:sz w:val="20"/>
        </w:rPr>
        <w:t xml:space="preserve">4.1. Особенности осуществления трудовой деятельности отдельными категориями иностранных граждан определяются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 </w:t>
      </w:r>
      <w:hyperlink w:history="0" w:anchor="P1321" w:tooltip="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
        <w:r>
          <w:rPr>
            <w:sz w:val="20"/>
            <w:color w:val="0000ff"/>
          </w:rPr>
          <w:t xml:space="preserve">13.7</w:t>
        </w:r>
      </w:hyperlink>
      <w:r>
        <w:rPr>
          <w:sz w:val="20"/>
        </w:rPr>
        <w:t xml:space="preserve"> настоящего Федерального закона.</w:t>
      </w:r>
    </w:p>
    <w:p>
      <w:pPr>
        <w:pStyle w:val="0"/>
        <w:jc w:val="both"/>
      </w:pPr>
      <w:r>
        <w:rPr>
          <w:sz w:val="20"/>
        </w:rPr>
        <w:t xml:space="preserve">(в ред. Федеральных законов от 19.05.2010 </w:t>
      </w:r>
      <w:hyperlink w:history="0" r:id="rId66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86-ФЗ</w:t>
        </w:r>
      </w:hyperlink>
      <w:r>
        <w:rPr>
          <w:sz w:val="20"/>
        </w:rPr>
        <w:t xml:space="preserve">, от 23.07.2013 </w:t>
      </w:r>
      <w:hyperlink w:history="0" r:id="rId66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28.12.2013 </w:t>
      </w:r>
      <w:hyperlink w:history="0" r:id="rId668"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N 390-ФЗ</w:t>
        </w:r>
      </w:hyperlink>
      <w:r>
        <w:rPr>
          <w:sz w:val="20"/>
        </w:rPr>
        <w:t xml:space="preserve">, от 24.11.2014 </w:t>
      </w:r>
      <w:hyperlink w:history="0" r:id="rId669"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13.07.2015 </w:t>
      </w:r>
      <w:hyperlink w:history="0" r:id="rId670"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rPr>
        <w:t xml:space="preserve">, от 17.06.2019 </w:t>
      </w:r>
      <w:hyperlink w:history="0" r:id="rId671"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N 145-ФЗ</w:t>
        </w:r>
      </w:hyperlink>
      <w:r>
        <w:rPr>
          <w:sz w:val="20"/>
        </w:rPr>
        <w:t xml:space="preserve">)</w:t>
      </w:r>
    </w:p>
    <w:p>
      <w:pPr>
        <w:pStyle w:val="0"/>
        <w:spacing w:before="200" w:line-rule="auto"/>
        <w:ind w:firstLine="540"/>
        <w:jc w:val="both"/>
      </w:pPr>
      <w:r>
        <w:rPr>
          <w:sz w:val="20"/>
        </w:rPr>
        <w:t xml:space="preserve">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pPr>
        <w:pStyle w:val="0"/>
        <w:jc w:val="both"/>
      </w:pPr>
      <w:r>
        <w:rPr>
          <w:sz w:val="20"/>
        </w:rPr>
        <w:t xml:space="preserve">(п. 4.2 введен Федеральным </w:t>
      </w:r>
      <w:hyperlink w:history="0" r:id="rId67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 в ред. Федеральных законов от 23.07.2013 </w:t>
      </w:r>
      <w:hyperlink w:history="0" r:id="rId67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674"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01.12.2014 </w:t>
      </w:r>
      <w:hyperlink w:history="0" r:id="rId675" w:tooltip="Федеральный закон от 01.12.2014 N 409-ФЗ &quot;О внесении в Трудовой кодекс Российской Федерации и статью 13 Федерального закона &quot;О правовом положении иностранных граждан в Российской Федерации&quot; изменений, связанных с особенностями регулирования труда работников, являющихся иностранными гражданами или лицами без гражданства&quot; {КонсультантПлюс}">
        <w:r>
          <w:rPr>
            <w:sz w:val="20"/>
            <w:color w:val="0000ff"/>
          </w:rPr>
          <w:t xml:space="preserve">N 409-ФЗ</w:t>
        </w:r>
      </w:hyperlink>
      <w:r>
        <w:rPr>
          <w:sz w:val="20"/>
        </w:rPr>
        <w:t xml:space="preserve">)</w:t>
      </w:r>
    </w:p>
    <w:p>
      <w:pPr>
        <w:pStyle w:val="0"/>
        <w:spacing w:before="200" w:line-rule="auto"/>
        <w:ind w:firstLine="540"/>
        <w:jc w:val="both"/>
      </w:pPr>
      <w:r>
        <w:rPr>
          <w:sz w:val="20"/>
        </w:rPr>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w:history="0" r:id="rId676"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pPr>
        <w:pStyle w:val="0"/>
        <w:jc w:val="both"/>
      </w:pPr>
      <w:r>
        <w:rPr>
          <w:sz w:val="20"/>
        </w:rPr>
        <w:t xml:space="preserve">(п. 4.3 введен Федеральным </w:t>
      </w:r>
      <w:hyperlink w:history="0" r:id="rId677" w:tooltip="Федеральный закон от 01.12.2007 N 310-ФЗ (ред. от 28.06.2014) &quo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законом</w:t>
        </w:r>
      </w:hyperlink>
      <w:r>
        <w:rPr>
          <w:sz w:val="20"/>
        </w:rPr>
        <w:t xml:space="preserve"> от 01.12.2007 N 310-ФЗ)</w:t>
      </w:r>
    </w:p>
    <w:p>
      <w:pPr>
        <w:pStyle w:val="0"/>
        <w:spacing w:before="200" w:line-rule="auto"/>
        <w:ind w:firstLine="540"/>
        <w:jc w:val="both"/>
      </w:pPr>
      <w:r>
        <w:rPr>
          <w:sz w:val="20"/>
        </w:rP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w:history="0" r:id="rId678"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pPr>
        <w:pStyle w:val="0"/>
        <w:jc w:val="both"/>
      </w:pPr>
      <w:r>
        <w:rPr>
          <w:sz w:val="20"/>
        </w:rPr>
        <w:t xml:space="preserve">(п. 4.4 введен Федеральным </w:t>
      </w:r>
      <w:hyperlink w:history="0" r:id="rId679" w:tooltip="Федеральный закон от 08.05.2009 N 93-ФЗ (ред. от 29.12.2017)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08.05.2009 N 93-ФЗ)</w:t>
      </w:r>
    </w:p>
    <w:bookmarkStart w:id="820" w:name="P820"/>
    <w:bookmarkEnd w:id="820"/>
    <w:p>
      <w:pPr>
        <w:pStyle w:val="0"/>
        <w:spacing w:before="200" w:line-rule="auto"/>
        <w:ind w:firstLine="540"/>
        <w:jc w:val="both"/>
      </w:pPr>
      <w:r>
        <w:rPr>
          <w:sz w:val="20"/>
        </w:rPr>
        <w:t xml:space="preserve">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pPr>
        <w:pStyle w:val="0"/>
        <w:spacing w:before="200" w:line-rule="auto"/>
        <w:ind w:firstLine="540"/>
        <w:jc w:val="both"/>
      </w:pPr>
      <w:r>
        <w:rPr>
          <w:sz w:val="20"/>
        </w:rPr>
        <w:t xml:space="preserve">1) прибыли в Российскую Федерацию в порядке, не требующем получения визы;</w:t>
      </w:r>
    </w:p>
    <w:p>
      <w:pPr>
        <w:pStyle w:val="0"/>
        <w:spacing w:before="200" w:line-rule="auto"/>
        <w:ind w:firstLine="540"/>
        <w:jc w:val="both"/>
      </w:pPr>
      <w:r>
        <w:rPr>
          <w:sz w:val="20"/>
        </w:rP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history="0" w:anchor="P90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history="0" w:anchor="P922" w:tooltip="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
        <w:r>
          <w:rPr>
            <w:sz w:val="20"/>
            <w:color w:val="0000ff"/>
          </w:rPr>
          <w:t xml:space="preserve">статьей 13.2</w:t>
        </w:r>
      </w:hyperlink>
      <w:r>
        <w:rPr>
          <w:sz w:val="20"/>
        </w:rPr>
        <w:t xml:space="preserve"> настоящего Федерального закона;</w:t>
      </w:r>
    </w:p>
    <w:p>
      <w:pPr>
        <w:pStyle w:val="0"/>
        <w:jc w:val="both"/>
      </w:pPr>
      <w:r>
        <w:rPr>
          <w:sz w:val="20"/>
        </w:rPr>
        <w:t xml:space="preserve">(пп. 3 введен Федеральным </w:t>
      </w:r>
      <w:hyperlink w:history="0" r:id="rId680"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w:t>
      </w:r>
    </w:p>
    <w:p>
      <w:pPr>
        <w:pStyle w:val="0"/>
        <w:spacing w:before="200" w:line-rule="auto"/>
        <w:ind w:firstLine="540"/>
        <w:jc w:val="both"/>
      </w:pPr>
      <w:r>
        <w:rPr>
          <w:sz w:val="20"/>
        </w:rPr>
        <w:t xml:space="preserve">4) утратил силу. - Федеральный </w:t>
      </w:r>
      <w:hyperlink w:history="0" r:id="rId681"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spacing w:before="200" w:line-rule="auto"/>
        <w:ind w:firstLine="540"/>
        <w:jc w:val="both"/>
      </w:pPr>
      <w:r>
        <w:rPr>
          <w:sz w:val="20"/>
        </w:rPr>
        <w:t xml:space="preserve">5) привлекаются к трудовой деятельности в Российской Федерации в соответствии со </w:t>
      </w:r>
      <w:hyperlink w:history="0" w:anchor="P1233"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статьей 13.5</w:t>
        </w:r>
      </w:hyperlink>
      <w:r>
        <w:rPr>
          <w:sz w:val="20"/>
        </w:rPr>
        <w:t xml:space="preserve"> настоящего Федерального закона.</w:t>
      </w:r>
    </w:p>
    <w:p>
      <w:pPr>
        <w:pStyle w:val="0"/>
        <w:jc w:val="both"/>
      </w:pPr>
      <w:r>
        <w:rPr>
          <w:sz w:val="20"/>
        </w:rPr>
        <w:t xml:space="preserve">(пп. 5 введен Федеральным </w:t>
      </w:r>
      <w:hyperlink w:history="0" r:id="rId682"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jc w:val="both"/>
      </w:pPr>
      <w:r>
        <w:rPr>
          <w:sz w:val="20"/>
        </w:rPr>
        <w:t xml:space="preserve">(п. 4.5 введен Федеральным </w:t>
      </w:r>
      <w:hyperlink w:history="0" r:id="rId683"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bookmarkStart w:id="829" w:name="P829"/>
    <w:bookmarkEnd w:id="829"/>
    <w:p>
      <w:pPr>
        <w:pStyle w:val="0"/>
        <w:spacing w:before="200" w:line-rule="auto"/>
        <w:ind w:firstLine="540"/>
        <w:jc w:val="both"/>
      </w:pPr>
      <w:r>
        <w:rPr>
          <w:sz w:val="20"/>
        </w:rPr>
        <w:t xml:space="preserve">4.6. Иностранные граждане при получении разрешений на работу в соответствии со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статьями 13.2</w:t>
        </w:r>
      </w:hyperlink>
      <w:r>
        <w:rPr>
          <w:sz w:val="20"/>
        </w:rPr>
        <w:t xml:space="preserve"> и </w:t>
      </w:r>
      <w:hyperlink w:history="0" w:anchor="P1233" w:tooltip="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
        <w:r>
          <w:rPr>
            <w:sz w:val="20"/>
            <w:color w:val="0000ff"/>
          </w:rPr>
          <w:t xml:space="preserve">13.5</w:t>
        </w:r>
      </w:hyperlink>
      <w:r>
        <w:rPr>
          <w:sz w:val="20"/>
        </w:rPr>
        <w:t xml:space="preserve"> настоящего Федерального закона подлежат обязательной государственной </w:t>
      </w:r>
      <w:hyperlink w:history="0" r:id="rId684" w:tooltip="Приказ МВД России от 27.12.2021 N 1139 (ред. от 25.10.2022) &quot;Об утверждении Порядка проведения обязательной государственной дактилоскопической регистрации и фотографирования иностранных граждан и лиц без гражданства, прибывших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quot; (Зарегистрировано в Минюсте России 29.12.2021 N 66674) {КонсультантПлюс}">
        <w:r>
          <w:rPr>
            <w:sz w:val="20"/>
            <w:color w:val="0000ff"/>
          </w:rPr>
          <w:t xml:space="preserve">дактилоскопической регистрации</w:t>
        </w:r>
      </w:hyperlink>
      <w:r>
        <w:rPr>
          <w:sz w:val="20"/>
        </w:rPr>
        <w:t xml:space="preserve"> и фотографированию.</w:t>
      </w:r>
    </w:p>
    <w:p>
      <w:pPr>
        <w:pStyle w:val="0"/>
        <w:spacing w:before="200" w:line-rule="auto"/>
        <w:ind w:firstLine="540"/>
        <w:jc w:val="both"/>
      </w:pPr>
      <w:r>
        <w:rPr>
          <w:sz w:val="20"/>
        </w:rPr>
        <w:t xml:space="preserve">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pPr>
        <w:pStyle w:val="0"/>
        <w:jc w:val="both"/>
      </w:pPr>
      <w:r>
        <w:rPr>
          <w:sz w:val="20"/>
        </w:rPr>
        <w:t xml:space="preserve">(п. 4.6 в ред. Федерального </w:t>
      </w:r>
      <w:hyperlink w:history="0" r:id="rId68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w:history="0" r:id="rId686"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представления уведомления о трудоустройстве иностранного гражданина на территории Российской Федерации и его </w:t>
      </w:r>
      <w:hyperlink w:history="0" r:id="rId687"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(п. 4.7 введен Федеральным </w:t>
      </w:r>
      <w:hyperlink w:history="0" r:id="rId68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68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w:history="0" r:id="rId690"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w:t>
      </w:r>
    </w:p>
    <w:p>
      <w:pPr>
        <w:pStyle w:val="0"/>
        <w:jc w:val="both"/>
      </w:pPr>
      <w:r>
        <w:rPr>
          <w:sz w:val="20"/>
        </w:rPr>
        <w:t xml:space="preserve">(п. 4.8 введен Федеральным </w:t>
      </w:r>
      <w:hyperlink w:history="0" r:id="rId691"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0"/>
            <w:color w:val="0000ff"/>
          </w:rPr>
          <w:t xml:space="preserve">законом</w:t>
        </w:r>
      </w:hyperlink>
      <w:r>
        <w:rPr>
          <w:sz w:val="20"/>
        </w:rPr>
        <w:t xml:space="preserve"> от 28.09.2010 N 243-ФЗ)</w:t>
      </w:r>
    </w:p>
    <w:p>
      <w:pPr>
        <w:pStyle w:val="0"/>
        <w:spacing w:before="200" w:line-rule="auto"/>
        <w:ind w:firstLine="540"/>
        <w:jc w:val="both"/>
      </w:pPr>
      <w:r>
        <w:rPr>
          <w:sz w:val="20"/>
        </w:rP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w:history="0" r:id="rId692"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w:history="0" r:id="rId693"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w:t>
      </w:r>
    </w:p>
    <w:p>
      <w:pPr>
        <w:pStyle w:val="0"/>
        <w:jc w:val="both"/>
      </w:pPr>
      <w:r>
        <w:rPr>
          <w:sz w:val="20"/>
        </w:rPr>
        <w:t xml:space="preserve">(п. 4.9 введен Федеральным </w:t>
      </w:r>
      <w:hyperlink w:history="0" r:id="rId694" w:tooltip="Федеральный закон от 07.06.2013 N 108-ФЗ (ред. от 20.04.2021)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quot; (с изм. и доп., вступ. в силу с 01.01.2022) {КонсультантПлюс}">
        <w:r>
          <w:rPr>
            <w:sz w:val="20"/>
            <w:color w:val="0000ff"/>
          </w:rPr>
          <w:t xml:space="preserve">законом</w:t>
        </w:r>
      </w:hyperlink>
      <w:r>
        <w:rPr>
          <w:sz w:val="20"/>
        </w:rPr>
        <w:t xml:space="preserve"> от 07.06.2013 N 108-ФЗ; в ред. Федерального </w:t>
      </w:r>
      <w:hyperlink w:history="0" r:id="rId695" w:tooltip="Федеральный закон от 01.05.2019 N 100-ФЗ &quot;О внесении изменений в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одготовкой и проведением чемпионата Европы по футболу UEFA 2020 года&quot; {КонсультантПлюс}">
        <w:r>
          <w:rPr>
            <w:sz w:val="20"/>
            <w:color w:val="0000ff"/>
          </w:rPr>
          <w:t xml:space="preserve">закона</w:t>
        </w:r>
      </w:hyperlink>
      <w:r>
        <w:rPr>
          <w:sz w:val="20"/>
        </w:rPr>
        <w:t xml:space="preserve"> от 01.05.2019 N 100-ФЗ)</w:t>
      </w:r>
    </w:p>
    <w:p>
      <w:pPr>
        <w:pStyle w:val="0"/>
        <w:spacing w:before="200" w:line-rule="auto"/>
        <w:ind w:firstLine="540"/>
        <w:jc w:val="both"/>
      </w:pPr>
      <w:r>
        <w:rPr>
          <w:sz w:val="20"/>
        </w:rP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w:history="0" r:id="rId696" w:tooltip="&quot;Трудовой кодекс Российской Федерации&quot; от 30.12.2001 N 197-ФЗ (ред. от 14.02.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4.9-1 введен Федеральным </w:t>
      </w:r>
      <w:hyperlink w:history="0" r:id="rId69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69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4.10. Установленные </w:t>
      </w:r>
      <w:hyperlink w:history="0" w:anchor="P783" w:tooltip="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
        <w:r>
          <w:rPr>
            <w:sz w:val="20"/>
            <w:color w:val="0000ff"/>
          </w:rPr>
          <w:t xml:space="preserve">подпунктами 6</w:t>
        </w:r>
      </w:hyperlink>
      <w:r>
        <w:rPr>
          <w:sz w:val="20"/>
        </w:rPr>
        <w:t xml:space="preserve"> и </w:t>
      </w:r>
      <w:hyperlink w:history="0" w:anchor="P785" w:tooltip="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
        <w:r>
          <w:rPr>
            <w:sz w:val="20"/>
            <w:color w:val="0000ff"/>
          </w:rPr>
          <w:t xml:space="preserve">7 пункта 4</w:t>
        </w:r>
      </w:hyperlink>
      <w:r>
        <w:rPr>
          <w:sz w:val="20"/>
        </w:rP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pPr>
        <w:pStyle w:val="0"/>
        <w:jc w:val="both"/>
      </w:pPr>
      <w:r>
        <w:rPr>
          <w:sz w:val="20"/>
        </w:rPr>
        <w:t xml:space="preserve">(п. 4.10 введен Федеральным </w:t>
      </w:r>
      <w:hyperlink w:history="0" r:id="rId69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w:history="0" r:id="rId700"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pPr>
        <w:pStyle w:val="0"/>
        <w:jc w:val="both"/>
      </w:pPr>
      <w:r>
        <w:rPr>
          <w:sz w:val="20"/>
        </w:rPr>
        <w:t xml:space="preserve">(п. 4.11 в ред. Федерального </w:t>
      </w:r>
      <w:hyperlink w:history="0" r:id="rId701" w:tooltip="Федеральный закон от 06.06.2019 N 121-ФЗ &quo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06.06.2019 N 121-ФЗ)</w:t>
      </w:r>
    </w:p>
    <w:p>
      <w:pPr>
        <w:pStyle w:val="0"/>
        <w:spacing w:before="200" w:line-rule="auto"/>
        <w:ind w:firstLine="540"/>
        <w:jc w:val="both"/>
      </w:pPr>
      <w:r>
        <w:rPr>
          <w:sz w:val="20"/>
        </w:rP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w:history="0" r:id="rId702"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(п. 4.12 введен Федеральным </w:t>
      </w:r>
      <w:hyperlink w:history="0" r:id="rId703"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w:history="0" r:id="rId704"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 4.13 введен Федеральным </w:t>
      </w:r>
      <w:hyperlink w:history="0" r:id="rId705"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pPr>
        <w:pStyle w:val="0"/>
        <w:spacing w:before="200" w:line-rule="auto"/>
        <w:ind w:firstLine="540"/>
        <w:jc w:val="both"/>
      </w:pPr>
      <w:r>
        <w:rPr>
          <w:sz w:val="20"/>
        </w:rP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w:history="0" r:id="rId706" w:tooltip="Приказ Минздравсоцразвития РФ от 28.07.2010 N 564н (ред. от 19.10.2011) &quot;Об установлении случаев осуществления трудовой деятельности иностранным гражданином или лицом без гражданства, временно пребывающими (проживающими) в Российской Федерации, вне пределов субъекта Российской Федерации, на территории которого им выдано разрешение на работу (разрешено временное проживание)&quot; (Зарегистрировано в Минюсте РФ 30.08.2010 N 18283) {КонсультантПлюс}">
        <w:r>
          <w:rPr>
            <w:sz w:val="20"/>
            <w:color w:val="0000ff"/>
          </w:rPr>
          <w:t xml:space="preserve">случаи</w:t>
        </w:r>
      </w:hyperlink>
      <w:r>
        <w:rPr>
          <w:sz w:val="20"/>
        </w:rPr>
        <w:t xml:space="preserve"> осуществления трудовой деятельности:</w:t>
      </w:r>
    </w:p>
    <w:p>
      <w:pPr>
        <w:pStyle w:val="0"/>
        <w:jc w:val="both"/>
      </w:pPr>
      <w:r>
        <w:rPr>
          <w:sz w:val="20"/>
        </w:rPr>
        <w:t xml:space="preserve">(в ред. Федерального </w:t>
      </w:r>
      <w:hyperlink w:history="0" r:id="rId707"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pPr>
        <w:pStyle w:val="0"/>
        <w:jc w:val="both"/>
      </w:pPr>
      <w:r>
        <w:rPr>
          <w:sz w:val="20"/>
        </w:rPr>
        <w:t xml:space="preserve">(в ред. Федеральных законов от 23.07.2013 </w:t>
      </w:r>
      <w:hyperlink w:history="0" r:id="rId70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709"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pPr>
        <w:pStyle w:val="0"/>
        <w:jc w:val="both"/>
      </w:pPr>
      <w:r>
        <w:rPr>
          <w:sz w:val="20"/>
        </w:rPr>
        <w:t xml:space="preserve">(п. 6 введен Федеральным </w:t>
      </w:r>
      <w:hyperlink w:history="0" r:id="rId71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spacing w:before="200" w:line-rule="auto"/>
        <w:ind w:firstLine="540"/>
        <w:jc w:val="both"/>
      </w:pPr>
      <w:r>
        <w:rPr>
          <w:sz w:val="20"/>
        </w:rPr>
        <w:t xml:space="preserve">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pPr>
        <w:pStyle w:val="0"/>
        <w:jc w:val="both"/>
      </w:pPr>
      <w:r>
        <w:rPr>
          <w:sz w:val="20"/>
        </w:rPr>
        <w:t xml:space="preserve">(в ред. Федерального </w:t>
      </w:r>
      <w:hyperlink w:history="0" r:id="rId7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71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7 введен Федеральным </w:t>
      </w:r>
      <w:hyperlink w:history="0" r:id="rId713"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1 п. 8 ст. 13 см. </w:t>
            </w:r>
            <w:hyperlink w:history="0" r:id="rId714" w:tooltip="Постановление Конституционного Суда РФ от 04.02.2020 N 7-П &quot;По делу о проверке конституционности пункта 1 примечаний к статье 18.15 Кодекса Российской Федерации об административных правонарушениях, части второй статьи 67 Трудового кодекса Российской Федерации и абзаца первого пункта 8 статьи 13 Федерального закона &quot;О правовом положении иностранных граждан в Российской Федерации&quot; в связи с жалобой гражданки А.А. Викторовой&quot; {КонсультантПлюс}">
              <w:r>
                <w:rPr>
                  <w:sz w:val="20"/>
                  <w:color w:val="0000ff"/>
                </w:rPr>
                <w:t xml:space="preserve">Постановление</w:t>
              </w:r>
            </w:hyperlink>
            <w:r>
              <w:rPr>
                <w:sz w:val="20"/>
                <w:color w:val="392c69"/>
              </w:rPr>
              <w:t xml:space="preserve"> КС РФ от 04.02.2020 N 7-П.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2" w:name="P862"/>
    <w:bookmarkEnd w:id="862"/>
    <w:p>
      <w:pPr>
        <w:pStyle w:val="0"/>
        <w:spacing w:before="260" w:line-rule="auto"/>
        <w:ind w:firstLine="540"/>
        <w:jc w:val="both"/>
      </w:pPr>
      <w:r>
        <w:rPr>
          <w:sz w:val="20"/>
        </w:rPr>
        <w:t xml:space="preserve">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pPr>
        <w:pStyle w:val="0"/>
        <w:jc w:val="both"/>
      </w:pPr>
      <w:r>
        <w:rPr>
          <w:sz w:val="20"/>
        </w:rPr>
        <w:t xml:space="preserve">(в ред. Федерального </w:t>
      </w:r>
      <w:hyperlink w:history="0" r:id="rId7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8 ст. 13 излагается в новой редакции (</w:t>
            </w:r>
            <w:hyperlink w:history="0" r:id="rId71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71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Указанное в </w:t>
      </w:r>
      <w:hyperlink w:history="0" w:anchor="P86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в территориальный орган федерального органа исполнительной власти в сфере внутренних дел на бумажном носителе либо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7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Форма</w:t>
      </w:r>
      <w:r>
        <w:rPr>
          <w:sz w:val="20"/>
        </w:rPr>
        <w:t xml:space="preserve"> и </w:t>
      </w:r>
      <w:hyperlink w:history="0" r:id="rId719"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7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После получения уведомления, указанного в </w:t>
      </w:r>
      <w:hyperlink w:history="0" w:anchor="P86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 первом</w:t>
        </w:r>
      </w:hyperlink>
      <w:r>
        <w:rPr>
          <w:sz w:val="20"/>
        </w:rP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7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pPr>
        <w:pStyle w:val="0"/>
        <w:jc w:val="both"/>
      </w:pPr>
      <w:r>
        <w:rPr>
          <w:sz w:val="20"/>
        </w:rPr>
        <w:t xml:space="preserve">(в ред. Федерального </w:t>
      </w:r>
      <w:hyperlink w:history="0" r:id="rId7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8 введен Федеральным </w:t>
      </w:r>
      <w:hyperlink w:history="0" r:id="rId72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875" w:name="P875"/>
    <w:bookmarkEnd w:id="875"/>
    <w:p>
      <w:pPr>
        <w:pStyle w:val="0"/>
        <w:spacing w:before="200" w:line-rule="auto"/>
        <w:ind w:firstLine="540"/>
        <w:jc w:val="both"/>
      </w:pPr>
      <w:r>
        <w:rPr>
          <w:sz w:val="20"/>
        </w:rPr>
        <w:t xml:space="preserve">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pPr>
        <w:pStyle w:val="0"/>
        <w:jc w:val="both"/>
      </w:pPr>
      <w:r>
        <w:rPr>
          <w:sz w:val="20"/>
        </w:rPr>
        <w:t xml:space="preserve">(п. 8.1 в ред. Федерального </w:t>
      </w:r>
      <w:hyperlink w:history="0" r:id="rId72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8.2. При наличии у иностранного гражданина разрешения на временное проживание в целях получения образования договоры, указанные в </w:t>
      </w:r>
      <w:hyperlink w:history="0" w:anchor="P875" w:tooltip="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
        <w:r>
          <w:rPr>
            <w:sz w:val="20"/>
            <w:color w:val="0000ff"/>
          </w:rPr>
          <w:t xml:space="preserve">пункте 8.1</w:t>
        </w:r>
      </w:hyperlink>
      <w:r>
        <w:rPr>
          <w:sz w:val="20"/>
        </w:rPr>
        <w:t xml:space="preserve"> настоящей статьи, подлежат прекращению по истечении срока действия такого разрешения.</w:t>
      </w:r>
    </w:p>
    <w:p>
      <w:pPr>
        <w:pStyle w:val="0"/>
        <w:jc w:val="both"/>
      </w:pPr>
      <w:r>
        <w:rPr>
          <w:sz w:val="20"/>
        </w:rPr>
        <w:t xml:space="preserve">(п. 8.2 введен Федеральным </w:t>
      </w:r>
      <w:hyperlink w:history="0" r:id="rId72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bookmarkStart w:id="880" w:name="P880"/>
    <w:bookmarkEnd w:id="880"/>
    <w:p>
      <w:pPr>
        <w:pStyle w:val="0"/>
        <w:spacing w:before="200" w:line-rule="auto"/>
        <w:ind w:firstLine="540"/>
        <w:jc w:val="both"/>
      </w:pPr>
      <w:r>
        <w:rPr>
          <w:sz w:val="20"/>
        </w:rPr>
        <w:t xml:space="preserve">В случае поступления в территориальный орган федерального органа исполнительной власти в сфере внутренних дел в соответствии с </w:t>
      </w:r>
      <w:hyperlink w:history="0" w:anchor="P862" w:tooltip="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
        <w:r>
          <w:rPr>
            <w:sz w:val="20"/>
            <w:color w:val="0000ff"/>
          </w:rPr>
          <w:t xml:space="preserve">абзацем первым пункта 8</w:t>
        </w:r>
      </w:hyperlink>
      <w:r>
        <w:rPr>
          <w:sz w:val="20"/>
        </w:rP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pPr>
        <w:pStyle w:val="0"/>
        <w:spacing w:before="200" w:line-rule="auto"/>
        <w:ind w:firstLine="540"/>
        <w:jc w:val="both"/>
      </w:pPr>
      <w:r>
        <w:rPr>
          <w:sz w:val="20"/>
        </w:rP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осуществляется в соответствии с </w:t>
      </w:r>
      <w:hyperlink w:history="0" w:anchor="P1094"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пунктом 2.1 статьи 13.3</w:t>
        </w:r>
      </w:hyperlink>
      <w:r>
        <w:rPr>
          <w:sz w:val="20"/>
        </w:rPr>
        <w:t xml:space="preserve"> настоящего Федерального закона.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880" w:tooltip="В случае поступления в территориальный орган федерального органа исполнительной власти в сфере внутренних дел в соответствии с абзацем первым пункта 8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
        <w:r>
          <w:rPr>
            <w:sz w:val="20"/>
            <w:color w:val="0000ff"/>
          </w:rPr>
          <w:t xml:space="preserve">абзаце втором</w:t>
        </w:r>
      </w:hyperlink>
      <w:r>
        <w:rPr>
          <w:sz w:val="20"/>
        </w:rP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8.3 введен Федеральным </w:t>
      </w:r>
      <w:hyperlink w:history="0" r:id="rId726"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9 ст. 13 утрачивает силу (</w:t>
            </w:r>
            <w:hyperlink w:history="0" r:id="rId72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86" w:name="P886"/>
    <w:bookmarkEnd w:id="886"/>
    <w:p>
      <w:pPr>
        <w:pStyle w:val="0"/>
        <w:spacing w:before="260" w:line-rule="auto"/>
        <w:ind w:firstLine="540"/>
        <w:jc w:val="both"/>
      </w:pPr>
      <w:r>
        <w:rPr>
          <w:sz w:val="20"/>
        </w:rPr>
        <w:t xml:space="preserve">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государственной дактилоскопической регистрации иностранных граждан, обратившихся за получением патентов, и их фотографировании. Такое содействие не включает в себя получение дактилоскопической информации, за исключением случая, если указанная организация является подведомственным предприятием или уполномоченной организацией, указанными в </w:t>
      </w:r>
      <w:hyperlink w:history="0" w:anchor="P204" w:tooltip="14. На территориях отдельных субъектов Российской Федерации, перечень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территориальным органам федерального органа исполнительной власти в сфере внутренних дел в проведении обязательной государственной ...">
        <w:r>
          <w:rPr>
            <w:sz w:val="20"/>
            <w:color w:val="0000ff"/>
          </w:rPr>
          <w:t xml:space="preserve">пункте 14</w:t>
        </w:r>
      </w:hyperlink>
      <w:r>
        <w:rPr>
          <w:sz w:val="20"/>
        </w:rPr>
        <w:t xml:space="preserve"> или </w:t>
      </w:r>
      <w:hyperlink w:history="0" w:anchor="P208" w:tooltip="15.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проведении обязательной государственной дактилоскопической регистрации иностранных граждан, указанных в абзацах первом - четвертом пункта 13 настоящей статьи,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
        <w:r>
          <w:rPr>
            <w:sz w:val="20"/>
            <w:color w:val="0000ff"/>
          </w:rPr>
          <w:t xml:space="preserve">15 статьи 5</w:t>
        </w:r>
      </w:hyperlink>
      <w:r>
        <w:rPr>
          <w:sz w:val="20"/>
        </w:rPr>
        <w:t xml:space="preserve"> настоящего Федерального закона. Такие участие и содействие осуществляются без привлечения средств федерального бюджета.</w:t>
      </w:r>
    </w:p>
    <w:p>
      <w:pPr>
        <w:pStyle w:val="0"/>
        <w:jc w:val="both"/>
      </w:pPr>
      <w:r>
        <w:rPr>
          <w:sz w:val="20"/>
        </w:rPr>
        <w:t xml:space="preserve">(в ред. Федерального </w:t>
      </w:r>
      <w:hyperlink w:history="0" r:id="rId7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Типовая </w:t>
      </w:r>
      <w:hyperlink w:history="0" r:id="rId729" w:tooltip="Приказ МВД России от 27.11.2017 N 888 (ред. от 27.08.2019) &quot;Об утверждении Типовой формы соглашения о взаимодействии между Министерством внутренних дел Российской Федерации и субъектом Российской Федерации, предусматривающего участие уполномоченной субъектом Российской Федерации организации в осуществлении полномочий по предоставлению государственной услуги по оформлению и выдаче иностранным гражданам и лицам без гражданства патентов&quot; (Зарегистрировано в Минюсте России 15.12.2017 N 49273) {КонсультантПлюс}">
        <w:r>
          <w:rPr>
            <w:sz w:val="20"/>
            <w:color w:val="0000ff"/>
          </w:rPr>
          <w:t xml:space="preserve">форма</w:t>
        </w:r>
      </w:hyperlink>
      <w:r>
        <w:rPr>
          <w:sz w:val="20"/>
        </w:rPr>
        <w:t xml:space="preserve"> указанного соглашения, а также </w:t>
      </w:r>
      <w:hyperlink w:history="0" r:id="rId730" w:tooltip="Приказ МВД России от 22.05.2018 N 319 &quot;Об утверждении Требований к информационному взаимодействию уполномоченной субъектом Российской Федерации организации и территориального органа МВД России, включая правила передачи данных по каналам связи с использованием информационных систем&quot; (Зарегистрировано в Минюсте России 06.08.2018 N 51798) {КонсультантПлюс}">
        <w:r>
          <w:rPr>
            <w:sz w:val="20"/>
            <w:color w:val="0000ff"/>
          </w:rPr>
          <w:t xml:space="preserve">требования</w:t>
        </w:r>
      </w:hyperlink>
      <w:r>
        <w:rPr>
          <w:sz w:val="20"/>
        </w:rPr>
        <w:t xml:space="preserve"> к информационному взаимодействию уполномоченной субъектом Российской Федерации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27.12.2018 </w:t>
      </w:r>
      <w:hyperlink w:history="0" r:id="rId7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01.07.2021 </w:t>
      </w:r>
      <w:hyperlink w:history="0" r:id="rId73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N 274-ФЗ</w:t>
        </w:r>
      </w:hyperlink>
      <w:r>
        <w:rPr>
          <w:sz w:val="20"/>
        </w:rPr>
        <w:t xml:space="preserve">)</w:t>
      </w:r>
    </w:p>
    <w:p>
      <w:pPr>
        <w:pStyle w:val="0"/>
        <w:jc w:val="both"/>
      </w:pPr>
      <w:r>
        <w:rPr>
          <w:sz w:val="20"/>
        </w:rPr>
        <w:t xml:space="preserve">(п. 9 введен Федеральным </w:t>
      </w:r>
      <w:hyperlink w:history="0" r:id="rId73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10. Утратил силу с 1 января 2023 года. - Федеральный </w:t>
      </w:r>
      <w:hyperlink w:history="0" r:id="rId73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11 ст. 13 вносятся изменения (</w:t>
            </w:r>
            <w:hyperlink w:history="0" r:id="rId73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73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для внесения соответствующих изменений в сведения, содержащиеся в таком разрешении.</w:t>
      </w:r>
    </w:p>
    <w:p>
      <w:pPr>
        <w:pStyle w:val="0"/>
        <w:jc w:val="both"/>
      </w:pPr>
      <w:r>
        <w:rPr>
          <w:sz w:val="20"/>
        </w:rPr>
        <w:t xml:space="preserve">(п. 11 введен Федеральным </w:t>
      </w:r>
      <w:hyperlink w:history="0" r:id="rId737"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Федеральных законов от 27.12.2018 </w:t>
      </w:r>
      <w:hyperlink w:history="0" r:id="rId7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02.08.2019 </w:t>
      </w:r>
      <w:hyperlink w:history="0" r:id="rId739"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w:t>
      </w:r>
      <w:r>
        <w:rPr>
          <w:sz w:val="20"/>
        </w:rPr>
        <w:t xml:space="preserve">документы</w:t>
      </w:r>
      <w:r>
        <w:rPr>
          <w:sz w:val="20"/>
        </w:rPr>
        <w:t xml:space="preserve">,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740"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741"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742"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743"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pPr>
        <w:pStyle w:val="0"/>
        <w:jc w:val="both"/>
      </w:pPr>
      <w:r>
        <w:rPr>
          <w:sz w:val="20"/>
        </w:rPr>
        <w:t xml:space="preserve">(п. 12 введен Федеральным </w:t>
      </w:r>
      <w:hyperlink w:history="0" r:id="rId744"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357-ФЗ; в ред. Федеральных законов от 14.07.2022 </w:t>
      </w:r>
      <w:hyperlink w:history="0" r:id="rId7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10.07.2023 </w:t>
      </w:r>
      <w:hyperlink w:history="0" r:id="rId74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13.1. Утратила силу с 1 января 2015 года. - Федеральный </w:t>
      </w:r>
      <w:hyperlink w:history="0" r:id="rId747"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ind w:firstLine="540"/>
        <w:jc w:val="both"/>
      </w:pPr>
      <w:r>
        <w:rPr>
          <w:sz w:val="20"/>
        </w:rPr>
      </w:r>
    </w:p>
    <w:bookmarkStart w:id="901" w:name="P901"/>
    <w:bookmarkEnd w:id="901"/>
    <w:p>
      <w:pPr>
        <w:pStyle w:val="2"/>
        <w:outlineLvl w:val="1"/>
        <w:ind w:firstLine="540"/>
        <w:jc w:val="both"/>
      </w:pPr>
      <w:r>
        <w:rPr>
          <w:sz w:val="20"/>
        </w:rPr>
        <w:t xml:space="preserve">Статья 13.2. Особенности осуществления трудовой деятельности иностранными гражданами - высококвалифицированными специалистами</w:t>
      </w:r>
    </w:p>
    <w:p>
      <w:pPr>
        <w:pStyle w:val="0"/>
        <w:ind w:firstLine="540"/>
        <w:jc w:val="both"/>
      </w:pPr>
      <w:r>
        <w:rPr>
          <w:sz w:val="20"/>
        </w:rPr>
        <w:t xml:space="preserve">(введена Федеральным </w:t>
      </w:r>
      <w:hyperlink w:history="0" r:id="rId748"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bookmarkStart w:id="904" w:name="P904"/>
    <w:bookmarkEnd w:id="904"/>
    <w:p>
      <w:pPr>
        <w:pStyle w:val="0"/>
        <w:ind w:firstLine="540"/>
        <w:jc w:val="both"/>
      </w:pPr>
      <w:r>
        <w:rPr>
          <w:sz w:val="20"/>
        </w:rPr>
        <w:t xml:space="preserve">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bookmarkStart w:id="905" w:name="P905"/>
    <w:bookmarkEnd w:id="905"/>
    <w:p>
      <w:pPr>
        <w:pStyle w:val="0"/>
        <w:spacing w:before="200" w:line-rule="auto"/>
        <w:ind w:firstLine="540"/>
        <w:jc w:val="both"/>
      </w:pPr>
      <w:r>
        <w:rPr>
          <w:sz w:val="20"/>
        </w:rP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history="0" w:anchor="P938" w:tooltip="российскими коммерческими организациями;">
        <w:r>
          <w:rPr>
            <w:sz w:val="20"/>
            <w:color w:val="0000ff"/>
          </w:rPr>
          <w:t xml:space="preserve">абзацах втором</w:t>
        </w:r>
      </w:hyperlink>
      <w:r>
        <w:rPr>
          <w:sz w:val="20"/>
        </w:rPr>
        <w:t xml:space="preserve"> и </w:t>
      </w:r>
      <w:hyperlink w:history="0" w:anchor="P939"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осуществляющими деятельность в области информационных технологий и получившими в </w:t>
      </w:r>
      <w:hyperlink w:history="0" r:id="rId749" w:tooltip="Постановление Правительства РФ от 30.09.2022 N 1729 (ред. от 22.02.2023) &quot;Об утверждении Положения о государственной аккредитации российских организаций, осуществляющих деятельность в области информационных технологий&quot; {КонсультантПлюс}">
        <w:r>
          <w:rPr>
            <w:sz w:val="20"/>
            <w:color w:val="0000ff"/>
          </w:rPr>
          <w:t xml:space="preserve">порядке</w:t>
        </w:r>
      </w:hyperlink>
      <w:r>
        <w:rPr>
          <w:sz w:val="20"/>
        </w:rPr>
        <w:t xml:space="preserve">,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pPr>
        <w:pStyle w:val="0"/>
        <w:jc w:val="both"/>
      </w:pPr>
      <w:r>
        <w:rPr>
          <w:sz w:val="20"/>
        </w:rPr>
        <w:t xml:space="preserve">(в ред. Федеральных законов от 30.11.2011 </w:t>
      </w:r>
      <w:hyperlink w:history="0" r:id="rId75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02.07.2013 </w:t>
      </w:r>
      <w:hyperlink w:history="0" r:id="rId7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23.06.2014 </w:t>
      </w:r>
      <w:hyperlink w:history="0" r:id="rId752" w:tooltip="Федеральный закон от 23.06.2014 N 164-ФЗ &quot;О внесении изменений в статью 13.2 Федерального закона &quot;О правовом положении иностранных граждан в Российской Федерации&quot; и статью 1 Федерального закона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164-ФЗ</w:t>
        </w:r>
      </w:hyperlink>
      <w:r>
        <w:rPr>
          <w:sz w:val="20"/>
        </w:rPr>
        <w:t xml:space="preserve">, от 08.03.2015 </w:t>
      </w:r>
      <w:hyperlink w:history="0" r:id="rId753"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rPr>
        <w:t xml:space="preserve">, от 30.12.2020 </w:t>
      </w:r>
      <w:hyperlink w:history="0" r:id="rId754"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907" w:name="P907"/>
    <w:bookmarkEnd w:id="907"/>
    <w:p>
      <w:pPr>
        <w:pStyle w:val="0"/>
        <w:spacing w:before="200" w:line-rule="auto"/>
        <w:ind w:firstLine="540"/>
        <w:jc w:val="both"/>
      </w:pPr>
      <w:r>
        <w:rPr>
          <w:sz w:val="20"/>
        </w:rPr>
        <w:t xml:space="preserve">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pPr>
        <w:pStyle w:val="0"/>
        <w:jc w:val="both"/>
      </w:pPr>
      <w:r>
        <w:rPr>
          <w:sz w:val="20"/>
        </w:rPr>
        <w:t xml:space="preserve">(пп. 1.1 введен Федеральным </w:t>
      </w:r>
      <w:hyperlink w:history="0" r:id="rId75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30.11.2011 N 365-ФЗ, в ред. Федерального </w:t>
      </w:r>
      <w:hyperlink w:history="0" r:id="rId756"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pPr>
        <w:pStyle w:val="0"/>
        <w:jc w:val="both"/>
      </w:pPr>
      <w:r>
        <w:rPr>
          <w:sz w:val="20"/>
        </w:rPr>
        <w:t xml:space="preserve">(пп. 1.2 введен Федеральным </w:t>
      </w:r>
      <w:hyperlink w:history="0" r:id="rId75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w:history="0" r:id="rId758" w:tooltip="Федеральный закон от 28.09.2010 N 244-ФЗ (ред. от 25.12.2023) &quot;Об инновационном центре &quot;Сколково&quot; {КонсультантПлюс}">
        <w:r>
          <w:rPr>
            <w:sz w:val="20"/>
            <w:color w:val="0000ff"/>
          </w:rPr>
          <w:t xml:space="preserve">законом</w:t>
        </w:r>
      </w:hyperlink>
      <w:r>
        <w:rPr>
          <w:sz w:val="20"/>
        </w:rPr>
        <w:t xml:space="preserve"> "Об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w:history="0" r:id="rId75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76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216-ФЗ)</w:t>
      </w:r>
    </w:p>
    <w:bookmarkStart w:id="913" w:name="P913"/>
    <w:bookmarkEnd w:id="913"/>
    <w:p>
      <w:pPr>
        <w:pStyle w:val="0"/>
        <w:spacing w:before="200" w:line-rule="auto"/>
        <w:ind w:firstLine="540"/>
        <w:jc w:val="both"/>
      </w:pPr>
      <w:r>
        <w:rPr>
          <w:sz w:val="20"/>
        </w:rPr>
        <w:t xml:space="preserve">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pPr>
        <w:pStyle w:val="0"/>
        <w:jc w:val="both"/>
      </w:pPr>
      <w:r>
        <w:rPr>
          <w:sz w:val="20"/>
        </w:rPr>
        <w:t xml:space="preserve">(пп. 2.1 введен Федеральным </w:t>
      </w:r>
      <w:hyperlink w:history="0" r:id="rId761" w:tooltip="Федеральный закон от 29.11.2014 N 378-ФЗ (ред. от 03.07.2016) &quot;О внесении изменений в отдельные законодательные акты Российской Федерации в связи с принятием Федерального закона &quot;О развитии Крымского федерального округа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29.11.2014 N 378-ФЗ, в ред. Федерального </w:t>
      </w:r>
      <w:hyperlink w:history="0" r:id="rId762"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spacing w:before="200" w:line-rule="auto"/>
        <w:ind w:firstLine="540"/>
        <w:jc w:val="both"/>
      </w:pPr>
      <w:r>
        <w:rPr>
          <w:sz w:val="20"/>
        </w:rPr>
        <w:t xml:space="preserve">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pPr>
        <w:pStyle w:val="0"/>
        <w:jc w:val="both"/>
      </w:pPr>
      <w:r>
        <w:rPr>
          <w:sz w:val="20"/>
        </w:rPr>
        <w:t xml:space="preserve">(пп. 2.2 введен Федеральным </w:t>
      </w:r>
      <w:hyperlink w:history="0" r:id="rId76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пп. 3 п. 1 ст. 13.2 излагается в новой редакции (</w:t>
            </w:r>
            <w:hyperlink w:history="0" r:id="rId76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65" w:tooltip="Федеральный закон от 25.07.2002 N 115-ФЗ (ред. от 10.07.2023) &quot;О правовом положении иностранных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19" w:name="P919"/>
    <w:bookmarkEnd w:id="919"/>
    <w:p>
      <w:pPr>
        <w:pStyle w:val="0"/>
        <w:spacing w:before="260" w:line-rule="auto"/>
        <w:ind w:firstLine="540"/>
        <w:jc w:val="both"/>
      </w:pPr>
      <w:r>
        <w:rPr>
          <w:sz w:val="20"/>
        </w:rPr>
        <w:t xml:space="preserve">3) в размере не менее ста шестидесяти семи тысяч рублей из расчета за один календарный месяц - для иных иностранных граждан.</w:t>
      </w:r>
    </w:p>
    <w:p>
      <w:pPr>
        <w:pStyle w:val="0"/>
        <w:jc w:val="both"/>
      </w:pPr>
      <w:r>
        <w:rPr>
          <w:sz w:val="20"/>
        </w:rPr>
        <w:t xml:space="preserve">(в ред. Федерального </w:t>
      </w:r>
      <w:hyperlink w:history="0" r:id="rId766"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56-ФЗ)</w:t>
      </w:r>
    </w:p>
    <w:p>
      <w:pPr>
        <w:pStyle w:val="0"/>
        <w:jc w:val="both"/>
      </w:pPr>
      <w:r>
        <w:rPr>
          <w:sz w:val="20"/>
        </w:rPr>
        <w:t xml:space="preserve">(п. 1 в ред. Федерального </w:t>
      </w:r>
      <w:hyperlink w:history="0" r:id="rId76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23.12.2010 N 385-ФЗ)</w:t>
      </w:r>
    </w:p>
    <w:bookmarkStart w:id="922" w:name="P922"/>
    <w:bookmarkEnd w:id="922"/>
    <w:p>
      <w:pPr>
        <w:pStyle w:val="0"/>
        <w:spacing w:before="200" w:line-rule="auto"/>
        <w:ind w:firstLine="540"/>
        <w:jc w:val="both"/>
      </w:pPr>
      <w:r>
        <w:rPr>
          <w:sz w:val="20"/>
        </w:rPr>
        <w:t xml:space="preserve">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pPr>
        <w:pStyle w:val="0"/>
        <w:jc w:val="both"/>
      </w:pPr>
      <w:r>
        <w:rPr>
          <w:sz w:val="20"/>
        </w:rPr>
        <w:t xml:space="preserve">(п. 1.1 введен Федеральным </w:t>
      </w:r>
      <w:hyperlink w:history="0" r:id="rId76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pPr>
        <w:pStyle w:val="0"/>
        <w:jc w:val="both"/>
      </w:pPr>
      <w:r>
        <w:rPr>
          <w:sz w:val="20"/>
        </w:rPr>
        <w:t xml:space="preserve">(п. 1.2 введен Федеральным </w:t>
      </w:r>
      <w:hyperlink w:history="0" r:id="rId769"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w:history="0" r:id="rId770"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Перечень</w:t>
        </w:r>
      </w:hyperlink>
      <w:r>
        <w:rPr>
          <w:sz w:val="20"/>
        </w:rP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w:history="0" r:id="rId771" w:tooltip="Приказ Минтруда России от 23.09.2013 N 475н &quot;Об утверждении перечня профессий (должностей, специальностей) иностранных работников, осуществляющих руководство и координацию деятельности, связанной с ведением торговли, и квалификационных требований к таким работникам&quot; (Зарегистрировано в Минюсте России 31.12.2013 N 30980) {КонсультантПлюс}">
        <w:r>
          <w:rPr>
            <w:sz w:val="20"/>
            <w:color w:val="0000ff"/>
          </w:rPr>
          <w:t xml:space="preserve">квалификационные требования</w:t>
        </w:r>
      </w:hyperlink>
      <w:r>
        <w:rPr>
          <w:sz w:val="20"/>
        </w:rP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jc w:val="both"/>
      </w:pPr>
      <w:r>
        <w:rPr>
          <w:sz w:val="20"/>
        </w:rPr>
        <w:t xml:space="preserve">(п. 1.3 в ред. Федерального </w:t>
      </w:r>
      <w:hyperlink w:history="0" r:id="rId772"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в п. 1.4 ст. 13.2 вносятся изменения (</w:t>
            </w:r>
            <w:hyperlink w:history="0" r:id="rId77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ФЗ</w:t>
              </w:r>
            </w:hyperlink>
            <w:r>
              <w:rPr>
                <w:sz w:val="20"/>
                <w:color w:val="392c69"/>
              </w:rPr>
              <w:t xml:space="preserve"> от 10.07.2023 N 316-ФЗ). См. будущую </w:t>
            </w:r>
            <w:hyperlink w:history="0" r:id="rId774" w:tooltip="Федеральный закон от 25.07.2002 N 115-ФЗ (ред. от 10.07.2023) &quot;О правовом положении иностранных граждан в Российской Федерации&quot; (с изм. и доп., вступ. в силу с 01.03.2024)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history="0" w:anchor="P905" w:tooltip="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
        <w:r>
          <w:rPr>
            <w:sz w:val="20"/>
            <w:color w:val="0000ff"/>
          </w:rPr>
          <w:t xml:space="preserve">подпункте 1</w:t>
        </w:r>
      </w:hyperlink>
      <w:r>
        <w:rPr>
          <w:sz w:val="20"/>
        </w:rPr>
        <w:t xml:space="preserve">, </w:t>
      </w:r>
      <w:hyperlink w:history="0" w:anchor="P907" w:tooltip="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
        <w:r>
          <w:rPr>
            <w:sz w:val="20"/>
            <w:color w:val="0000ff"/>
          </w:rPr>
          <w:t xml:space="preserve">1.1</w:t>
        </w:r>
      </w:hyperlink>
      <w:r>
        <w:rPr>
          <w:sz w:val="20"/>
        </w:rPr>
        <w:t xml:space="preserve">, </w:t>
      </w:r>
      <w:hyperlink w:history="0" w:anchor="P913" w:tooltip="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
        <w:r>
          <w:rPr>
            <w:sz w:val="20"/>
            <w:color w:val="0000ff"/>
          </w:rPr>
          <w:t xml:space="preserve">2.1</w:t>
        </w:r>
      </w:hyperlink>
      <w:r>
        <w:rPr>
          <w:sz w:val="20"/>
        </w:rPr>
        <w:t xml:space="preserve"> или </w:t>
      </w:r>
      <w:hyperlink w:history="0" w:anchor="P919" w:tooltip="3) в размере не менее ста шестидесяти семи тысяч рублей из расчета за один календарный месяц - для иных иностранных граждан.">
        <w:r>
          <w:rPr>
            <w:sz w:val="20"/>
            <w:color w:val="0000ff"/>
          </w:rPr>
          <w:t xml:space="preserve">3 пункта 1</w:t>
        </w:r>
      </w:hyperlink>
      <w:r>
        <w:rPr>
          <w:sz w:val="20"/>
        </w:rP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заработной платы, установленного соответствующим подпунктом </w:t>
      </w:r>
      <w:hyperlink w:history="0" w:anchor="P90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 1</w:t>
        </w:r>
      </w:hyperlink>
      <w:r>
        <w:rPr>
          <w:sz w:val="20"/>
        </w:rPr>
        <w:t xml:space="preserve"> настоящей статьи.</w:t>
      </w:r>
    </w:p>
    <w:p>
      <w:pPr>
        <w:pStyle w:val="0"/>
        <w:jc w:val="both"/>
      </w:pPr>
      <w:r>
        <w:rPr>
          <w:sz w:val="20"/>
        </w:rPr>
        <w:t xml:space="preserve">(п. 1.4 введен Федеральным </w:t>
      </w:r>
      <w:hyperlink w:history="0" r:id="rId775" w:tooltip="Федеральный закон от 08.03.2015 N 56-ФЗ &quot;О внесении изменений в статью 13.2 Федерального закона &quot;О правовом положении иностранных граждан в Российской Федерации&quot; и статью 6 Федерального закона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56-ФЗ)</w:t>
      </w:r>
    </w:p>
    <w:p>
      <w:pPr>
        <w:pStyle w:val="0"/>
        <w:spacing w:before="200" w:line-rule="auto"/>
        <w:ind w:firstLine="540"/>
        <w:jc w:val="both"/>
      </w:pPr>
      <w:r>
        <w:rPr>
          <w:sz w:val="20"/>
        </w:rPr>
        <w:t xml:space="preserve">2. </w:t>
      </w:r>
      <w:hyperlink w:history="0" r:id="rId776"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w:t>
      </w:r>
      <w:hyperlink w:history="0" r:id="rId777"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разрешений на работу, </w:t>
      </w:r>
      <w:hyperlink w:history="0" r:id="rId778"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допустимая доля</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pPr>
        <w:pStyle w:val="0"/>
        <w:jc w:val="both"/>
      </w:pPr>
      <w:r>
        <w:rPr>
          <w:sz w:val="20"/>
        </w:rPr>
        <w:t xml:space="preserve">(п. 2 в ред. Федерального </w:t>
      </w:r>
      <w:hyperlink w:history="0" r:id="rId779"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07.05.2013 N 82-ФЗ)</w:t>
      </w:r>
    </w:p>
    <w:p>
      <w:pPr>
        <w:pStyle w:val="0"/>
        <w:spacing w:before="200" w:line-rule="auto"/>
        <w:ind w:firstLine="540"/>
        <w:jc w:val="both"/>
      </w:pPr>
      <w:r>
        <w:rPr>
          <w:sz w:val="20"/>
        </w:rPr>
        <w:t xml:space="preserve">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bookmarkStart w:id="935" w:name="P935"/>
    <w:bookmarkEnd w:id="935"/>
    <w:p>
      <w:pPr>
        <w:pStyle w:val="0"/>
        <w:spacing w:before="200" w:line-rule="auto"/>
        <w:ind w:firstLine="540"/>
        <w:jc w:val="both"/>
      </w:pPr>
      <w:r>
        <w:rPr>
          <w:sz w:val="20"/>
        </w:rPr>
        <w:t xml:space="preserve">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bookmarkStart w:id="936" w:name="P936"/>
    <w:bookmarkEnd w:id="936"/>
    <w:p>
      <w:pPr>
        <w:pStyle w:val="0"/>
        <w:spacing w:before="200" w:line-rule="auto"/>
        <w:ind w:firstLine="540"/>
        <w:jc w:val="both"/>
      </w:pPr>
      <w:r>
        <w:rPr>
          <w:sz w:val="20"/>
        </w:rPr>
        <w:t xml:space="preserve">5. Привлекать высококвалифицированных специалистов на условиях, установленных настоящей статьей, вправе работодатели или заказчики работ (услуг):</w:t>
      </w:r>
    </w:p>
    <w:p>
      <w:pPr>
        <w:pStyle w:val="0"/>
        <w:spacing w:before="200" w:line-rule="auto"/>
        <w:ind w:firstLine="540"/>
        <w:jc w:val="both"/>
      </w:pPr>
      <w:r>
        <w:rPr>
          <w:sz w:val="20"/>
        </w:rPr>
        <w:t xml:space="preserve">1) являющиеся:</w:t>
      </w:r>
    </w:p>
    <w:bookmarkStart w:id="938" w:name="P938"/>
    <w:bookmarkEnd w:id="938"/>
    <w:p>
      <w:pPr>
        <w:pStyle w:val="0"/>
        <w:spacing w:before="200" w:line-rule="auto"/>
        <w:ind w:firstLine="540"/>
        <w:jc w:val="both"/>
      </w:pPr>
      <w:r>
        <w:rPr>
          <w:sz w:val="20"/>
        </w:rPr>
        <w:t xml:space="preserve">российскими коммерческими организациями;</w:t>
      </w:r>
    </w:p>
    <w:bookmarkStart w:id="939" w:name="P939"/>
    <w:bookmarkEnd w:id="939"/>
    <w:p>
      <w:pPr>
        <w:pStyle w:val="0"/>
        <w:spacing w:before="200" w:line-rule="auto"/>
        <w:ind w:firstLine="540"/>
        <w:jc w:val="both"/>
      </w:pPr>
      <w:r>
        <w:rPr>
          <w:sz w:val="20"/>
        </w:rP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w:history="0" r:id="rId780"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 {КонсультантПлюс}">
        <w:r>
          <w:rPr>
            <w:sz w:val="20"/>
            <w:color w:val="0000ff"/>
          </w:rPr>
          <w:t xml:space="preserve">приоритетными направлениями</w:t>
        </w:r>
      </w:hyperlink>
      <w:r>
        <w:rPr>
          <w:sz w:val="20"/>
        </w:rP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pPr>
        <w:pStyle w:val="0"/>
        <w:jc w:val="both"/>
      </w:pPr>
      <w:r>
        <w:rPr>
          <w:sz w:val="20"/>
        </w:rPr>
        <w:t xml:space="preserve">(в ред. Федерального </w:t>
      </w:r>
      <w:hyperlink w:history="0" r:id="rId78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41" w:name="P941"/>
    <w:bookmarkEnd w:id="941"/>
    <w:p>
      <w:pPr>
        <w:pStyle w:val="0"/>
        <w:spacing w:before="200" w:line-rule="auto"/>
        <w:ind w:firstLine="540"/>
        <w:jc w:val="both"/>
      </w:pPr>
      <w:r>
        <w:rPr>
          <w:sz w:val="20"/>
        </w:rPr>
        <w:t xml:space="preserve">аккредитованными в установленном порядке на территории Российской Федерации филиалами, представительствами иностранных юридических лиц;</w:t>
      </w:r>
    </w:p>
    <w:p>
      <w:pPr>
        <w:pStyle w:val="0"/>
        <w:jc w:val="both"/>
      </w:pPr>
      <w:r>
        <w:rPr>
          <w:sz w:val="20"/>
        </w:rPr>
        <w:t xml:space="preserve">(в ред. Федерального </w:t>
      </w:r>
      <w:hyperlink w:history="0" r:id="rId782"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w:history="0" r:id="rId783" w:tooltip="Приказ Минспорта России от 21.09.2015 N 892 &quot;Об утверждении перечня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quot; (Зарегистрировано в Минюсте России 26.10.2015 N 39457) {КонсультантПлюс}">
        <w:r>
          <w:rPr>
            <w:sz w:val="20"/>
            <w:color w:val="0000ff"/>
          </w:rPr>
          <w:t xml:space="preserve">перечень</w:t>
        </w:r>
      </w:hyperlink>
      <w:r>
        <w:rPr>
          <w:sz w:val="20"/>
        </w:rPr>
        <w:t xml:space="preserve"> должностей иностранных граждан и лиц без гражданства, привлекаемых в качестве 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w:history="0" r:id="rId784" w:tooltip="Федеральный закон от 04.12.2007 N 329-ФЗ (ред. от 25.12.2023) &quot;О физической культуре и спорте в Российской Федерации&quot; (с изм. и доп., вступ. в силу с 01.01.2024) {КонсультантПлюс}">
        <w:r>
          <w:rPr>
            <w:sz w:val="20"/>
            <w:color w:val="0000ff"/>
          </w:rPr>
          <w:t xml:space="preserve">статьей 20.4</w:t>
        </w:r>
      </w:hyperlink>
      <w:r>
        <w:rPr>
          <w:sz w:val="20"/>
        </w:rPr>
        <w:t xml:space="preserve"> Федерального закона от 4 декабря 2007 года N 329-ФЗ "О физической культуре и спорте в Российской Федерации";</w:t>
      </w:r>
    </w:p>
    <w:p>
      <w:pPr>
        <w:pStyle w:val="0"/>
        <w:jc w:val="both"/>
      </w:pPr>
      <w:r>
        <w:rPr>
          <w:sz w:val="20"/>
        </w:rPr>
        <w:t xml:space="preserve">(абзац введен Федеральным </w:t>
      </w:r>
      <w:hyperlink w:history="0" r:id="rId785" w:tooltip="Федеральный закон от 29.06.2015 N 202-ФЗ &quot;О внесении изменений в Федеральный закон &quot;О физической культуре и спорте в Российской Федерации&quot; и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202-ФЗ)</w:t>
      </w:r>
    </w:p>
    <w:p>
      <w:pPr>
        <w:pStyle w:val="0"/>
        <w:spacing w:before="200" w:line-rule="auto"/>
        <w:ind w:firstLine="540"/>
        <w:jc w:val="both"/>
      </w:pPr>
      <w:r>
        <w:rPr>
          <w:sz w:val="20"/>
        </w:rPr>
        <w:t xml:space="preserve">2) не имеющие на момент подачи ходатайства о привлечении высококвалифицированных специалистов неисполненных постановлений о назначении </w:t>
      </w:r>
      <w:r>
        <w:rPr>
          <w:sz w:val="20"/>
        </w:rPr>
        <w:t xml:space="preserve">административного наказания</w:t>
      </w:r>
      <w:r>
        <w:rPr>
          <w:sz w:val="20"/>
        </w:rPr>
        <w:t xml:space="preserve">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pPr>
        <w:pStyle w:val="0"/>
        <w:jc w:val="both"/>
      </w:pPr>
      <w:r>
        <w:rPr>
          <w:sz w:val="20"/>
        </w:rPr>
        <w:t xml:space="preserve">(пп. 2 в ред. Федерального </w:t>
      </w:r>
      <w:hyperlink w:history="0" r:id="rId786"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p>
      <w:pPr>
        <w:pStyle w:val="0"/>
        <w:spacing w:before="200" w:line-rule="auto"/>
        <w:ind w:firstLine="540"/>
        <w:jc w:val="both"/>
      </w:pPr>
      <w:r>
        <w:rPr>
          <w:sz w:val="20"/>
        </w:rPr>
        <w:t xml:space="preserve">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(пп. 3 введен Федеральным </w:t>
      </w:r>
      <w:hyperlink w:history="0" r:id="rId787"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6 ст. 13.2 вносятся изменения (</w:t>
            </w:r>
            <w:hyperlink w:history="0" r:id="rId788"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789"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51" w:name="P951"/>
    <w:bookmarkEnd w:id="951"/>
    <w:p>
      <w:pPr>
        <w:pStyle w:val="0"/>
        <w:spacing w:before="260" w:line-rule="auto"/>
        <w:ind w:firstLine="540"/>
        <w:jc w:val="both"/>
      </w:pPr>
      <w:r>
        <w:rPr>
          <w:sz w:val="20"/>
        </w:rP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w:history="0" r:id="rId790" w:tooltip="Приказ МВД России от 26.06.2017 N 410 (ред. от 03.10.2023) &quot;Об утверждении Перечня уполномоченных территориальных органов МВД России, в которые представляются документы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quot; (Зарегистрировано в Минюсте России 13.07.2017 N 47408) {КонсультантПлюс}">
        <w:r>
          <w:rPr>
            <w:sz w:val="20"/>
            <w:color w:val="0000ff"/>
          </w:rPr>
          <w:t xml:space="preserve">перечнем</w:t>
        </w:r>
      </w:hyperlink>
      <w:r>
        <w:rPr>
          <w:sz w:val="20"/>
        </w:rPr>
        <w:t xml:space="preserve">, установленным федеральным органом исполнительной власти в сфере внутренних дел (далее - его уполномоченный территориальный орган):</w:t>
      </w:r>
    </w:p>
    <w:p>
      <w:pPr>
        <w:pStyle w:val="0"/>
        <w:jc w:val="both"/>
      </w:pPr>
      <w:r>
        <w:rPr>
          <w:sz w:val="20"/>
        </w:rPr>
        <w:t xml:space="preserve">(в ред. Федеральных законов от 23.12.2010 </w:t>
      </w:r>
      <w:hyperlink w:history="0" r:id="rId791"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30.12.2012 </w:t>
      </w:r>
      <w:hyperlink w:history="0" r:id="rId79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7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ходатайство о привлечении высококвалифицированного специалиста;</w:t>
      </w:r>
    </w:p>
    <w:p>
      <w:pPr>
        <w:pStyle w:val="0"/>
        <w:spacing w:before="200" w:line-rule="auto"/>
        <w:ind w:firstLine="540"/>
        <w:jc w:val="both"/>
      </w:pPr>
      <w:r>
        <w:rPr>
          <w:sz w:val="20"/>
        </w:rP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pPr>
        <w:pStyle w:val="0"/>
        <w:jc w:val="both"/>
      </w:pPr>
      <w:r>
        <w:rPr>
          <w:sz w:val="20"/>
        </w:rPr>
        <w:t xml:space="preserve">(в ред. Федерального </w:t>
      </w:r>
      <w:hyperlink w:history="0" r:id="rId79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pPr>
        <w:pStyle w:val="0"/>
        <w:spacing w:before="200" w:line-rule="auto"/>
        <w:ind w:firstLine="540"/>
        <w:jc w:val="both"/>
      </w:pPr>
      <w:r>
        <w:rPr>
          <w:sz w:val="20"/>
        </w:rPr>
        <w:t xml:space="preserve">4) утратил силу с 1 июля 2011 года. - Федеральный </w:t>
      </w:r>
      <w:hyperlink w:history="0" r:id="rId79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w:history="0" r:id="rId796"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history="0" w:anchor="P938" w:tooltip="российскими коммерческими организациями;">
        <w:r>
          <w:rPr>
            <w:sz w:val="20"/>
            <w:color w:val="0000ff"/>
          </w:rPr>
          <w:t xml:space="preserve">абзаце втором</w:t>
        </w:r>
      </w:hyperlink>
      <w:r>
        <w:rPr>
          <w:sz w:val="20"/>
        </w:rPr>
        <w:t xml:space="preserve"> или </w:t>
      </w:r>
      <w:hyperlink w:history="0" w:anchor="P939" w:tooltip="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приоритетными направлениями развития науки, технологий и техники Российской Федерации, при...">
        <w:r>
          <w:rPr>
            <w:sz w:val="20"/>
            <w:color w:val="0000ff"/>
          </w:rPr>
          <w:t xml:space="preserve">третьем подпункта 1 пункта 5</w:t>
        </w:r>
      </w:hyperlink>
      <w:r>
        <w:rPr>
          <w:sz w:val="20"/>
        </w:rPr>
        <w:t xml:space="preserve"> настоящей статьи, либо в уполномоченном Правительством Российской Федерации федеральном </w:t>
      </w:r>
      <w:hyperlink w:history="0" r:id="rId797" w:tooltip="Постановление Правительства РФ от 30.09.2004 N 506 (ред. от 09.11.2023) &quot;Об утверждении Положения о Федеральной налоговой службе&quot; {КонсультантПлюс}">
        <w:r>
          <w:rPr>
            <w:sz w:val="20"/>
            <w:color w:val="0000ff"/>
          </w:rPr>
          <w:t xml:space="preserve">органе</w:t>
        </w:r>
      </w:hyperlink>
      <w:r>
        <w:rPr>
          <w:sz w:val="20"/>
        </w:rP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history="0" w:anchor="P941" w:tooltip="аккредитованными в установленном порядке на территории Российской Федерации филиалами, представительствами иностранных юридических лиц;">
        <w:r>
          <w:rPr>
            <w:sz w:val="20"/>
            <w:color w:val="0000ff"/>
          </w:rPr>
          <w:t xml:space="preserve">абзацем четвертым подпункта 1 пункта 5</w:t>
        </w:r>
      </w:hyperlink>
      <w:r>
        <w:rPr>
          <w:sz w:val="20"/>
        </w:rP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ходатайством о привлечении высококвалифицированного специалиста.</w:t>
      </w:r>
    </w:p>
    <w:p>
      <w:pPr>
        <w:pStyle w:val="0"/>
        <w:jc w:val="both"/>
      </w:pPr>
      <w:r>
        <w:rPr>
          <w:sz w:val="20"/>
        </w:rPr>
        <w:t xml:space="preserve">(п. 6.1 введен Федеральным </w:t>
      </w:r>
      <w:hyperlink w:history="0" r:id="rId798"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Федеральных законов от 30.12.2012 </w:t>
      </w:r>
      <w:hyperlink w:history="0" r:id="rId79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05.05.2014 </w:t>
      </w:r>
      <w:hyperlink w:history="0" r:id="rId800"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8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6.2. Утратил силу. - Федеральный </w:t>
      </w:r>
      <w:hyperlink w:history="0" r:id="rId80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history="0" w:anchor="P935" w:tooltip="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
        <w:r>
          <w:rPr>
            <w:sz w:val="20"/>
            <w:color w:val="0000ff"/>
          </w:rPr>
          <w:t xml:space="preserve">пункте 4</w:t>
        </w:r>
      </w:hyperlink>
      <w:r>
        <w:rPr>
          <w:sz w:val="20"/>
        </w:rP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history="0" w:anchor="P1639"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w:t>
      </w:r>
      <w:hyperlink w:history="0" r:id="rId803" w:tooltip="Приказ МВД России от 06.10.2023 N 751 &quot;Об установлении формы ходатайства работодателя, заказчика работ (услуг) о привлечении высококвалифицированного специалиста&quot; (Зарегистрировано в Минюсте России 13.11.2023 N 75928) {КонсультантПлюс}">
        <w:r>
          <w:rPr>
            <w:sz w:val="20"/>
            <w:color w:val="0000ff"/>
          </w:rPr>
          <w:t xml:space="preserve">Форма</w:t>
        </w:r>
      </w:hyperlink>
      <w:r>
        <w:rPr>
          <w:sz w:val="20"/>
        </w:rPr>
        <w:t xml:space="preserve"> указанного ходатайства устанавливается федеральным органом исполнительной власти в сфере внутренних дел.</w:t>
      </w:r>
    </w:p>
    <w:p>
      <w:pPr>
        <w:pStyle w:val="0"/>
        <w:jc w:val="both"/>
      </w:pPr>
      <w:r>
        <w:rPr>
          <w:sz w:val="20"/>
        </w:rPr>
        <w:t xml:space="preserve">(в ред. Федеральных законов от 02.07.2013 </w:t>
      </w:r>
      <w:hyperlink w:history="0" r:id="rId80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10.07.2023 </w:t>
      </w:r>
      <w:hyperlink w:history="0" r:id="rId80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951" w:tooltip="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перечнем, установленным федеральным...">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80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history="0" w:anchor="P156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80"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и </w:t>
      </w:r>
      <w:hyperlink w:history="0" w:anchor="P158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601" w:tooltip="9.7. Помимо случаев, предусмотренных пунктом 9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
        <w:r>
          <w:rPr>
            <w:sz w:val="20"/>
            <w:color w:val="0000ff"/>
          </w:rPr>
          <w:t xml:space="preserve">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80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закона</w:t>
        </w:r>
      </w:hyperlink>
      <w:r>
        <w:rPr>
          <w:sz w:val="20"/>
        </w:rPr>
        <w:t xml:space="preserve"> от 23.07.2013 N 203-ФЗ)</w:t>
      </w:r>
    </w:p>
    <w:bookmarkStart w:id="968" w:name="P968"/>
    <w:bookmarkEnd w:id="968"/>
    <w:p>
      <w:pPr>
        <w:pStyle w:val="0"/>
        <w:spacing w:before="200" w:line-rule="auto"/>
        <w:ind w:firstLine="540"/>
        <w:jc w:val="both"/>
      </w:pPr>
      <w:r>
        <w:rPr>
          <w:sz w:val="20"/>
        </w:rP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history="0" w:anchor="P936"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и получить новое разрешение на работу в порядке и на условиях, которые предусмотрены настоящей статьей.</w:t>
      </w:r>
    </w:p>
    <w:p>
      <w:pPr>
        <w:pStyle w:val="0"/>
        <w:spacing w:before="200" w:line-rule="auto"/>
        <w:ind w:firstLine="540"/>
        <w:jc w:val="both"/>
      </w:pPr>
      <w:r>
        <w:rPr>
          <w:sz w:val="20"/>
        </w:rP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history="0" w:anchor="P96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history="0" w:anchor="P571" w:tooltip="3. Вид на жительство выдается без ограничения срока действия, за исключением случаев, предусмотренных абзацами четвертым - шестым настоящего пункта.">
        <w:r>
          <w:rPr>
            <w:sz w:val="20"/>
            <w:color w:val="0000ff"/>
          </w:rPr>
          <w:t xml:space="preserve">пунктом 3 статьи 8</w:t>
        </w:r>
      </w:hyperlink>
      <w:r>
        <w:rPr>
          <w:sz w:val="20"/>
        </w:rPr>
        <w:t xml:space="preserve"> настоящего Федерального закона.</w:t>
      </w:r>
    </w:p>
    <w:bookmarkStart w:id="970" w:name="P970"/>
    <w:bookmarkEnd w:id="970"/>
    <w:p>
      <w:pPr>
        <w:pStyle w:val="0"/>
        <w:spacing w:before="200" w:line-rule="auto"/>
        <w:ind w:firstLine="540"/>
        <w:jc w:val="both"/>
      </w:pPr>
      <w:r>
        <w:rPr>
          <w:sz w:val="20"/>
        </w:rP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history="0" w:anchor="P96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history="0" w:anchor="P968" w:tooltip="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пункте 5 настоящей статьи и получить новое разрешение на работу в порядке и на условиях, которые предусмотрены настоящей статьей.">
        <w:r>
          <w:rPr>
            <w:sz w:val="20"/>
            <w:color w:val="0000ff"/>
          </w:rPr>
          <w:t xml:space="preserve">абзаце первом</w:t>
        </w:r>
      </w:hyperlink>
      <w:r>
        <w:rPr>
          <w:sz w:val="20"/>
        </w:rP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pPr>
        <w:pStyle w:val="0"/>
        <w:jc w:val="both"/>
      </w:pPr>
      <w:r>
        <w:rPr>
          <w:sz w:val="20"/>
        </w:rPr>
        <w:t xml:space="preserve">(в ред. Федерального </w:t>
      </w:r>
      <w:hyperlink w:history="0" r:id="rId80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jc w:val="both"/>
      </w:pPr>
      <w:r>
        <w:rPr>
          <w:sz w:val="20"/>
        </w:rPr>
        <w:t xml:space="preserve">(п. 11 в ред. Федерального </w:t>
      </w:r>
      <w:hyperlink w:history="0" r:id="rId81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spacing w:before="200" w:line-rule="auto"/>
        <w:ind w:firstLine="540"/>
        <w:jc w:val="both"/>
      </w:pPr>
      <w:r>
        <w:rPr>
          <w:sz w:val="20"/>
        </w:rPr>
        <w:t xml:space="preserve">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pPr>
        <w:pStyle w:val="0"/>
        <w:jc w:val="both"/>
      </w:pPr>
      <w:r>
        <w:rPr>
          <w:sz w:val="20"/>
        </w:rPr>
        <w:t xml:space="preserve">(п. 12 в ред. Федерального </w:t>
      </w:r>
      <w:hyperlink w:history="0" r:id="rId8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pPr>
        <w:pStyle w:val="0"/>
        <w:jc w:val="both"/>
      </w:pPr>
      <w:r>
        <w:rPr>
          <w:sz w:val="20"/>
        </w:rPr>
        <w:t xml:space="preserve">(п. 12.1 введен Федеральным </w:t>
      </w:r>
      <w:hyperlink w:history="0" r:id="rId812" w:tooltip="Федеральный закон от 20.03.2011 N 42-ФЗ &quot;О внесении изменений в Федеральный закон &quot;О миграционном учете иностранных граждан и лиц без гражданства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20.03.2011 N 42-ФЗ, в ред. Федерального </w:t>
      </w:r>
      <w:hyperlink w:history="0" r:id="rId813"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979" w:name="P979"/>
    <w:bookmarkEnd w:id="979"/>
    <w:p>
      <w:pPr>
        <w:pStyle w:val="0"/>
        <w:spacing w:before="200" w:line-rule="auto"/>
        <w:ind w:firstLine="540"/>
        <w:jc w:val="both"/>
      </w:pPr>
      <w:r>
        <w:rPr>
          <w:sz w:val="20"/>
        </w:rPr>
        <w:t xml:space="preserve">13. Работодатели и заказчики работ (услуг), указанные в </w:t>
      </w:r>
      <w:hyperlink w:history="0" w:anchor="P936"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пункте 5</w:t>
        </w:r>
      </w:hyperlink>
      <w:r>
        <w:rPr>
          <w:sz w:val="20"/>
        </w:rP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w:history="0" r:id="rId814"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и </w:t>
      </w:r>
      <w:hyperlink w:history="0" r:id="rId815"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подачи указанного уведомления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Федеральных законов от 23.12.2010 </w:t>
      </w:r>
      <w:hyperlink w:history="0" r:id="rId816"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23.07.2013 </w:t>
      </w:r>
      <w:hyperlink w:history="0" r:id="rId81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24.11.2014 </w:t>
      </w:r>
      <w:hyperlink w:history="0" r:id="rId818"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8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13 ст. 13.2 излагается в новой редакции (</w:t>
            </w:r>
            <w:hyperlink w:history="0" r:id="rId82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2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Указанное в </w:t>
      </w:r>
      <w:hyperlink w:history="0" w:anchor="P979" w:tooltip="13. Работодатели и заказчики работ (услуг), указанные в пункте 5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Форма и порядок подачи указанного уведомления устанавливаются федеральным органом исполнительной в...">
        <w:r>
          <w:rPr>
            <w:sz w:val="20"/>
            <w:color w:val="0000ff"/>
          </w:rPr>
          <w:t xml:space="preserve">абзаце первом</w:t>
        </w:r>
      </w:hyperlink>
      <w:r>
        <w:rPr>
          <w:sz w:val="20"/>
        </w:rPr>
        <w:t xml:space="preserve"> настоящего пункта уведомление может быть направлено работодателем или 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на бумажном носителе, а также подано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822"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82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pPr>
        <w:pStyle w:val="0"/>
        <w:jc w:val="both"/>
      </w:pPr>
      <w:r>
        <w:rPr>
          <w:sz w:val="20"/>
        </w:rPr>
        <w:t xml:space="preserve">(в ред. Федеральных законов от 23.12.2010 </w:t>
      </w:r>
      <w:hyperlink w:history="0" r:id="rId82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82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987" w:name="P987"/>
    <w:bookmarkEnd w:id="987"/>
    <w:p>
      <w:pPr>
        <w:pStyle w:val="0"/>
        <w:spacing w:before="200" w:line-rule="auto"/>
        <w:ind w:firstLine="540"/>
        <w:jc w:val="both"/>
      </w:pPr>
      <w:r>
        <w:rPr>
          <w:sz w:val="20"/>
        </w:rPr>
        <w:t xml:space="preserve">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pPr>
        <w:pStyle w:val="0"/>
        <w:spacing w:before="200" w:line-rule="auto"/>
        <w:ind w:firstLine="540"/>
        <w:jc w:val="both"/>
      </w:pPr>
      <w:r>
        <w:rPr>
          <w:sz w:val="20"/>
        </w:rPr>
        <w:t xml:space="preserve">Разрешение на работу выдается высококвалифицированному специалисту по предъявлении </w:t>
      </w:r>
      <w:hyperlink w:history="0" r:id="rId826"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его личность и признаваемого Российской Федерацией в этом качестве.</w:t>
      </w:r>
    </w:p>
    <w:bookmarkStart w:id="989" w:name="P989"/>
    <w:bookmarkEnd w:id="989"/>
    <w:p>
      <w:pPr>
        <w:pStyle w:val="0"/>
        <w:spacing w:before="200" w:line-rule="auto"/>
        <w:ind w:firstLine="540"/>
        <w:jc w:val="both"/>
      </w:pPr>
      <w:r>
        <w:rPr>
          <w:sz w:val="20"/>
        </w:rPr>
        <w:t xml:space="preserve">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pPr>
        <w:pStyle w:val="0"/>
        <w:spacing w:before="200" w:line-rule="auto"/>
        <w:ind w:firstLine="540"/>
        <w:jc w:val="both"/>
      </w:pPr>
      <w:r>
        <w:rPr>
          <w:sz w:val="20"/>
        </w:rP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history="0" w:anchor="P989" w:tooltip="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
        <w:r>
          <w:rPr>
            <w:sz w:val="20"/>
            <w:color w:val="0000ff"/>
          </w:rPr>
          <w:t xml:space="preserve">абзаце третьем</w:t>
        </w:r>
      </w:hyperlink>
      <w:r>
        <w:rPr>
          <w:sz w:val="20"/>
        </w:rP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pPr>
        <w:pStyle w:val="0"/>
        <w:jc w:val="both"/>
      </w:pPr>
      <w:r>
        <w:rPr>
          <w:sz w:val="20"/>
        </w:rPr>
        <w:t xml:space="preserve">(п. 15 в ред. Федерального </w:t>
      </w:r>
      <w:hyperlink w:history="0" r:id="rId827"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16. Утратил силу с 1 января 2014 года. - Федеральный </w:t>
      </w:r>
      <w:hyperlink w:history="0" r:id="rId828"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17 ст. 13.2 вносятся изменения (</w:t>
            </w:r>
            <w:hyperlink w:history="0" r:id="rId82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3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23.07.2013 </w:t>
      </w:r>
      <w:hyperlink w:history="0" r:id="rId83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27.12.2018 </w:t>
      </w:r>
      <w:hyperlink w:history="0" r:id="rId8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997" w:name="P997"/>
    <w:bookmarkEnd w:id="997"/>
    <w:p>
      <w:pPr>
        <w:pStyle w:val="0"/>
        <w:spacing w:before="200" w:line-rule="auto"/>
        <w:ind w:firstLine="540"/>
        <w:jc w:val="both"/>
      </w:pPr>
      <w:r>
        <w:rPr>
          <w:sz w:val="20"/>
        </w:rPr>
        <w:t xml:space="preserve">1) заявление работодателя или заказчика работ (услуг) о продлении срока действия разрешения на работу высококвалифицированному специалисту;</w:t>
      </w:r>
    </w:p>
    <w:p>
      <w:pPr>
        <w:pStyle w:val="0"/>
        <w:spacing w:before="200" w:line-rule="auto"/>
        <w:ind w:firstLine="540"/>
        <w:jc w:val="both"/>
      </w:pPr>
      <w:r>
        <w:rPr>
          <w:sz w:val="20"/>
        </w:rPr>
        <w:t xml:space="preserve">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pPr>
        <w:pStyle w:val="0"/>
        <w:jc w:val="both"/>
      </w:pPr>
      <w:r>
        <w:rPr>
          <w:sz w:val="20"/>
        </w:rPr>
        <w:t xml:space="preserve">(в ред. Федерального </w:t>
      </w:r>
      <w:hyperlink w:history="0" r:id="rId83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pPr>
        <w:pStyle w:val="0"/>
        <w:jc w:val="both"/>
      </w:pPr>
      <w:r>
        <w:rPr>
          <w:sz w:val="20"/>
        </w:rPr>
        <w:t xml:space="preserve">(в ред. Федеральных законов от 23.12.2010 </w:t>
      </w:r>
      <w:hyperlink w:history="0" r:id="rId834"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14.07.2022 </w:t>
      </w:r>
      <w:hyperlink w:history="0" r:id="rId835"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w:t>
      </w:r>
    </w:p>
    <w:bookmarkStart w:id="1002" w:name="P1002"/>
    <w:bookmarkEnd w:id="1002"/>
    <w:p>
      <w:pPr>
        <w:pStyle w:val="0"/>
        <w:spacing w:before="200" w:line-rule="auto"/>
        <w:ind w:firstLine="540"/>
        <w:jc w:val="both"/>
      </w:pPr>
      <w:r>
        <w:rPr>
          <w:sz w:val="20"/>
        </w:rPr>
        <w:t xml:space="preserve">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pPr>
        <w:pStyle w:val="0"/>
        <w:spacing w:before="200" w:line-rule="auto"/>
        <w:ind w:firstLine="540"/>
        <w:jc w:val="both"/>
      </w:pPr>
      <w:r>
        <w:rPr>
          <w:sz w:val="20"/>
        </w:rPr>
        <w:t xml:space="preserve">5) утратил силу. - Федеральный </w:t>
      </w:r>
      <w:hyperlink w:history="0" r:id="rId83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p>
      <w:pPr>
        <w:pStyle w:val="0"/>
        <w:spacing w:before="200" w:line-rule="auto"/>
        <w:ind w:firstLine="540"/>
        <w:jc w:val="both"/>
      </w:pPr>
      <w:r>
        <w:rPr>
          <w:sz w:val="20"/>
        </w:rPr>
        <w:t xml:space="preserve">6) утратил силу с 1 января 2014 года. - Федеральный </w:t>
      </w:r>
      <w:hyperlink w:history="0" r:id="rId837"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23.07.2013 N 248-ФЗ.</w:t>
      </w:r>
    </w:p>
    <w:p>
      <w:pPr>
        <w:pStyle w:val="0"/>
        <w:spacing w:before="200" w:line-rule="auto"/>
        <w:ind w:firstLine="540"/>
        <w:jc w:val="both"/>
      </w:pPr>
      <w:r>
        <w:rPr>
          <w:sz w:val="20"/>
        </w:rPr>
        <w:t xml:space="preserve">17.1. Утратил силу. - Федеральный </w:t>
      </w:r>
      <w:hyperlink w:history="0" r:id="rId838"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history="0" w:anchor="P997" w:tooltip="1) заявление работодателя или заказчика работ (услуг) о продлении срока действия разрешения на работу высококвалифицированному специалисту;">
        <w:r>
          <w:rPr>
            <w:sz w:val="20"/>
            <w:color w:val="0000ff"/>
          </w:rPr>
          <w:t xml:space="preserve">подпунктами 1</w:t>
        </w:r>
      </w:hyperlink>
      <w:r>
        <w:rPr>
          <w:sz w:val="20"/>
        </w:rPr>
        <w:t xml:space="preserve"> - </w:t>
      </w:r>
      <w:hyperlink w:history="0" w:anchor="P1002" w:tooltip="4) сведения о размере заработной платы (вознаграждения), выплаченной высококвалифицированному специалисту работодателем или заказчиком работ (услуг);">
        <w:r>
          <w:rPr>
            <w:sz w:val="20"/>
            <w:color w:val="0000ff"/>
          </w:rPr>
          <w:t xml:space="preserve">4 пункта 17</w:t>
        </w:r>
      </w:hyperlink>
      <w:r>
        <w:rPr>
          <w:sz w:val="20"/>
        </w:rPr>
        <w:t xml:space="preserve"> настоящей статьи.</w:t>
      </w:r>
    </w:p>
    <w:p>
      <w:pPr>
        <w:pStyle w:val="0"/>
        <w:jc w:val="both"/>
      </w:pPr>
      <w:r>
        <w:rPr>
          <w:sz w:val="20"/>
        </w:rPr>
        <w:t xml:space="preserve">(в ред. Федеральных законов от 01.07.2011 </w:t>
      </w:r>
      <w:hyperlink w:history="0" r:id="rId839"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03.12.2011 </w:t>
      </w:r>
      <w:hyperlink w:history="0" r:id="rId84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rPr>
        <w:t xml:space="preserve">, от 23.07.2013 </w:t>
      </w:r>
      <w:hyperlink w:history="0" r:id="rId841"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23.07.2013 </w:t>
      </w:r>
      <w:hyperlink w:history="0" r:id="rId842" w:tooltip="Федеральный закон от 23.07.2013 N 248-ФЗ (ред. от 02.04.2014)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положений законодательных актов Российской Федерации&quot; {КонсультантПлюс}">
        <w:r>
          <w:rPr>
            <w:sz w:val="20"/>
            <w:color w:val="0000ff"/>
          </w:rPr>
          <w:t xml:space="preserve">N 248-ФЗ</w:t>
        </w:r>
      </w:hyperlink>
      <w:r>
        <w:rPr>
          <w:sz w:val="20"/>
        </w:rPr>
        <w:t xml:space="preserve">, от 10.07.2023 </w:t>
      </w:r>
      <w:hyperlink w:history="0" r:id="rId84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844"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03.12.2011 N 383-ФЗ.</w:t>
      </w:r>
    </w:p>
    <w:bookmarkStart w:id="1009" w:name="P1009"/>
    <w:bookmarkEnd w:id="1009"/>
    <w:p>
      <w:pPr>
        <w:pStyle w:val="0"/>
        <w:spacing w:before="200" w:line-rule="auto"/>
        <w:ind w:firstLine="540"/>
        <w:jc w:val="both"/>
      </w:pPr>
      <w:r>
        <w:rPr>
          <w:sz w:val="20"/>
        </w:rPr>
        <w:t xml:space="preserve">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pPr>
        <w:pStyle w:val="0"/>
        <w:spacing w:before="200" w:line-rule="auto"/>
        <w:ind w:firstLine="540"/>
        <w:jc w:val="both"/>
      </w:pPr>
      <w:r>
        <w:rPr>
          <w:sz w:val="20"/>
        </w:rP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history="0" w:anchor="P1009"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абзаце первом</w:t>
        </w:r>
      </w:hyperlink>
      <w:r>
        <w:rPr>
          <w:sz w:val="20"/>
        </w:rP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pPr>
        <w:pStyle w:val="0"/>
        <w:jc w:val="both"/>
      </w:pPr>
      <w:r>
        <w:rPr>
          <w:sz w:val="20"/>
        </w:rPr>
        <w:t xml:space="preserve">(п. 18.1 введен Федеральным </w:t>
      </w:r>
      <w:hyperlink w:history="0" r:id="rId84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012" w:name="P1012"/>
    <w:bookmarkEnd w:id="1012"/>
    <w:p>
      <w:pPr>
        <w:pStyle w:val="0"/>
        <w:spacing w:before="200" w:line-rule="auto"/>
        <w:ind w:firstLine="540"/>
        <w:jc w:val="both"/>
      </w:pPr>
      <w:r>
        <w:rPr>
          <w:sz w:val="20"/>
        </w:rPr>
        <w:t xml:space="preserve">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pPr>
        <w:pStyle w:val="0"/>
        <w:jc w:val="both"/>
      </w:pPr>
      <w:r>
        <w:rPr>
          <w:sz w:val="20"/>
        </w:rPr>
        <w:t xml:space="preserve">(в ред. Федеральных законов от 30.12.2012 </w:t>
      </w:r>
      <w:hyperlink w:history="0" r:id="rId846"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84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 случае несоблюдения работодателем или заказчиком работ (услуг) условий, предусмотренных </w:t>
      </w:r>
      <w:hyperlink w:history="0" w:anchor="P904" w:tooltip="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
        <w:r>
          <w:rPr>
            <w:sz w:val="20"/>
            <w:color w:val="0000ff"/>
          </w:rPr>
          <w:t xml:space="preserve">пунктами 1</w:t>
        </w:r>
      </w:hyperlink>
      <w:r>
        <w:rPr>
          <w:sz w:val="20"/>
        </w:rPr>
        <w:t xml:space="preserve"> и </w:t>
      </w:r>
      <w:hyperlink w:history="0" w:anchor="P936" w:tooltip="5. Привлекать высококвалифицированных специалистов на условиях, установленных настоящей статьей, вправе работодатели или заказчики работ (услуг):">
        <w:r>
          <w:rPr>
            <w:sz w:val="20"/>
            <w:color w:val="0000ff"/>
          </w:rPr>
          <w:t xml:space="preserve">5</w:t>
        </w:r>
      </w:hyperlink>
      <w:r>
        <w:rPr>
          <w:sz w:val="20"/>
        </w:rPr>
        <w:t xml:space="preserve"> настоящей статьи, указанное в </w:t>
      </w:r>
      <w:hyperlink w:history="0" w:anchor="P1012" w:tooltip="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
        <w:r>
          <w:rPr>
            <w:sz w:val="20"/>
            <w:color w:val="0000ff"/>
          </w:rPr>
          <w:t xml:space="preserve">абзаце первом</w:t>
        </w:r>
      </w:hyperlink>
      <w:r>
        <w:rPr>
          <w:sz w:val="20"/>
        </w:rPr>
        <w:t xml:space="preserve"> настоящего пункта заявление отклоняется.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19.1 ст. 13.2 вносятся изменения (</w:t>
            </w:r>
            <w:hyperlink w:history="0" r:id="rId848"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49"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19.1 ст. 13.2 вносятся изменения (</w:t>
            </w:r>
            <w:hyperlink w:history="0" r:id="rId85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5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85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19.1 введен Федеральным </w:t>
      </w:r>
      <w:hyperlink w:history="0" r:id="rId854"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024" w:name="P1024"/>
    <w:bookmarkEnd w:id="1024"/>
    <w:p>
      <w:pPr>
        <w:pStyle w:val="0"/>
        <w:spacing w:before="200" w:line-rule="auto"/>
        <w:ind w:firstLine="540"/>
        <w:jc w:val="both"/>
      </w:pPr>
      <w:r>
        <w:rPr>
          <w:sz w:val="20"/>
        </w:rP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history="0" w:anchor="P1639" w:tooltip="Статья 18.2. Ведение банка данных об осуществлении иностранными гражданами трудовой деятельности. Форма оказания государственной финансовой поддержки">
        <w:r>
          <w:rPr>
            <w:sz w:val="20"/>
            <w:color w:val="0000ff"/>
          </w:rPr>
          <w:t xml:space="preserve">статьей 18.2</w:t>
        </w:r>
      </w:hyperlink>
      <w:r>
        <w:rPr>
          <w:sz w:val="20"/>
        </w:rP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w:history="0" r:id="rId855"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Порядок</w:t>
        </w:r>
      </w:hyperlink>
      <w:r>
        <w:rPr>
          <w:sz w:val="20"/>
        </w:rPr>
        <w:t xml:space="preserve"> заполнения указанного ходатайства и его </w:t>
      </w:r>
      <w:hyperlink w:history="0" r:id="rId856" w:tooltip="Приказ МВД России от 30.07.2020 N 536 (ред. от 22.11.2023) &quot;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а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ерритории Российской Федерации&quot; (вместе с &quot;Порядком заполнения ходатайс {КонсультантПлюс}">
        <w:r>
          <w:rPr>
            <w:sz w:val="20"/>
            <w:color w:val="0000ff"/>
          </w:rPr>
          <w:t xml:space="preserve">форма</w:t>
        </w:r>
      </w:hyperlink>
      <w:r>
        <w:rPr>
          <w:sz w:val="20"/>
        </w:rPr>
        <w:t xml:space="preserve">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5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21. Сведения, представленные иностранным гражданином в соответствии с </w:t>
      </w:r>
      <w:hyperlink w:history="0" w:anchor="P102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history="0" w:anchor="P102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пунктом 20</w:t>
        </w:r>
      </w:hyperlink>
      <w:r>
        <w:rPr>
          <w:sz w:val="20"/>
        </w:rPr>
        <w:t xml:space="preserve"> настоящей статьи.</w:t>
      </w:r>
    </w:p>
    <w:p>
      <w:pPr>
        <w:pStyle w:val="0"/>
        <w:jc w:val="both"/>
      </w:pPr>
      <w:r>
        <w:rPr>
          <w:sz w:val="20"/>
        </w:rPr>
        <w:t xml:space="preserve">(в ред. Федерального </w:t>
      </w:r>
      <w:hyperlink w:history="0" r:id="rId8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22. Форма ходатайства, указанного в </w:t>
      </w:r>
      <w:hyperlink w:history="0" w:anchor="P102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5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30" w:name="P1030"/>
    <w:bookmarkEnd w:id="1030"/>
    <w:p>
      <w:pPr>
        <w:pStyle w:val="0"/>
        <w:spacing w:before="200" w:line-rule="auto"/>
        <w:ind w:firstLine="540"/>
        <w:jc w:val="both"/>
      </w:pPr>
      <w:r>
        <w:rPr>
          <w:sz w:val="20"/>
        </w:rPr>
        <w:t xml:space="preserve">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pPr>
        <w:pStyle w:val="0"/>
        <w:jc w:val="both"/>
      </w:pPr>
      <w:r>
        <w:rPr>
          <w:sz w:val="20"/>
        </w:rPr>
        <w:t xml:space="preserve">(в ред. Федерального </w:t>
      </w:r>
      <w:hyperlink w:history="0" r:id="rId8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861"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и дипломатического представительства или консульского учреждения Российской Федерации при оформлении иностранному гражданину или лицу без гражданства обыкновенной деловой визы&quot; (Зарегистрировано в Минюсте России 20.12.2023 N 76490) {КонсультантПлюс}">
        <w:r>
          <w:rPr>
            <w:sz w:val="20"/>
            <w:color w:val="0000ff"/>
          </w:rPr>
          <w:t xml:space="preserve">Требования</w:t>
        </w:r>
      </w:hyperlink>
      <w:r>
        <w:rPr>
          <w:sz w:val="20"/>
        </w:rPr>
        <w:t xml:space="preserve"> к содержанию и обязательным реквизитам письменного предложения о въезде в Российскую Федерацию, указанного в </w:t>
      </w:r>
      <w:hyperlink w:history="0" w:anchor="P1030" w:tooltip="23. Иностранному гражданину, сведения о котором как о высококвалифицированном 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
        <w:r>
          <w:rPr>
            <w:sz w:val="20"/>
            <w:color w:val="0000ff"/>
          </w:rPr>
          <w:t xml:space="preserve">абзаце первом</w:t>
        </w:r>
      </w:hyperlink>
      <w:r>
        <w:rPr>
          <w:sz w:val="20"/>
        </w:rPr>
        <w:t xml:space="preserve"> настоящего пункта, а также </w:t>
      </w:r>
      <w:hyperlink w:history="0" r:id="rId862" w:tooltip="Приказ МВД России от 13.11.2023 N 860 &quot;Об установлении требований к содержанию и обязательным реквизитам письменного предложения о въезде в Российскую Федерацию высококвалифицированного специалиста и порядка взаимодействия Министерства внутренних дел Российской Федерации и дипломатического представительства или консульского учреждения Российской Федерации при оформлении иностранному гражданину или лицу без гражданства обыкновенной деловой визы&quot; (Зарегистрировано в Минюсте России 20.12.2023 N 76490)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pPr>
        <w:pStyle w:val="0"/>
        <w:jc w:val="both"/>
      </w:pPr>
      <w:r>
        <w:rPr>
          <w:sz w:val="20"/>
        </w:rPr>
        <w:t xml:space="preserve">(в ред. Федерального </w:t>
      </w:r>
      <w:hyperlink w:history="0" r:id="rId8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Иностранному гражданину, указанному в </w:t>
      </w:r>
      <w:hyperlink w:history="0" w:anchor="P1024" w:tooltip="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
        <w:r>
          <w:rPr>
            <w:sz w:val="20"/>
            <w:color w:val="0000ff"/>
          </w:rPr>
          <w:t xml:space="preserve">пункте 20</w:t>
        </w:r>
      </w:hyperlink>
      <w:r>
        <w:rPr>
          <w:sz w:val="20"/>
        </w:rP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pPr>
        <w:pStyle w:val="0"/>
        <w:spacing w:before="200" w:line-rule="auto"/>
        <w:ind w:firstLine="540"/>
        <w:jc w:val="both"/>
      </w:pPr>
      <w:r>
        <w:rPr>
          <w:sz w:val="20"/>
        </w:rPr>
        <w:t xml:space="preserve">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pPr>
        <w:pStyle w:val="0"/>
        <w:spacing w:before="200" w:line-rule="auto"/>
        <w:ind w:firstLine="540"/>
        <w:jc w:val="both"/>
      </w:pPr>
      <w:r>
        <w:rPr>
          <w:sz w:val="20"/>
        </w:rPr>
        <w:t xml:space="preserve">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bookmarkStart w:id="1037" w:name="P1037"/>
    <w:bookmarkEnd w:id="1037"/>
    <w:p>
      <w:pPr>
        <w:pStyle w:val="0"/>
        <w:spacing w:before="200" w:line-rule="auto"/>
        <w:ind w:firstLine="540"/>
        <w:jc w:val="both"/>
      </w:pPr>
      <w:r>
        <w:rPr>
          <w:sz w:val="20"/>
        </w:rPr>
        <w:t xml:space="preserve">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pPr>
        <w:pStyle w:val="0"/>
        <w:spacing w:before="200" w:line-rule="auto"/>
        <w:ind w:firstLine="540"/>
        <w:jc w:val="both"/>
      </w:pPr>
      <w:r>
        <w:rPr>
          <w:sz w:val="20"/>
        </w:rPr>
        <w:t xml:space="preserve">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pPr>
        <w:pStyle w:val="0"/>
        <w:jc w:val="both"/>
      </w:pPr>
      <w:r>
        <w:rPr>
          <w:sz w:val="20"/>
        </w:rPr>
        <w:t xml:space="preserve">(в ред. Федерального </w:t>
      </w:r>
      <w:hyperlink w:history="0" r:id="rId86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40" w:name="P1040"/>
    <w:bookmarkEnd w:id="1040"/>
    <w:p>
      <w:pPr>
        <w:pStyle w:val="0"/>
        <w:spacing w:before="200" w:line-rule="auto"/>
        <w:ind w:firstLine="540"/>
        <w:jc w:val="both"/>
      </w:pPr>
      <w:r>
        <w:rPr>
          <w:sz w:val="20"/>
        </w:rPr>
        <w:t xml:space="preserve">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pPr>
        <w:pStyle w:val="0"/>
        <w:jc w:val="both"/>
      </w:pPr>
      <w:r>
        <w:rPr>
          <w:sz w:val="20"/>
        </w:rPr>
        <w:t xml:space="preserve">(пп. 3 введен Федеральным </w:t>
      </w:r>
      <w:hyperlink w:history="0" r:id="rId86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jc w:val="both"/>
      </w:pPr>
      <w:r>
        <w:rPr>
          <w:sz w:val="20"/>
        </w:rPr>
        <w:t xml:space="preserve">(п. 26 в ред. Федерального </w:t>
      </w:r>
      <w:hyperlink w:history="0" r:id="rId866"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31.12.2014 N 508-ФЗ)</w:t>
      </w:r>
    </w:p>
    <w:bookmarkStart w:id="1043" w:name="P1043"/>
    <w:bookmarkEnd w:id="1043"/>
    <w:p>
      <w:pPr>
        <w:pStyle w:val="0"/>
        <w:spacing w:before="200" w:line-rule="auto"/>
        <w:ind w:firstLine="540"/>
        <w:jc w:val="both"/>
      </w:pPr>
      <w:r>
        <w:rPr>
          <w:sz w:val="20"/>
        </w:rPr>
        <w:t xml:space="preserve">26.1. При выявлении одного из обстоятельств, указанных в </w:t>
      </w:r>
      <w:hyperlink w:history="0" w:anchor="P1037" w:tooltip="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
        <w:r>
          <w:rPr>
            <w:sz w:val="20"/>
            <w:color w:val="0000ff"/>
          </w:rPr>
          <w:t xml:space="preserve">подпунктах 1</w:t>
        </w:r>
      </w:hyperlink>
      <w:r>
        <w:rPr>
          <w:sz w:val="20"/>
        </w:rPr>
        <w:t xml:space="preserve"> - </w:t>
      </w:r>
      <w:hyperlink w:history="0" w:anchor="P1040" w:tooltip="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
        <w:r>
          <w:rPr>
            <w:sz w:val="20"/>
            <w:color w:val="0000ff"/>
          </w:rPr>
          <w:t xml:space="preserve">3 пункта 26</w:t>
        </w:r>
      </w:hyperlink>
      <w:r>
        <w:rPr>
          <w:sz w:val="20"/>
        </w:rP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pPr>
        <w:pStyle w:val="0"/>
        <w:jc w:val="both"/>
      </w:pPr>
      <w:r>
        <w:rPr>
          <w:sz w:val="20"/>
        </w:rPr>
        <w:t xml:space="preserve">(в ред. Федеральных законов от 27.12.2018 </w:t>
      </w:r>
      <w:hyperlink w:history="0" r:id="rId8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10.07.2023 </w:t>
      </w:r>
      <w:hyperlink w:history="0" r:id="rId86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hyperlink w:history="0" r:id="rId869"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Форма</w:t>
        </w:r>
      </w:hyperlink>
      <w:r>
        <w:rPr>
          <w:sz w:val="20"/>
        </w:rPr>
        <w:t xml:space="preserve"> решения, указанного в </w:t>
      </w:r>
      <w:hyperlink w:history="0" w:anchor="P1043"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и </w:t>
      </w:r>
      <w:hyperlink w:history="0" r:id="rId870" w:tooltip="Приказ МВД России от 10.01.2018 N 9 (ред. от 03.10.2023) &quot;Об утверждении Порядка принятия решения о запрете работодателю или заказчику работ (услуг) в течение двух лет привлекать иностранных граждан и лиц без гражданства к трудовой деятельности в Российской Федерации в качестве высококвалифицированных специалистов и формы указанного решения&quot; (Зарегистрировано в Минюсте России 09.02.2018 N 49994) {КонсультантПлюс}">
        <w:r>
          <w:rPr>
            <w:sz w:val="20"/>
            <w:color w:val="0000ff"/>
          </w:rPr>
          <w:t xml:space="preserve">порядок</w:t>
        </w:r>
      </w:hyperlink>
      <w:r>
        <w:rPr>
          <w:sz w:val="20"/>
        </w:rPr>
        <w:t xml:space="preserve"> его принятия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history="0" w:anchor="P1043" w:tooltip="26.1. При выявлении одного из обстоятельств, указанных в подпунктах 1 - 3 пункта 26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pPr>
        <w:pStyle w:val="0"/>
        <w:jc w:val="both"/>
      </w:pPr>
      <w:r>
        <w:rPr>
          <w:sz w:val="20"/>
        </w:rPr>
        <w:t xml:space="preserve">(в ред. Федерального </w:t>
      </w:r>
      <w:hyperlink w:history="0" r:id="rId87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26.1 введен Федеральным </w:t>
      </w:r>
      <w:hyperlink w:history="0" r:id="rId873" w:tooltip="Федеральный закон от 31.12.2014 N 508-ФЗ &quot;О внесении изменений в статью 13.2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31.12.2014 N 508-ФЗ)</w:t>
      </w:r>
    </w:p>
    <w:bookmarkStart w:id="1050" w:name="P1050"/>
    <w:bookmarkEnd w:id="1050"/>
    <w:p>
      <w:pPr>
        <w:pStyle w:val="0"/>
        <w:spacing w:before="200" w:line-rule="auto"/>
        <w:ind w:firstLine="540"/>
        <w:jc w:val="both"/>
      </w:pPr>
      <w:r>
        <w:rPr>
          <w:sz w:val="20"/>
        </w:rP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w:history="0" r:id="rId874"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заявлению</w:t>
        </w:r>
      </w:hyperlink>
      <w:r>
        <w:rPr>
          <w:sz w:val="20"/>
        </w:rP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history="0" w:anchor="P635"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643" w:tooltip="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
        <w:r>
          <w:rPr>
            <w:sz w:val="20"/>
            <w:color w:val="0000ff"/>
          </w:rPr>
          <w:t xml:space="preserve">7 пункта 1</w:t>
        </w:r>
      </w:hyperlink>
      <w:r>
        <w:rPr>
          <w:sz w:val="20"/>
        </w:rPr>
        <w:t xml:space="preserve"> и </w:t>
      </w:r>
      <w:hyperlink w:history="0" w:anchor="P657" w:tooltip="2. Помимо случаев, предусмотренных пунктом 1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
        <w:r>
          <w:rPr>
            <w:sz w:val="20"/>
            <w:color w:val="0000ff"/>
          </w:rPr>
          <w:t xml:space="preserve">пунктом 2 статьи 9</w:t>
        </w:r>
      </w:hyperlink>
      <w:r>
        <w:rPr>
          <w:sz w:val="20"/>
        </w:rPr>
        <w:t xml:space="preserve"> настоящего Федерального закона.</w:t>
      </w:r>
    </w:p>
    <w:p>
      <w:pPr>
        <w:pStyle w:val="0"/>
        <w:jc w:val="both"/>
      </w:pPr>
      <w:r>
        <w:rPr>
          <w:sz w:val="20"/>
        </w:rPr>
        <w:t xml:space="preserve">(в ред. Федеральных законов от 23.12.2010 </w:t>
      </w:r>
      <w:hyperlink w:history="0" r:id="rId875"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N 385-ФЗ</w:t>
        </w:r>
      </w:hyperlink>
      <w:r>
        <w:rPr>
          <w:sz w:val="20"/>
        </w:rPr>
        <w:t xml:space="preserve">, от 27.12.2018 </w:t>
      </w:r>
      <w:hyperlink w:history="0" r:id="rId87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pPr>
        <w:pStyle w:val="0"/>
        <w:jc w:val="both"/>
      </w:pPr>
      <w:r>
        <w:rPr>
          <w:sz w:val="20"/>
        </w:rPr>
        <w:t xml:space="preserve">(абзац введен Федеральным </w:t>
      </w:r>
      <w:hyperlink w:history="0" r:id="rId877"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w:t>
      </w:r>
    </w:p>
    <w:p>
      <w:pPr>
        <w:pStyle w:val="0"/>
        <w:spacing w:before="200" w:line-rule="auto"/>
        <w:ind w:firstLine="540"/>
        <w:jc w:val="both"/>
      </w:pPr>
      <w:r>
        <w:rPr>
          <w:sz w:val="20"/>
        </w:rP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Порядок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налогов и сборов.</w:t>
      </w:r>
    </w:p>
    <w:p>
      <w:pPr>
        <w:pStyle w:val="0"/>
        <w:jc w:val="both"/>
      </w:pPr>
      <w:r>
        <w:rPr>
          <w:sz w:val="20"/>
        </w:rPr>
        <w:t xml:space="preserve">(в ред. Федеральных законов от 27.12.2018 </w:t>
      </w:r>
      <w:hyperlink w:history="0" r:id="rId8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24.02.2021 </w:t>
      </w:r>
      <w:hyperlink w:history="0" r:id="rId879" w:tooltip="Федеральный закон от 24.02.2021 N 28-ФЗ &quot;О внесении изменения в статью 13.2 Федерального закона &quot;О правовом положении иностранных граждан в Российской Федерации&quot; {КонсультантПлюс}">
        <w:r>
          <w:rPr>
            <w:sz w:val="20"/>
            <w:color w:val="0000ff"/>
          </w:rPr>
          <w:t xml:space="preserve">N 28-ФЗ</w:t>
        </w:r>
      </w:hyperlink>
      <w:r>
        <w:rPr>
          <w:sz w:val="20"/>
        </w:rPr>
        <w:t xml:space="preserve">, от 10.07.2023 </w:t>
      </w:r>
      <w:hyperlink w:history="0" r:id="rId880"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29. </w:t>
      </w:r>
      <w:hyperlink w:history="0" r:id="rId881"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высококвалифицированному специалисту разрешения на работу, продления срока его действия, </w:t>
      </w:r>
      <w:hyperlink w:history="0" r:id="rId882"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883" w:tooltip="Приказ МВД России от 11.06.2020 N 417 (ред. от 16.11.2022) &quo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quot; (Зарегистрировано в Минюсте России 06.07.2020 N 58844) (с изм. и доп., вступ. в силу с 03.01.2023) {КонсультантПлюс}">
        <w:r>
          <w:rPr>
            <w:sz w:val="20"/>
            <w:color w:val="0000ff"/>
          </w:rPr>
          <w:t xml:space="preserve">порядок</w:t>
        </w:r>
      </w:hyperlink>
      <w:r>
        <w:rPr>
          <w:sz w:val="20"/>
        </w:rP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8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29 ст. 13.2 вносятся изменения (</w:t>
            </w:r>
            <w:hyperlink w:history="0" r:id="rId88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8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887"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30.12.2012 N 320-ФЗ; в ред. Федерального </w:t>
      </w:r>
      <w:hyperlink w:history="0" r:id="rId8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30. Особенности налогообложения доходов высококвалифицированных специалистов, получивших разрешение на работу, устанавливаются </w:t>
      </w:r>
      <w:hyperlink w:history="0" r:id="rId889" w:tooltip="&quot;Налоговый кодекс Российской Федерации (часть вторая)&quot; от 05.08.2000 N 117-ФЗ (ред. от 14.02.2024)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pPr>
        <w:pStyle w:val="0"/>
        <w:jc w:val="both"/>
      </w:pPr>
      <w:r>
        <w:rPr>
          <w:sz w:val="20"/>
        </w:rPr>
        <w:t xml:space="preserve">(п. 31 введен Федеральным </w:t>
      </w:r>
      <w:hyperlink w:history="0" r:id="rId890"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23.12.2010 N 385-ФЗ; в ред. Федерального </w:t>
      </w:r>
      <w:hyperlink w:history="0" r:id="rId8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32. Разрешения на работу, не полученные в сроки, предусмотренные </w:t>
      </w:r>
      <w:hyperlink w:history="0" w:anchor="P987"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sz w:val="20"/>
            <w:color w:val="0000ff"/>
          </w:rPr>
          <w:t xml:space="preserve">пунктами 15</w:t>
        </w:r>
      </w:hyperlink>
      <w:r>
        <w:rPr>
          <w:sz w:val="20"/>
        </w:rPr>
        <w:t xml:space="preserve"> и </w:t>
      </w:r>
      <w:hyperlink w:history="0" w:anchor="P1009"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18.1</w:t>
        </w:r>
      </w:hyperlink>
      <w:r>
        <w:rPr>
          <w:sz w:val="20"/>
        </w:rPr>
        <w:t xml:space="preserve"> настоящей статьи, не выдаются, принятые решения о выдаче таких разрешений на работу отменяются.</w:t>
      </w:r>
    </w:p>
    <w:p>
      <w:pPr>
        <w:pStyle w:val="0"/>
        <w:jc w:val="both"/>
      </w:pPr>
      <w:r>
        <w:rPr>
          <w:sz w:val="20"/>
        </w:rPr>
        <w:t xml:space="preserve">(п. 32 введен Федеральным </w:t>
      </w:r>
      <w:hyperlink w:history="0" r:id="rId892"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history="0" w:anchor="P987" w:tooltip="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
        <w:r>
          <w:rPr>
            <w:sz w:val="20"/>
            <w:color w:val="0000ff"/>
          </w:rPr>
          <w:t xml:space="preserve">пунктами 15</w:t>
        </w:r>
      </w:hyperlink>
      <w:r>
        <w:rPr>
          <w:sz w:val="20"/>
        </w:rPr>
        <w:t xml:space="preserve"> и </w:t>
      </w:r>
      <w:hyperlink w:history="0" w:anchor="P1009" w:tooltip="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
        <w:r>
          <w:rPr>
            <w:sz w:val="20"/>
            <w:color w:val="0000ff"/>
          </w:rPr>
          <w:t xml:space="preserve">18.1</w:t>
        </w:r>
      </w:hyperlink>
      <w:r>
        <w:rPr>
          <w:sz w:val="20"/>
        </w:rP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pPr>
        <w:pStyle w:val="0"/>
        <w:jc w:val="both"/>
      </w:pPr>
      <w:r>
        <w:rPr>
          <w:sz w:val="20"/>
        </w:rPr>
        <w:t xml:space="preserve">(п. 33 введен Федеральным </w:t>
      </w:r>
      <w:hyperlink w:history="0" r:id="rId89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r>
        <w:rPr>
          <w:sz w:val="20"/>
        </w:rP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history="0" w:anchor="P576" w:tooltip="Вид на жительство высококвалифицированному специалисту и членам его семьи, указанным в подпункте 9 пункта 2 настоящей статьи, выдается на срок действия разрешения на работу, выданного указанному высококвалифицированному специалисту.">
        <w:r>
          <w:rPr>
            <w:sz w:val="20"/>
            <w:color w:val="0000ff"/>
          </w:rPr>
          <w:t xml:space="preserve">абзацем шестым пункта 3 статьи 8</w:t>
        </w:r>
      </w:hyperlink>
      <w:r>
        <w:rPr>
          <w:sz w:val="20"/>
        </w:rPr>
        <w:t xml:space="preserve"> настоящего Федерального закона.</w:t>
      </w:r>
    </w:p>
    <w:p>
      <w:pPr>
        <w:pStyle w:val="0"/>
        <w:jc w:val="both"/>
      </w:pPr>
      <w:r>
        <w:rPr>
          <w:sz w:val="20"/>
        </w:rPr>
        <w:t xml:space="preserve">(п. 34 введен Федеральным </w:t>
      </w:r>
      <w:hyperlink w:history="0" r:id="rId89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ind w:firstLine="540"/>
        <w:jc w:val="both"/>
      </w:pPr>
      <w:r>
        <w:rPr>
          <w:sz w:val="20"/>
        </w:rPr>
      </w:r>
    </w:p>
    <w:bookmarkStart w:id="1072" w:name="P1072"/>
    <w:bookmarkEnd w:id="1072"/>
    <w:p>
      <w:pPr>
        <w:pStyle w:val="2"/>
        <w:outlineLvl w:val="1"/>
        <w:ind w:firstLine="540"/>
        <w:jc w:val="both"/>
      </w:pPr>
      <w:r>
        <w:rPr>
          <w:sz w:val="20"/>
        </w:rPr>
        <w:t xml:space="preserve">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pPr>
        <w:pStyle w:val="0"/>
        <w:ind w:firstLine="540"/>
        <w:jc w:val="both"/>
      </w:pPr>
      <w:r>
        <w:rPr>
          <w:sz w:val="20"/>
        </w:rPr>
        <w:t xml:space="preserve">(в ред. Федерального </w:t>
      </w:r>
      <w:hyperlink w:history="0" r:id="rId89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ind w:firstLine="540"/>
        <w:jc w:val="both"/>
      </w:pPr>
      <w:r>
        <w:rPr>
          <w:sz w:val="20"/>
        </w:rPr>
      </w:r>
    </w:p>
    <w:p>
      <w:pPr>
        <w:pStyle w:val="0"/>
        <w:ind w:firstLine="540"/>
        <w:jc w:val="both"/>
      </w:pPr>
      <w:r>
        <w:rPr>
          <w:sz w:val="20"/>
        </w:rPr>
        <w:t xml:space="preserve">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pPr>
        <w:pStyle w:val="0"/>
        <w:spacing w:before="200" w:line-rule="auto"/>
        <w:ind w:firstLine="540"/>
        <w:jc w:val="both"/>
      </w:pPr>
      <w:r>
        <w:rPr>
          <w:sz w:val="20"/>
        </w:rPr>
        <w:t xml:space="preserve">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2 ст. 13.3 излагается в новой редакции (</w:t>
            </w:r>
            <w:hyperlink w:history="0" r:id="rId896"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897"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80" w:name="P1080"/>
    <w:bookmarkEnd w:id="1080"/>
    <w:p>
      <w:pPr>
        <w:pStyle w:val="0"/>
        <w:spacing w:before="260" w:line-rule="auto"/>
        <w:ind w:firstLine="540"/>
        <w:jc w:val="both"/>
      </w:pPr>
      <w:r>
        <w:rPr>
          <w:sz w:val="20"/>
        </w:rPr>
        <w:t xml:space="preserve">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w:t>
      </w:r>
      <w:hyperlink w:history="0" w:anchor="P886"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89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082" w:name="P1082"/>
    <w:bookmarkEnd w:id="1082"/>
    <w:p>
      <w:pPr>
        <w:pStyle w:val="0"/>
        <w:spacing w:before="200" w:line-rule="auto"/>
        <w:ind w:firstLine="540"/>
        <w:jc w:val="both"/>
      </w:pPr>
      <w:r>
        <w:rPr>
          <w:sz w:val="20"/>
        </w:rPr>
        <w:t xml:space="preserve">1) </w:t>
      </w:r>
      <w:hyperlink w:history="0" r:id="rId899"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патента;</w:t>
      </w:r>
    </w:p>
    <w:bookmarkStart w:id="1083" w:name="P1083"/>
    <w:bookmarkEnd w:id="1083"/>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00"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90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086" w:name="P1086"/>
    <w:bookmarkEnd w:id="1086"/>
    <w:p>
      <w:pPr>
        <w:pStyle w:val="0"/>
        <w:spacing w:before="200" w:line-rule="auto"/>
        <w:ind w:firstLine="540"/>
        <w:jc w:val="both"/>
      </w:pPr>
      <w:r>
        <w:rPr>
          <w:sz w:val="20"/>
        </w:rP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90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903"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904"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90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bookmarkStart w:id="1089" w:name="P1089"/>
    <w:bookmarkEnd w:id="1089"/>
    <w:p>
      <w:pPr>
        <w:pStyle w:val="0"/>
        <w:spacing w:before="200" w:line-rule="auto"/>
        <w:ind w:firstLine="540"/>
        <w:jc w:val="both"/>
      </w:pPr>
      <w:r>
        <w:rPr>
          <w:sz w:val="20"/>
        </w:rP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90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907"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908"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909"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5 в ред. Федерального </w:t>
      </w:r>
      <w:hyperlink w:history="0" r:id="rId910"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bookmarkStart w:id="1091" w:name="P1091"/>
    <w:bookmarkEnd w:id="1091"/>
    <w:p>
      <w:pPr>
        <w:pStyle w:val="0"/>
        <w:spacing w:before="200" w:line-rule="auto"/>
        <w:ind w:firstLine="540"/>
        <w:jc w:val="both"/>
      </w:pPr>
      <w:r>
        <w:rPr>
          <w:sz w:val="20"/>
        </w:rP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60"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bookmarkStart w:id="1092" w:name="P1092"/>
    <w:bookmarkEnd w:id="1092"/>
    <w:p>
      <w:pPr>
        <w:pStyle w:val="0"/>
        <w:spacing w:before="200" w:line-rule="auto"/>
        <w:ind w:firstLine="540"/>
        <w:jc w:val="both"/>
      </w:pPr>
      <w:r>
        <w:rPr>
          <w:sz w:val="20"/>
        </w:rP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history="0" w:anchor="P1082" w:tooltip="1) заявление о выдаче патента;">
        <w:r>
          <w:rPr>
            <w:sz w:val="20"/>
            <w:color w:val="0000ff"/>
          </w:rPr>
          <w:t xml:space="preserve">подпунктах 1</w:t>
        </w:r>
      </w:hyperlink>
      <w:r>
        <w:rPr>
          <w:sz w:val="20"/>
        </w:rPr>
        <w:t xml:space="preserve"> - </w:t>
      </w:r>
      <w:hyperlink w:history="0" w:anchor="P1091" w:tooltip="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статьей 15.1 настоящего Федерального закона;">
        <w:r>
          <w:rPr>
            <w:sz w:val="20"/>
            <w:color w:val="0000ff"/>
          </w:rPr>
          <w:t xml:space="preserve">6</w:t>
        </w:r>
      </w:hyperlink>
      <w:r>
        <w:rPr>
          <w:sz w:val="20"/>
        </w:rPr>
        <w:t xml:space="preserve"> и </w:t>
      </w:r>
      <w:hyperlink w:history="0" w:anchor="P1093" w:tooltip="8) утратил силу. - Федеральный закон от 10.07.2023 N 316-ФЗ.">
        <w:r>
          <w:rPr>
            <w:sz w:val="20"/>
            <w:color w:val="0000ff"/>
          </w:rPr>
          <w:t xml:space="preserve">8</w:t>
        </w:r>
      </w:hyperlink>
      <w:r>
        <w:rPr>
          <w:sz w:val="20"/>
        </w:rPr>
        <w:t xml:space="preserve"> настоящего пункта, по истечении тридцати календарных дней со дня въезда в Российскую Федерацию;</w:t>
      </w:r>
    </w:p>
    <w:bookmarkStart w:id="1093" w:name="P1093"/>
    <w:bookmarkEnd w:id="1093"/>
    <w:p>
      <w:pPr>
        <w:pStyle w:val="0"/>
        <w:spacing w:before="200" w:line-rule="auto"/>
        <w:ind w:firstLine="540"/>
        <w:jc w:val="both"/>
      </w:pPr>
      <w:r>
        <w:rPr>
          <w:sz w:val="20"/>
        </w:rPr>
        <w:t xml:space="preserve">8) утратил силу. - Федеральный </w:t>
      </w:r>
      <w:hyperlink w:history="0" r:id="rId91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10.07.2023 N 316-ФЗ.</w:t>
      </w:r>
    </w:p>
    <w:bookmarkStart w:id="1094" w:name="P1094"/>
    <w:bookmarkEnd w:id="1094"/>
    <w:p>
      <w:pPr>
        <w:pStyle w:val="0"/>
        <w:spacing w:before="200" w:line-rule="auto"/>
        <w:ind w:firstLine="540"/>
        <w:jc w:val="both"/>
      </w:pPr>
      <w:r>
        <w:rPr>
          <w:sz w:val="20"/>
        </w:rPr>
        <w:t xml:space="preserve">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pPr>
        <w:pStyle w:val="0"/>
        <w:spacing w:before="200" w:line-rule="auto"/>
        <w:ind w:firstLine="540"/>
        <w:jc w:val="both"/>
      </w:pPr>
      <w:r>
        <w:rPr>
          <w:sz w:val="20"/>
        </w:rPr>
        <w:t xml:space="preserve">Сведения об изменении цели визита в Российскую Федерацию иностранного гражданина, указанного в </w:t>
      </w:r>
      <w:hyperlink w:history="0" w:anchor="P1094" w:tooltip="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
        <w:r>
          <w:rPr>
            <w:sz w:val="20"/>
            <w:color w:val="0000ff"/>
          </w:rPr>
          <w:t xml:space="preserve">абзаце первом</w:t>
        </w:r>
      </w:hyperlink>
      <w:r>
        <w:rPr>
          <w:sz w:val="20"/>
        </w:rP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pPr>
        <w:pStyle w:val="0"/>
        <w:jc w:val="both"/>
      </w:pPr>
      <w:r>
        <w:rPr>
          <w:sz w:val="20"/>
        </w:rPr>
        <w:t xml:space="preserve">(п. 2.1 введен Федеральным </w:t>
      </w:r>
      <w:hyperlink w:history="0" r:id="rId91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2.2. Требование к сроку подачи документов для оформления патента, указанное в </w:t>
      </w:r>
      <w:hyperlink w:history="0" w:anchor="P1080"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абзаце первом пункта 2</w:t>
        </w:r>
      </w:hyperlink>
      <w:r>
        <w:rPr>
          <w:sz w:val="20"/>
        </w:rP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pPr>
        <w:pStyle w:val="0"/>
        <w:jc w:val="both"/>
      </w:pPr>
      <w:r>
        <w:rPr>
          <w:sz w:val="20"/>
        </w:rPr>
        <w:t xml:space="preserve">(п. 2.2 введен Федеральным </w:t>
      </w:r>
      <w:hyperlink w:history="0" r:id="rId91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w:t>
      </w:r>
    </w:p>
    <w:p>
      <w:pPr>
        <w:pStyle w:val="0"/>
        <w:spacing w:before="200" w:line-rule="auto"/>
        <w:ind w:firstLine="540"/>
        <w:jc w:val="both"/>
      </w:pPr>
      <w:r>
        <w:rPr>
          <w:sz w:val="20"/>
        </w:rP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history="0" w:anchor="P1082" w:tooltip="1) заявление о выдаче патента;">
        <w:r>
          <w:rPr>
            <w:sz w:val="20"/>
            <w:color w:val="0000ff"/>
          </w:rPr>
          <w:t xml:space="preserve">подпунктах 1</w:t>
        </w:r>
      </w:hyperlink>
      <w:r>
        <w:rPr>
          <w:sz w:val="20"/>
        </w:rPr>
        <w:t xml:space="preserve">, </w:t>
      </w:r>
      <w:hyperlink w:history="0" w:anchor="P1083"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086"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 </w:t>
      </w:r>
      <w:hyperlink w:history="0" w:anchor="P1092" w:tooltip="7) документ, подтверждающий уплату штрафа за нарушение срока обращения за оформлением патента, в случае представления документов, указанных в подпунктах 1 - 6 и 8 настоящего пункта, по истечении тридцати календарных дней со дня въезда в Российскую Федерацию;">
        <w:r>
          <w:rPr>
            <w:sz w:val="20"/>
            <w:color w:val="0000ff"/>
          </w:rPr>
          <w:t xml:space="preserve">7 пункта 2</w:t>
        </w:r>
      </w:hyperlink>
      <w:r>
        <w:rPr>
          <w:sz w:val="20"/>
        </w:rPr>
        <w:t xml:space="preserve"> настоящей статьи, либо принятия федеральным органом исполнительной власти в сфере внутренних дел </w:t>
      </w:r>
      <w:hyperlink w:history="0" r:id="rId914"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решения</w:t>
        </w:r>
      </w:hyperlink>
      <w:r>
        <w:rPr>
          <w:sz w:val="20"/>
        </w:rP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pPr>
        <w:pStyle w:val="0"/>
        <w:jc w:val="both"/>
      </w:pPr>
      <w:r>
        <w:rPr>
          <w:sz w:val="20"/>
        </w:rPr>
        <w:t xml:space="preserve">(в ред. Федерального </w:t>
      </w:r>
      <w:hyperlink w:history="0" r:id="rId9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pPr>
        <w:pStyle w:val="0"/>
        <w:jc w:val="both"/>
      </w:pPr>
      <w:r>
        <w:rPr>
          <w:sz w:val="20"/>
        </w:rPr>
        <w:t xml:space="preserve">(в ред. Федерального </w:t>
      </w:r>
      <w:hyperlink w:history="0" r:id="rId9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pPr>
        <w:pStyle w:val="0"/>
        <w:jc w:val="both"/>
      </w:pPr>
      <w:r>
        <w:rPr>
          <w:sz w:val="20"/>
        </w:rPr>
        <w:t xml:space="preserve">(в ред. Федерального </w:t>
      </w:r>
      <w:hyperlink w:history="0" r:id="rId91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history="0" w:anchor="P1632"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пункте 7 статьи 18.1</w:t>
        </w:r>
      </w:hyperlink>
      <w:r>
        <w:rPr>
          <w:sz w:val="20"/>
        </w:rP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pPr>
        <w:pStyle w:val="0"/>
        <w:spacing w:before="200" w:line-rule="auto"/>
        <w:ind w:firstLine="540"/>
        <w:jc w:val="both"/>
      </w:pPr>
      <w:r>
        <w:rPr>
          <w:sz w:val="20"/>
        </w:rPr>
        <w:t xml:space="preserve">4. При рассмотрении документов, указанных в </w:t>
      </w:r>
      <w:hyperlink w:history="0" w:anchor="P1080"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пункте 2</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1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10" w:name="P1110"/>
    <w:bookmarkEnd w:id="1110"/>
    <w:p>
      <w:pPr>
        <w:pStyle w:val="0"/>
        <w:spacing w:before="200" w:line-rule="auto"/>
        <w:ind w:firstLine="540"/>
        <w:jc w:val="both"/>
      </w:pPr>
      <w:r>
        <w:rPr>
          <w:sz w:val="20"/>
        </w:rPr>
        <w:t xml:space="preserve">5. Патент выдается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pPr>
        <w:pStyle w:val="0"/>
        <w:spacing w:before="200" w:line-rule="auto"/>
        <w:ind w:firstLine="540"/>
        <w:jc w:val="both"/>
      </w:pPr>
      <w:r>
        <w:rPr>
          <w:sz w:val="20"/>
        </w:rPr>
        <w:t xml:space="preserve">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9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w:history="0" r:id="rId921" w:tooltip="&quot;Налоговый кодекс Российской Федерации (часть вторая)&quot; от 05.08.2000 N 117-ФЗ (ред. от 14.02.2024) {КонсультантПлюс}">
        <w:r>
          <w:rPr>
            <w:sz w:val="20"/>
            <w:color w:val="0000ff"/>
          </w:rPr>
          <w:t xml:space="preserve">порядке</w:t>
        </w:r>
      </w:hyperlink>
      <w:r>
        <w:rPr>
          <w:sz w:val="20"/>
        </w:rPr>
        <w:t xml:space="preserve">, установленном законодательством Российской Федерации о налогах и сборах, на период действия патента в соответствии с </w:t>
      </w:r>
      <w:hyperlink w:history="0" w:anchor="P1110" w:tooltip="5. Патент выдается иностранному гражданину на срок от одного до двенадцати месяцев.">
        <w:r>
          <w:rPr>
            <w:sz w:val="20"/>
            <w:color w:val="0000ff"/>
          </w:rPr>
          <w:t xml:space="preserve">пунктом 5</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7 ст. 13.3 вносятся изменения (</w:t>
            </w:r>
            <w:hyperlink w:history="0" r:id="rId922"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23"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18" w:name="P1118"/>
    <w:bookmarkEnd w:id="1118"/>
    <w:p>
      <w:pPr>
        <w:pStyle w:val="0"/>
        <w:spacing w:before="260" w:line-rule="auto"/>
        <w:ind w:firstLine="540"/>
        <w:jc w:val="both"/>
      </w:pPr>
      <w:r>
        <w:rPr>
          <w:sz w:val="20"/>
        </w:rPr>
        <w:t xml:space="preserve">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pPr>
        <w:pStyle w:val="0"/>
        <w:jc w:val="both"/>
      </w:pPr>
      <w:r>
        <w:rPr>
          <w:sz w:val="20"/>
        </w:rPr>
        <w:t xml:space="preserve">(в ред. Федерального </w:t>
      </w:r>
      <w:hyperlink w:history="0" r:id="rId924"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7 ст. 13.3 излагается в новой редакции (</w:t>
            </w:r>
            <w:hyperlink w:history="0" r:id="rId925"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26"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При поступлении документа, указанного в </w:t>
      </w:r>
      <w:hyperlink w:history="0" w:anchor="P1118"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абзаце первом</w:t>
        </w:r>
      </w:hyperlink>
      <w:r>
        <w:rPr>
          <w:sz w:val="20"/>
        </w:rP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jc w:val="both"/>
      </w:pPr>
      <w:r>
        <w:rPr>
          <w:sz w:val="20"/>
        </w:rPr>
        <w:t xml:space="preserve">(в ред. Федерального </w:t>
      </w:r>
      <w:hyperlink w:history="0" r:id="rId9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К уведомлению, указанному в </w:t>
      </w:r>
      <w:hyperlink w:history="0" w:anchor="P1118"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абзаце первом</w:t>
        </w:r>
      </w:hyperlink>
      <w:r>
        <w:rPr>
          <w:sz w:val="20"/>
        </w:rP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pPr>
        <w:pStyle w:val="0"/>
        <w:jc w:val="both"/>
      </w:pPr>
      <w:r>
        <w:rPr>
          <w:sz w:val="20"/>
        </w:rPr>
        <w:t xml:space="preserve">(абзац введен Федеральным </w:t>
      </w:r>
      <w:hyperlink w:history="0" r:id="rId92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p>
      <w:pPr>
        <w:pStyle w:val="0"/>
        <w:spacing w:before="200" w:line-rule="auto"/>
        <w:ind w:firstLine="540"/>
        <w:jc w:val="both"/>
      </w:pPr>
      <w:hyperlink w:history="0" r:id="rId929"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ий патент&quot; (Зарегистрировано в Минюсте России 03.10.2023 N 75445) {КонсультантПлюс}">
        <w:r>
          <w:rPr>
            <w:sz w:val="20"/>
            <w:color w:val="0000ff"/>
          </w:rPr>
          <w:t xml:space="preserve">Форма</w:t>
        </w:r>
      </w:hyperlink>
      <w:r>
        <w:rPr>
          <w:sz w:val="20"/>
        </w:rPr>
        <w:t xml:space="preserve"> и </w:t>
      </w:r>
      <w:hyperlink w:history="0" r:id="rId930" w:tooltip="Приказ МВД России от 05.09.2023 N 655 &quot;Об установлении формы уведомления об осуществлении трудовой деятельности иностранным гражданином или лицом без гражданства, получившим патент, и Порядка подачи такого уведомления в территориальный орган МВД России, выдавший патент&quot; (Зарегистрировано в Минюсте России 03.10.2023 N 75445) {КонсультантПлюс}">
        <w:r>
          <w:rPr>
            <w:sz w:val="20"/>
            <w:color w:val="0000ff"/>
          </w:rPr>
          <w:t xml:space="preserve">порядок</w:t>
        </w:r>
      </w:hyperlink>
      <w:r>
        <w:rPr>
          <w:sz w:val="20"/>
        </w:rPr>
        <w:t xml:space="preserve"> подачи уведомления, указанного в </w:t>
      </w:r>
      <w:hyperlink w:history="0" w:anchor="P1118"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абзаце первом</w:t>
        </w:r>
      </w:hyperlink>
      <w:r>
        <w:rPr>
          <w:sz w:val="20"/>
        </w:rPr>
        <w:t xml:space="preserve"> настоящего пункта, устанавливаются федеральным органом исполнительной власти в сфере внутренних дел.</w:t>
      </w:r>
    </w:p>
    <w:p>
      <w:pPr>
        <w:pStyle w:val="0"/>
        <w:jc w:val="both"/>
      </w:pPr>
      <w:r>
        <w:rPr>
          <w:sz w:val="20"/>
        </w:rPr>
        <w:t xml:space="preserve">(абзац введен Федеральным </w:t>
      </w:r>
      <w:hyperlink w:history="0" r:id="rId931"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128" w:name="P1128"/>
    <w:bookmarkEnd w:id="1128"/>
    <w:p>
      <w:pPr>
        <w:pStyle w:val="0"/>
        <w:spacing w:before="200" w:line-rule="auto"/>
        <w:ind w:firstLine="540"/>
        <w:jc w:val="both"/>
      </w:pPr>
      <w:r>
        <w:rPr>
          <w:sz w:val="20"/>
        </w:rPr>
        <w:t xml:space="preserve">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pPr>
        <w:pStyle w:val="0"/>
        <w:jc w:val="both"/>
      </w:pPr>
      <w:r>
        <w:rPr>
          <w:sz w:val="20"/>
        </w:rPr>
        <w:t xml:space="preserve">(в ред. Федеральных законов от 27.12.2018 </w:t>
      </w:r>
      <w:hyperlink w:history="0" r:id="rId9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24.04.2020 </w:t>
      </w:r>
      <w:hyperlink w:history="0" r:id="rId933" w:tooltip="Федеральный закон от 24.04.2020 N 135-ФЗ &quot;О внесении изменения в статью 13.3 Федерального закона &quot;О правовом положении иностранных граждан в Российской Федерации&quot; {КонсультантПлюс}">
        <w:r>
          <w:rPr>
            <w:sz w:val="20"/>
            <w:color w:val="0000ff"/>
          </w:rPr>
          <w:t xml:space="preserve">N 135-ФЗ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1 п. 9 ст. 13.3 излагается в новой редакции (</w:t>
            </w:r>
            <w:hyperlink w:history="0" r:id="rId93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3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32" w:name="P1132"/>
    <w:bookmarkEnd w:id="1132"/>
    <w:p>
      <w:pPr>
        <w:pStyle w:val="0"/>
        <w:spacing w:before="260" w:line-rule="auto"/>
        <w:ind w:firstLine="540"/>
        <w:jc w:val="both"/>
      </w:pPr>
      <w:r>
        <w:rPr>
          <w:sz w:val="20"/>
        </w:rPr>
        <w:t xml:space="preserve">9. Для переоформления патента иностранный гражданин лично или через уполномоченную субъектом Российской Федерации организацию, указанную в </w:t>
      </w:r>
      <w:hyperlink w:history="0" w:anchor="P886"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пункте 9 статьи 13</w:t>
        </w:r>
      </w:hyperlink>
      <w:r>
        <w:rPr>
          <w:sz w:val="20"/>
        </w:rPr>
        <w:t xml:space="preserve">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w:t>
      </w:r>
    </w:p>
    <w:p>
      <w:pPr>
        <w:pStyle w:val="0"/>
        <w:jc w:val="both"/>
      </w:pPr>
      <w:r>
        <w:rPr>
          <w:sz w:val="20"/>
        </w:rPr>
        <w:t xml:space="preserve">(в ред. Федерального </w:t>
      </w:r>
      <w:hyperlink w:history="0" r:id="rId9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34" w:name="P1134"/>
    <w:bookmarkEnd w:id="1134"/>
    <w:p>
      <w:pPr>
        <w:pStyle w:val="0"/>
        <w:spacing w:before="200" w:line-rule="auto"/>
        <w:ind w:firstLine="540"/>
        <w:jc w:val="both"/>
      </w:pPr>
      <w:r>
        <w:rPr>
          <w:sz w:val="20"/>
        </w:rPr>
        <w:t xml:space="preserve">1) </w:t>
      </w:r>
      <w:hyperlink w:history="0" r:id="rId937"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переоформлении патента;</w:t>
      </w:r>
    </w:p>
    <w:bookmarkStart w:id="1135" w:name="P1135"/>
    <w:bookmarkEnd w:id="1135"/>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38"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27.12.2018 </w:t>
      </w:r>
      <w:hyperlink w:history="0" r:id="rId93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138" w:name="P1138"/>
    <w:bookmarkEnd w:id="1138"/>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pPr>
        <w:pStyle w:val="0"/>
        <w:spacing w:before="200" w:line-rule="auto"/>
        <w:ind w:firstLine="540"/>
        <w:jc w:val="both"/>
      </w:pPr>
      <w:r>
        <w:rPr>
          <w:sz w:val="20"/>
        </w:rP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w:history="0" r:id="rId94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законодательства</w:t>
        </w:r>
      </w:hyperlink>
      <w:r>
        <w:rPr>
          <w:sz w:val="20"/>
        </w:rP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pPr>
        <w:pStyle w:val="0"/>
        <w:jc w:val="both"/>
      </w:pPr>
      <w:r>
        <w:rPr>
          <w:sz w:val="20"/>
        </w:rPr>
        <w:t xml:space="preserve">(в ред. Федеральных законов от 02.07.2021 </w:t>
      </w:r>
      <w:hyperlink w:history="0" r:id="rId94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14.07.2022 </w:t>
      </w:r>
      <w:hyperlink w:history="0" r:id="rId94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rPr>
        <w:t xml:space="preserve">, от 10.07.2023 </w:t>
      </w:r>
      <w:hyperlink w:history="0" r:id="rId943"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bookmarkStart w:id="1142" w:name="P1142"/>
    <w:bookmarkEnd w:id="1142"/>
    <w:p>
      <w:pPr>
        <w:pStyle w:val="0"/>
        <w:spacing w:before="200" w:line-rule="auto"/>
        <w:ind w:firstLine="540"/>
        <w:jc w:val="both"/>
      </w:pPr>
      <w:r>
        <w:rPr>
          <w:sz w:val="20"/>
        </w:rP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w:history="0" r:id="rId944"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w:t>
      </w:r>
      <w:hyperlink w:history="0" r:id="rId945" w:tooltip="Приказ Минздрава России от 17.11.2021 N 1060н (ред. от 19.04.2022) &quot;Об утверждении требований к сертификату об отсутствии вируса иммунодефицита человека (ВИЧ-инфекции), предъявляемому иностранными гражданами и лицами без гражданства, прибывающими в Российскую Федерацию, формы, описания бланка и срока действия указанного сертификата&quot; (Зарегистрировано в Минюсте России 15.12.2021 N 66345) {КонсультантПлюс}">
        <w:r>
          <w:rPr>
            <w:sz w:val="20"/>
            <w:color w:val="0000ff"/>
          </w:rPr>
          <w:t xml:space="preserve">сертификат</w:t>
        </w:r>
      </w:hyperlink>
      <w:r>
        <w:rPr>
          <w:sz w:val="20"/>
        </w:rP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w:history="0" r:id="rId946"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w:history="0" r:id="rId947"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6 в ред. Федерального </w:t>
      </w:r>
      <w:hyperlink w:history="0" r:id="rId948"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60"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pPr>
        <w:pStyle w:val="0"/>
        <w:jc w:val="both"/>
      </w:pPr>
      <w:r>
        <w:rPr>
          <w:sz w:val="20"/>
        </w:rPr>
        <w:t xml:space="preserve">(в ред. Федерального </w:t>
      </w:r>
      <w:hyperlink w:history="0" r:id="rId94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146" w:name="P1146"/>
    <w:bookmarkEnd w:id="1146"/>
    <w:p>
      <w:pPr>
        <w:pStyle w:val="0"/>
        <w:spacing w:before="200" w:line-rule="auto"/>
        <w:ind w:firstLine="540"/>
        <w:jc w:val="both"/>
      </w:pPr>
      <w:r>
        <w:rPr>
          <w:sz w:val="20"/>
        </w:rPr>
        <w:t xml:space="preserve">8) ходатайство работодателя, заказчика работ (услуг) о переоформлении иностранному гражданину патента;</w:t>
      </w:r>
    </w:p>
    <w:bookmarkStart w:id="1147" w:name="P1147"/>
    <w:bookmarkEnd w:id="1147"/>
    <w:p>
      <w:pPr>
        <w:pStyle w:val="0"/>
        <w:spacing w:before="200" w:line-rule="auto"/>
        <w:ind w:firstLine="540"/>
        <w:jc w:val="both"/>
      </w:pPr>
      <w:r>
        <w:rPr>
          <w:sz w:val="20"/>
        </w:rPr>
        <w:t xml:space="preserve">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pPr>
        <w:pStyle w:val="0"/>
        <w:spacing w:before="200" w:line-rule="auto"/>
        <w:ind w:firstLine="540"/>
        <w:jc w:val="both"/>
      </w:pPr>
      <w:r>
        <w:rPr>
          <w:sz w:val="20"/>
        </w:rP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history="0" w:anchor="P1134" w:tooltip="1) заявление о переоформлении патента;">
        <w:r>
          <w:rPr>
            <w:sz w:val="20"/>
            <w:color w:val="0000ff"/>
          </w:rPr>
          <w:t xml:space="preserve">подпунктах 1</w:t>
        </w:r>
      </w:hyperlink>
      <w:r>
        <w:rPr>
          <w:sz w:val="20"/>
        </w:rPr>
        <w:t xml:space="preserve">, </w:t>
      </w:r>
      <w:hyperlink w:history="0" w:anchor="P1135"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2</w:t>
        </w:r>
      </w:hyperlink>
      <w:r>
        <w:rPr>
          <w:sz w:val="20"/>
        </w:rPr>
        <w:t xml:space="preserve">, </w:t>
      </w:r>
      <w:hyperlink w:history="0" w:anchor="P1138" w:tooltip="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w:r>
          <w:rPr>
            <w:sz w:val="20"/>
            <w:color w:val="0000ff"/>
          </w:rPr>
          <w:t xml:space="preserve">4</w:t>
        </w:r>
      </w:hyperlink>
      <w:r>
        <w:rPr>
          <w:sz w:val="20"/>
        </w:rPr>
        <w:t xml:space="preserve"> - </w:t>
      </w:r>
      <w:hyperlink w:history="0" w:anchor="P1142" w:tooltip="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6</w:t>
        </w:r>
      </w:hyperlink>
      <w:r>
        <w:rPr>
          <w:sz w:val="20"/>
        </w:rPr>
        <w:t xml:space="preserve">, </w:t>
      </w:r>
      <w:hyperlink w:history="0" w:anchor="P1146" w:tooltip="8) ходатайство работодателя, заказчика работ (услуг) о переоформлении иностранному гражданину патента;">
        <w:r>
          <w:rPr>
            <w:sz w:val="20"/>
            <w:color w:val="0000ff"/>
          </w:rPr>
          <w:t xml:space="preserve">8</w:t>
        </w:r>
      </w:hyperlink>
      <w:r>
        <w:rPr>
          <w:sz w:val="20"/>
        </w:rPr>
        <w:t xml:space="preserve">, </w:t>
      </w:r>
      <w:hyperlink w:history="0" w:anchor="P1147" w:tooltip="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
        <w:r>
          <w:rPr>
            <w:sz w:val="20"/>
            <w:color w:val="0000ff"/>
          </w:rPr>
          <w:t xml:space="preserve">9 пункта 9</w:t>
        </w:r>
      </w:hyperlink>
      <w:r>
        <w:rPr>
          <w:sz w:val="20"/>
        </w:rPr>
        <w:t xml:space="preserve"> настоящей статьи, или нарушения срока обращения за переоформлением патента, установленного </w:t>
      </w:r>
      <w:hyperlink w:history="0" w:anchor="P1128" w:tooltip="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11. При рассмотрении документов, указанных в </w:t>
      </w:r>
      <w:hyperlink w:history="0" w:anchor="P1132"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пункте 9</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5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12 в ред. Федерального </w:t>
      </w:r>
      <w:hyperlink w:history="0" r:id="rId95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bookmarkStart w:id="1153" w:name="P1153"/>
    <w:bookmarkEnd w:id="1153"/>
    <w:p>
      <w:pPr>
        <w:pStyle w:val="0"/>
        <w:spacing w:before="200" w:line-rule="auto"/>
        <w:ind w:firstLine="540"/>
        <w:jc w:val="both"/>
      </w:pPr>
      <w:r>
        <w:rPr>
          <w:sz w:val="20"/>
        </w:rPr>
        <w:t xml:space="preserve">13. Патент переоформляется иностранному гражданину на срок от одного до двенадцати месяцев.</w:t>
      </w:r>
    </w:p>
    <w:p>
      <w:pPr>
        <w:pStyle w:val="0"/>
        <w:spacing w:before="200" w:line-rule="auto"/>
        <w:ind w:firstLine="540"/>
        <w:jc w:val="both"/>
      </w:pPr>
      <w:r>
        <w:rPr>
          <w:sz w:val="20"/>
        </w:rPr>
        <w:t xml:space="preserve">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pPr>
        <w:pStyle w:val="0"/>
        <w:spacing w:before="200" w:line-rule="auto"/>
        <w:ind w:firstLine="540"/>
        <w:jc w:val="both"/>
      </w:pPr>
      <w:r>
        <w:rPr>
          <w:sz w:val="20"/>
        </w:rPr>
        <w:t xml:space="preserve">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pPr>
        <w:pStyle w:val="0"/>
        <w:jc w:val="both"/>
      </w:pPr>
      <w:r>
        <w:rPr>
          <w:sz w:val="20"/>
        </w:rPr>
        <w:t xml:space="preserve">(в ред. Федерального </w:t>
      </w:r>
      <w:hyperlink w:history="0" r:id="rId95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pPr>
        <w:pStyle w:val="0"/>
        <w:spacing w:before="200" w:line-rule="auto"/>
        <w:ind w:firstLine="540"/>
        <w:jc w:val="both"/>
      </w:pPr>
      <w:r>
        <w:rPr>
          <w:sz w:val="20"/>
        </w:rP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history="0" w:anchor="P1153" w:tooltip="13. Патент переоформляется иностранному гражданину на срок от одного до двенадцати месяцев.">
        <w:r>
          <w:rPr>
            <w:sz w:val="20"/>
            <w:color w:val="0000ff"/>
          </w:rPr>
          <w:t xml:space="preserve">пунктом 13</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15 ст. 13.3 вносятся изменения (</w:t>
            </w:r>
            <w:hyperlink w:history="0" r:id="rId95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5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1" w:name="P1161"/>
    <w:bookmarkEnd w:id="1161"/>
    <w:p>
      <w:pPr>
        <w:pStyle w:val="0"/>
        <w:spacing w:before="260" w:line-rule="auto"/>
        <w:ind w:firstLine="540"/>
        <w:jc w:val="both"/>
      </w:pPr>
      <w:r>
        <w:rPr>
          <w:sz w:val="20"/>
        </w:rPr>
        <w:t xml:space="preserve">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для внесения изменений в сведения, содержащиеся в патенте.</w:t>
      </w:r>
    </w:p>
    <w:p>
      <w:pPr>
        <w:pStyle w:val="0"/>
        <w:jc w:val="both"/>
      </w:pPr>
      <w:r>
        <w:rPr>
          <w:sz w:val="20"/>
        </w:rPr>
        <w:t xml:space="preserve">(в ред. Федеральных законов от 29.06.2015 </w:t>
      </w:r>
      <w:hyperlink w:history="0" r:id="rId955"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5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15 ст. 13.3 вносятся изменения (</w:t>
            </w:r>
            <w:hyperlink w:history="0" r:id="rId95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5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для внесения соответствующих изменений в сведения, содержащиеся в таком патенте.</w:t>
      </w:r>
    </w:p>
    <w:p>
      <w:pPr>
        <w:pStyle w:val="0"/>
        <w:jc w:val="both"/>
      </w:pPr>
      <w:r>
        <w:rPr>
          <w:sz w:val="20"/>
        </w:rPr>
        <w:t xml:space="preserve">(абзац введен Федеральным </w:t>
      </w:r>
      <w:hyperlink w:history="0" r:id="rId95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 в ред. Федерального </w:t>
      </w:r>
      <w:hyperlink w:history="0" r:id="rId96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16 ст. 13.3 вносятся изменения (</w:t>
            </w:r>
            <w:hyperlink w:history="0" r:id="rId96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6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9" w:name="P1169"/>
    <w:bookmarkEnd w:id="1169"/>
    <w:p>
      <w:pPr>
        <w:pStyle w:val="0"/>
        <w:spacing w:before="260" w:line-rule="auto"/>
        <w:ind w:firstLine="540"/>
        <w:jc w:val="both"/>
      </w:pPr>
      <w:r>
        <w:rPr>
          <w:sz w:val="20"/>
        </w:rP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w:t>
      </w:r>
    </w:p>
    <w:p>
      <w:pPr>
        <w:pStyle w:val="0"/>
        <w:spacing w:before="200" w:line-rule="auto"/>
        <w:ind w:firstLine="540"/>
        <w:jc w:val="both"/>
      </w:pPr>
      <w:r>
        <w:rPr>
          <w:sz w:val="20"/>
        </w:rPr>
        <w:t xml:space="preserve">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bookmarkStart w:id="1171" w:name="P1171"/>
    <w:bookmarkEnd w:id="1171"/>
    <w:p>
      <w:pPr>
        <w:pStyle w:val="0"/>
        <w:spacing w:before="200" w:line-rule="auto"/>
        <w:ind w:firstLine="540"/>
        <w:jc w:val="both"/>
      </w:pPr>
      <w:r>
        <w:rPr>
          <w:sz w:val="20"/>
        </w:rP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history="0" w:anchor="P1080"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пунктом 2</w:t>
        </w:r>
      </w:hyperlink>
      <w:r>
        <w:rPr>
          <w:sz w:val="20"/>
        </w:rPr>
        <w:t xml:space="preserve"> настоящей статьи.</w:t>
      </w:r>
    </w:p>
    <w:p>
      <w:pPr>
        <w:pStyle w:val="0"/>
        <w:jc w:val="both"/>
      </w:pPr>
      <w:r>
        <w:rPr>
          <w:sz w:val="20"/>
        </w:rPr>
        <w:t xml:space="preserve">(в ред. Федерального </w:t>
      </w:r>
      <w:hyperlink w:history="0" r:id="rId9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4 п. 16 ст. 13.3 излагается в новой редакции (</w:t>
            </w:r>
            <w:hyperlink w:history="0" r:id="rId96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96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5" w:name="P1175"/>
    <w:bookmarkEnd w:id="1175"/>
    <w:p>
      <w:pPr>
        <w:pStyle w:val="0"/>
        <w:spacing w:before="260" w:line-rule="auto"/>
        <w:ind w:firstLine="540"/>
        <w:jc w:val="both"/>
      </w:pPr>
      <w:r>
        <w:rPr>
          <w:sz w:val="20"/>
        </w:rPr>
        <w:t xml:space="preserve">Для получения патента, указанного в </w:t>
      </w:r>
      <w:hyperlink w:history="0" w:anchor="P1171" w:tooltip="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пунктом 2 настоящей статьи.">
        <w:r>
          <w:rPr>
            <w:sz w:val="20"/>
            <w:color w:val="0000ff"/>
          </w:rPr>
          <w:t xml:space="preserve">абзаце третьем</w:t>
        </w:r>
      </w:hyperlink>
      <w:r>
        <w:rPr>
          <w:sz w:val="20"/>
        </w:rPr>
        <w:t xml:space="preserve">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history="0" w:anchor="P1083" w:tooltip="2) документ, удостоверяющий личность данного иностранного гражданина и признаваемый Российской Федерацией в этом качестве;">
        <w:r>
          <w:rPr>
            <w:sz w:val="20"/>
            <w:color w:val="0000ff"/>
          </w:rPr>
          <w:t xml:space="preserve">подпунктах 2</w:t>
        </w:r>
      </w:hyperlink>
      <w:r>
        <w:rPr>
          <w:sz w:val="20"/>
        </w:rPr>
        <w:t xml:space="preserve">, </w:t>
      </w:r>
      <w:hyperlink w:history="0" w:anchor="P1086" w:tooltip="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
        <w:r>
          <w:rPr>
            <w:sz w:val="20"/>
            <w:color w:val="0000ff"/>
          </w:rPr>
          <w:t xml:space="preserve">4</w:t>
        </w:r>
      </w:hyperlink>
      <w:r>
        <w:rPr>
          <w:sz w:val="20"/>
        </w:rPr>
        <w:t xml:space="preserve">, </w:t>
      </w:r>
      <w:hyperlink w:history="0" w:anchor="P1089" w:tooltip="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w:r>
          <w:rPr>
            <w:sz w:val="20"/>
            <w:color w:val="0000ff"/>
          </w:rPr>
          <w:t xml:space="preserve">5 пункта 2</w:t>
        </w:r>
      </w:hyperlink>
      <w:r>
        <w:rPr>
          <w:sz w:val="20"/>
        </w:rPr>
        <w:t xml:space="preserve"> настоящей статьи.</w:t>
      </w:r>
    </w:p>
    <w:p>
      <w:pPr>
        <w:pStyle w:val="0"/>
        <w:jc w:val="both"/>
      </w:pPr>
      <w:r>
        <w:rPr>
          <w:sz w:val="20"/>
        </w:rPr>
        <w:t xml:space="preserve">(в ред. Федерального </w:t>
      </w:r>
      <w:hyperlink w:history="0" r:id="rId9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5 п. 16 ст. 13.3 утрачивает силу (</w:t>
            </w:r>
            <w:hyperlink w:history="0" r:id="rId96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наличия в субъекте Российской Федерации уполномоченной организации и заключения соглашения о взаимодействии между федеральным органом исполнительной власти в сфере внутренних дел и субъектом Российской Федерации в соответствии с </w:t>
      </w:r>
      <w:hyperlink w:history="0" w:anchor="P886" w:tooltip="9. На основании соглашения о взаимодействии между федеральным органом исполнительной власти в сфере внутренних дел и субъектом Российской Федерации уполномоченная данным субъектом Российской Федерации организация участвует в осуществлении полномочий по предоставлению государственной услуги по оформлению и выдаче иностранным гражданам патентов, в том числе осуществляет прием заявлений и документов, необходимых для выдачи или переоформления патентов, а также оказывает содействие в проведении обязательной г...">
        <w:r>
          <w:rPr>
            <w:sz w:val="20"/>
            <w:color w:val="0000ff"/>
          </w:rPr>
          <w:t xml:space="preserve">пунктом 9 статьи 13</w:t>
        </w:r>
      </w:hyperlink>
      <w:r>
        <w:rPr>
          <w:sz w:val="20"/>
        </w:rPr>
        <w:t xml:space="preserve"> настоящего Федерального закона документы, предусмотренные </w:t>
      </w:r>
      <w:hyperlink w:history="0" w:anchor="P1175"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абзацем четвертым</w:t>
        </w:r>
      </w:hyperlink>
      <w:r>
        <w:rPr>
          <w:sz w:val="20"/>
        </w:rPr>
        <w:t xml:space="preserve"> настоящего пункта, подаются иностранным гражданином в территориальный орган федерального органа исполнительной власти в сфере внутренних дел лично либо через данную уполномоченную организацию.</w:t>
      </w:r>
    </w:p>
    <w:p>
      <w:pPr>
        <w:pStyle w:val="0"/>
        <w:jc w:val="both"/>
      </w:pPr>
      <w:r>
        <w:rPr>
          <w:sz w:val="20"/>
        </w:rPr>
        <w:t xml:space="preserve">(в ред. Федерального </w:t>
      </w:r>
      <w:hyperlink w:history="0" r:id="rId96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 Отказ в приеме заявления о выдаче патента, предусмотренного </w:t>
      </w:r>
      <w:hyperlink w:history="0" w:anchor="P1169"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допускается, за исключением случаев непредставления какого-либо из документов, указанных в </w:t>
      </w:r>
      <w:hyperlink w:history="0" w:anchor="P1175"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pPr>
        <w:pStyle w:val="0"/>
        <w:jc w:val="both"/>
      </w:pPr>
      <w:r>
        <w:rPr>
          <w:sz w:val="20"/>
        </w:rPr>
        <w:t xml:space="preserve">(в ред. Федеральных законов от 29.06.2015 </w:t>
      </w:r>
      <w:hyperlink w:history="0" r:id="rId969"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18. При рассмотрении документов, указанных в </w:t>
      </w:r>
      <w:hyperlink w:history="0" w:anchor="P1169"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пункте 16</w:t>
        </w:r>
      </w:hyperlink>
      <w:r>
        <w:rPr>
          <w:sz w:val="20"/>
        </w:rP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pPr>
        <w:pStyle w:val="0"/>
        <w:jc w:val="both"/>
      </w:pPr>
      <w:r>
        <w:rPr>
          <w:sz w:val="20"/>
        </w:rPr>
        <w:t xml:space="preserve">(в ред. Федерального </w:t>
      </w:r>
      <w:hyperlink w:history="0" r:id="rId9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Срок рассмотрения предусмотренного </w:t>
      </w:r>
      <w:hyperlink w:history="0" w:anchor="P1169"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pPr>
        <w:pStyle w:val="0"/>
        <w:jc w:val="both"/>
      </w:pPr>
      <w:r>
        <w:rPr>
          <w:sz w:val="20"/>
        </w:rPr>
        <w:t xml:space="preserve">(п. 19 в ред. Федерального </w:t>
      </w:r>
      <w:hyperlink w:history="0" r:id="rId97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20. Патент, предусмотренный </w:t>
      </w:r>
      <w:hyperlink w:history="0" w:anchor="P1169"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history="0" w:anchor="P1169"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w:t>
      </w:r>
    </w:p>
    <w:p>
      <w:pPr>
        <w:pStyle w:val="0"/>
        <w:spacing w:before="200" w:line-rule="auto"/>
        <w:ind w:firstLine="540"/>
        <w:jc w:val="both"/>
      </w:pPr>
      <w:r>
        <w:rPr>
          <w:sz w:val="20"/>
        </w:rPr>
        <w:t xml:space="preserve">21. Срок действия патента, предусмотренного </w:t>
      </w:r>
      <w:hyperlink w:history="0" w:anchor="P1169" w:tooltip="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по патенту вне пределов субъекта Российской Федерации, на территории которого данному иностранному гражданину выдан патент.">
        <w:r>
          <w:rPr>
            <w:sz w:val="20"/>
            <w:color w:val="0000ff"/>
          </w:rPr>
          <w:t xml:space="preserve">пунктом 16</w:t>
        </w:r>
      </w:hyperlink>
      <w:r>
        <w:rPr>
          <w:sz w:val="20"/>
        </w:rPr>
        <w:t xml:space="preserve"> настоящей статьи, не может превышать срок действия первоначально выданного патента.</w:t>
      </w:r>
    </w:p>
    <w:p>
      <w:pPr>
        <w:pStyle w:val="0"/>
        <w:spacing w:before="200" w:line-rule="auto"/>
        <w:ind w:firstLine="540"/>
        <w:jc w:val="both"/>
      </w:pPr>
      <w:r>
        <w:rPr>
          <w:sz w:val="20"/>
        </w:rPr>
        <w:t xml:space="preserve">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в случае осуществления трудовой деятельности с привлечением труда третьих лиц;</w:t>
      </w:r>
    </w:p>
    <w:p>
      <w:pPr>
        <w:pStyle w:val="0"/>
        <w:spacing w:before="200" w:line-rule="auto"/>
        <w:ind w:firstLine="540"/>
        <w:jc w:val="both"/>
      </w:pPr>
      <w:r>
        <w:rPr>
          <w:sz w:val="20"/>
        </w:rPr>
        <w:t xml:space="preserve">2) при наличии обстоятельств, предусмотренных </w:t>
      </w:r>
      <w:hyperlink w:history="0" w:anchor="P156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80"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w:t>
        </w:r>
      </w:hyperlink>
      <w:r>
        <w:rPr>
          <w:sz w:val="20"/>
        </w:rPr>
        <w:t xml:space="preserve">, </w:t>
      </w:r>
      <w:hyperlink w:history="0" w:anchor="P1584" w:tooltip="15) не достиг возраста восемнадцати лет.">
        <w:r>
          <w:rPr>
            <w:sz w:val="20"/>
            <w:color w:val="0000ff"/>
          </w:rPr>
          <w:t xml:space="preserve">15 пункта 9</w:t>
        </w:r>
      </w:hyperlink>
      <w:r>
        <w:rPr>
          <w:sz w:val="20"/>
        </w:rPr>
        <w:t xml:space="preserve">, </w:t>
      </w:r>
      <w:hyperlink w:history="0" w:anchor="P158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w:t>
      </w:r>
      <w:hyperlink w:history="0" w:anchor="P1592"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w:t>
        </w:r>
      </w:hyperlink>
      <w:r>
        <w:rPr>
          <w:sz w:val="20"/>
        </w:rPr>
        <w:t xml:space="preserve"> и </w:t>
      </w:r>
      <w:hyperlink w:history="0" w:anchor="P1603" w:tooltip="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
        <w:r>
          <w:rPr>
            <w:sz w:val="20"/>
            <w:color w:val="0000ff"/>
          </w:rPr>
          <w:t xml:space="preserve">подпунктом 1 пункта 9.7 статьи 18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7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pPr>
        <w:pStyle w:val="0"/>
        <w:jc w:val="both"/>
      </w:pPr>
      <w:r>
        <w:rPr>
          <w:sz w:val="20"/>
        </w:rPr>
        <w:t xml:space="preserve">(в ред. Федерального </w:t>
      </w:r>
      <w:hyperlink w:history="0" r:id="rId9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в случае непредставления в соответствии с </w:t>
      </w:r>
      <w:hyperlink w:history="0" w:anchor="P1118" w:tooltip="7. В течение двух месяцев со дня выдачи патента иностранный гражданин обязан представить лично,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
        <w:r>
          <w:rPr>
            <w:sz w:val="20"/>
            <w:color w:val="0000ff"/>
          </w:rPr>
          <w:t xml:space="preserve">пунктом 7</w:t>
        </w:r>
      </w:hyperlink>
      <w:r>
        <w:rPr>
          <w:sz w:val="20"/>
        </w:rPr>
        <w:t xml:space="preserve"> настоящей статьи уведомления и копии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Федерального </w:t>
      </w:r>
      <w:hyperlink w:history="0" r:id="rId97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spacing w:before="200" w:line-rule="auto"/>
        <w:ind w:firstLine="540"/>
        <w:jc w:val="both"/>
      </w:pPr>
      <w:r>
        <w:rPr>
          <w:sz w:val="20"/>
        </w:rPr>
        <w:t xml:space="preserve">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pPr>
        <w:pStyle w:val="0"/>
        <w:spacing w:before="200" w:line-rule="auto"/>
        <w:ind w:firstLine="540"/>
        <w:jc w:val="both"/>
      </w:pPr>
      <w:r>
        <w:rPr>
          <w:sz w:val="20"/>
        </w:rPr>
        <w:t xml:space="preserve">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pPr>
        <w:pStyle w:val="0"/>
        <w:jc w:val="both"/>
      </w:pPr>
      <w:r>
        <w:rPr>
          <w:sz w:val="20"/>
        </w:rPr>
        <w:t xml:space="preserve">(в ред. Федерального </w:t>
      </w:r>
      <w:hyperlink w:history="0" r:id="rId97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pPr>
        <w:pStyle w:val="0"/>
        <w:spacing w:before="200" w:line-rule="auto"/>
        <w:ind w:firstLine="540"/>
        <w:jc w:val="both"/>
      </w:pPr>
      <w:r>
        <w:rPr>
          <w:sz w:val="20"/>
        </w:rPr>
        <w:t xml:space="preserve">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pPr>
        <w:pStyle w:val="0"/>
        <w:jc w:val="both"/>
      </w:pPr>
      <w:r>
        <w:rPr>
          <w:sz w:val="20"/>
        </w:rPr>
        <w:t xml:space="preserve">(в ред. Федерального </w:t>
      </w:r>
      <w:hyperlink w:history="0" r:id="rId9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204" w:name="P1204"/>
    <w:bookmarkEnd w:id="1204"/>
    <w:p>
      <w:pPr>
        <w:pStyle w:val="0"/>
        <w:spacing w:before="200" w:line-rule="auto"/>
        <w:ind w:firstLine="540"/>
        <w:jc w:val="both"/>
      </w:pPr>
      <w:r>
        <w:rPr>
          <w:sz w:val="20"/>
        </w:rPr>
        <w:t xml:space="preserve">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97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w:t>
      </w:r>
      <w:hyperlink w:history="0" r:id="rId980"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заявление</w:t>
        </w:r>
      </w:hyperlink>
      <w:r>
        <w:rPr>
          <w:sz w:val="20"/>
        </w:rPr>
        <w:t xml:space="preserve"> о выдаче дубликата патента;</w:t>
      </w:r>
    </w:p>
    <w:p>
      <w:pPr>
        <w:pStyle w:val="0"/>
        <w:spacing w:before="200" w:line-rule="auto"/>
        <w:ind w:firstLine="540"/>
        <w:jc w:val="both"/>
      </w:pPr>
      <w:r>
        <w:rPr>
          <w:sz w:val="20"/>
        </w:rPr>
        <w:t xml:space="preserve">2) документ, удостоверяющий личность данного иностранного гражданина и признаваемый Российской Федерацией в этом качестве;</w:t>
      </w:r>
    </w:p>
    <w:p>
      <w:pPr>
        <w:pStyle w:val="0"/>
        <w:spacing w:before="200" w:line-rule="auto"/>
        <w:ind w:firstLine="540"/>
        <w:jc w:val="both"/>
      </w:pPr>
      <w:r>
        <w:rPr>
          <w:sz w:val="20"/>
        </w:rPr>
        <w:t xml:space="preserve">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pPr>
        <w:pStyle w:val="0"/>
        <w:jc w:val="both"/>
      </w:pPr>
      <w:r>
        <w:rPr>
          <w:sz w:val="20"/>
        </w:rPr>
        <w:t xml:space="preserve">(в ред. Федеральных законов от 22.12.2014 </w:t>
      </w:r>
      <w:hyperlink w:history="0" r:id="rId981"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N 446-ФЗ</w:t>
        </w:r>
      </w:hyperlink>
      <w:r>
        <w:rPr>
          <w:sz w:val="20"/>
        </w:rPr>
        <w:t xml:space="preserve">, от 29.06.2015 </w:t>
      </w:r>
      <w:hyperlink w:history="0" r:id="rId982"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9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pPr>
        <w:pStyle w:val="0"/>
        <w:spacing w:before="200" w:line-rule="auto"/>
        <w:ind w:firstLine="540"/>
        <w:jc w:val="both"/>
      </w:pPr>
      <w:r>
        <w:rPr>
          <w:sz w:val="20"/>
        </w:rPr>
        <w:t xml:space="preserve">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pPr>
        <w:pStyle w:val="0"/>
        <w:jc w:val="both"/>
      </w:pPr>
      <w:r>
        <w:rPr>
          <w:sz w:val="20"/>
        </w:rPr>
        <w:t xml:space="preserve">(в ред. Федерального </w:t>
      </w:r>
      <w:hyperlink w:history="0" r:id="rId9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pPr>
        <w:pStyle w:val="0"/>
        <w:jc w:val="both"/>
      </w:pPr>
      <w:r>
        <w:rPr>
          <w:sz w:val="20"/>
        </w:rPr>
        <w:t xml:space="preserve">(в ред. Федерального </w:t>
      </w:r>
      <w:hyperlink w:history="0" r:id="rId98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29. </w:t>
      </w:r>
      <w:hyperlink w:history="0" r:id="rId986" w:tooltip="Приказ МВД России от 05.10.2020 N 695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атентов для осуществления иностранными гражданами и лицами без гражданства трудовой деятельности на территории Российской Федерации&quot; (Зарегистрировано в Минюсте России 09.11.2020 N 60794) {КонсультантПлюс}">
        <w:r>
          <w:rPr>
            <w:sz w:val="20"/>
            <w:color w:val="0000ff"/>
          </w:rPr>
          <w:t xml:space="preserve">Порядок</w:t>
        </w:r>
      </w:hyperlink>
      <w:r>
        <w:rPr>
          <w:sz w:val="20"/>
        </w:rP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w:history="0" r:id="rId987" w:tooltip="Приказ МВД России от 01.11.2017 N 828 &quot;Об утверждении Порядка принятия решения о приостановлении выдачи патента на территории субъекта Российской Федерации&quot; (Зарегистрировано в Минюсте России 23.01.2018 N 49741) {КонсультантПлюс}">
        <w:r>
          <w:rPr>
            <w:sz w:val="20"/>
            <w:color w:val="0000ff"/>
          </w:rPr>
          <w:t xml:space="preserve">порядок</w:t>
        </w:r>
      </w:hyperlink>
      <w:r>
        <w:rPr>
          <w:sz w:val="20"/>
        </w:rP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Формы</w:t>
      </w:r>
      <w:r>
        <w:rPr>
          <w:sz w:val="20"/>
        </w:rPr>
        <w:t xml:space="preserve"> патента, </w:t>
      </w:r>
      <w:hyperlink w:history="0" r:id="rId989" w:tooltip="Приказ МВД России от 14.08.2017 N 635 (ред. от 13.09.2022) &quot;Об утверждении форм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quot; (Зарегистрировано в Минюсте России 01.09.2017 N 48065) {КонсультантПлюс}">
        <w:r>
          <w:rPr>
            <w:sz w:val="20"/>
            <w:color w:val="0000ff"/>
          </w:rPr>
          <w:t xml:space="preserve">формы</w:t>
        </w:r>
      </w:hyperlink>
      <w:r>
        <w:rPr>
          <w:sz w:val="20"/>
        </w:rP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w:t>
      </w:r>
      <w:r>
        <w:rPr>
          <w:sz w:val="20"/>
        </w:rPr>
        <w:t xml:space="preserve">перечень</w:t>
      </w:r>
      <w:r>
        <w:rPr>
          <w:sz w:val="20"/>
        </w:rPr>
        <w:t xml:space="preserve"> сведений, содержащихся в патенте, в том числе предусмотренном в </w:t>
      </w:r>
      <w:hyperlink w:history="0" w:anchor="P1219" w:tooltip="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
        <w:r>
          <w:rPr>
            <w:sz w:val="20"/>
            <w:color w:val="0000ff"/>
          </w:rPr>
          <w:t xml:space="preserve">абзаце третьем</w:t>
        </w:r>
      </w:hyperlink>
      <w:r>
        <w:rPr>
          <w:sz w:val="20"/>
        </w:rPr>
        <w:t xml:space="preserve"> настоящего пункта,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9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bookmarkStart w:id="1219" w:name="P1219"/>
    <w:bookmarkEnd w:id="1219"/>
    <w:p>
      <w:pPr>
        <w:pStyle w:val="0"/>
        <w:spacing w:before="200" w:line-rule="auto"/>
        <w:ind w:firstLine="540"/>
        <w:jc w:val="both"/>
      </w:pPr>
      <w:r>
        <w:rPr>
          <w:sz w:val="20"/>
        </w:rP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w:history="0" r:id="rId991" w:tooltip="Приказ МВД России от 28.12.2021 N 1167 &quot;Об утверждении порядков использования органами государственной власти документов в форме карты с электронным носителем информации, выданных иностранным гражданам или лицам без гражданства, для их идентификации с помощью биометрических персональных данных&quot; (вместе с &quot;Порядком использования органами государственной власти документа, подтверждающего прохождение иностранным гражданином или лицом без гражданства, прибывшим в Российскую Федерацию в целях, не связанных с осу {КонсультантПлюс}">
        <w:r>
          <w:rPr>
            <w:sz w:val="20"/>
            <w:color w:val="0000ff"/>
          </w:rPr>
          <w:t xml:space="preserve">порядке</w:t>
        </w:r>
      </w:hyperlink>
      <w:r>
        <w:rPr>
          <w:sz w:val="20"/>
        </w:rPr>
        <w:t xml:space="preserve">, определяемом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992"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закона</w:t>
        </w:r>
      </w:hyperlink>
      <w:r>
        <w:rPr>
          <w:sz w:val="20"/>
        </w:rPr>
        <w:t xml:space="preserve"> от 01.07.2021 N 274-ФЗ)</w:t>
      </w:r>
    </w:p>
    <w:p>
      <w:pPr>
        <w:pStyle w:val="0"/>
        <w:spacing w:before="200" w:line-rule="auto"/>
        <w:ind w:firstLine="540"/>
        <w:jc w:val="both"/>
      </w:pPr>
      <w:r>
        <w:rPr>
          <w:sz w:val="20"/>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pPr>
        <w:pStyle w:val="0"/>
        <w:jc w:val="both"/>
      </w:pPr>
      <w:r>
        <w:rPr>
          <w:sz w:val="20"/>
        </w:rPr>
        <w:t xml:space="preserve">(в ред. Федерального </w:t>
      </w:r>
      <w:hyperlink w:history="0" r:id="rId9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pPr>
        <w:pStyle w:val="0"/>
        <w:jc w:val="both"/>
      </w:pPr>
      <w:r>
        <w:rPr>
          <w:sz w:val="20"/>
        </w:rPr>
        <w:t xml:space="preserve">(в ред. Федерального </w:t>
      </w:r>
      <w:hyperlink w:history="0" r:id="rId9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995"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spacing w:before="200" w:line-rule="auto"/>
        <w:ind w:firstLine="540"/>
        <w:jc w:val="both"/>
      </w:pPr>
      <w:r>
        <w:rPr>
          <w:sz w:val="20"/>
        </w:rPr>
        <w:t xml:space="preserve">30. Заявления, указанные в </w:t>
      </w:r>
      <w:hyperlink w:history="0" w:anchor="P1080" w:tooltip="2. Для получения патента иностранный гражданин в течение тридцати календарных дней со дня въезда в Российскую Федерацию представляет лично или через уполномоченную субъектом Российской Федерации организацию, указанную в пункте 9 статьи 13 настоящего Федерального закона, в территориальный орган федерального органа исполнительной власти в сфере внутренних дел:">
        <w:r>
          <w:rPr>
            <w:sz w:val="20"/>
            <w:color w:val="0000ff"/>
          </w:rPr>
          <w:t xml:space="preserve">пунктах 2</w:t>
        </w:r>
      </w:hyperlink>
      <w:r>
        <w:rPr>
          <w:sz w:val="20"/>
        </w:rPr>
        <w:t xml:space="preserve">, </w:t>
      </w:r>
      <w:hyperlink w:history="0" w:anchor="P1132" w:tooltip="9. Для переоформления патента иностранный гражданин лично или через уполномоченную субъектом Российской Федерации организацию, указанную в пункте 9 статьи 13 настоящего Федерального закона,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w:r>
          <w:rPr>
            <w:sz w:val="20"/>
            <w:color w:val="0000ff"/>
          </w:rPr>
          <w:t xml:space="preserve">9</w:t>
        </w:r>
      </w:hyperlink>
      <w:r>
        <w:rPr>
          <w:sz w:val="20"/>
        </w:rPr>
        <w:t xml:space="preserve">, </w:t>
      </w:r>
      <w:hyperlink w:history="0" w:anchor="P1161" w:tooltip="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
        <w:r>
          <w:rPr>
            <w:sz w:val="20"/>
            <w:color w:val="0000ff"/>
          </w:rPr>
          <w:t xml:space="preserve">15</w:t>
        </w:r>
      </w:hyperlink>
      <w:r>
        <w:rPr>
          <w:sz w:val="20"/>
        </w:rPr>
        <w:t xml:space="preserve">, </w:t>
      </w:r>
      <w:hyperlink w:history="0" w:anchor="P1175" w:tooltip="Для получения патента, указанного в абзаце третьем настоящего пункта, иностранный гражданин лично представляет в территориальный орган федерального органа исполнительной власти в сфере внутренних дел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подпунктах 2, 4,...">
        <w:r>
          <w:rPr>
            <w:sz w:val="20"/>
            <w:color w:val="0000ff"/>
          </w:rPr>
          <w:t xml:space="preserve">абзаце четвертом пункта 16</w:t>
        </w:r>
      </w:hyperlink>
      <w:r>
        <w:rPr>
          <w:sz w:val="20"/>
        </w:rPr>
        <w:t xml:space="preserve"> и </w:t>
      </w:r>
      <w:hyperlink w:history="0" w:anchor="P1204" w:tooltip="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
        <w:r>
          <w:rPr>
            <w:sz w:val="20"/>
            <w:color w:val="0000ff"/>
          </w:rPr>
          <w:t xml:space="preserve">пункте 26</w:t>
        </w:r>
      </w:hyperlink>
      <w:r>
        <w:rPr>
          <w:sz w:val="20"/>
        </w:rP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30 введен Федеральным </w:t>
      </w:r>
      <w:hyperlink w:history="0" r:id="rId99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31. Патент не может быть выдан в форме электронного документа.</w:t>
      </w:r>
    </w:p>
    <w:p>
      <w:pPr>
        <w:pStyle w:val="0"/>
        <w:jc w:val="both"/>
      </w:pPr>
      <w:r>
        <w:rPr>
          <w:sz w:val="20"/>
        </w:rPr>
        <w:t xml:space="preserve">(п. 31 введен Федеральным </w:t>
      </w:r>
      <w:hyperlink w:history="0" r:id="rId997"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13.4. Утратила силу. - Федеральный </w:t>
      </w:r>
      <w:hyperlink w:history="0" r:id="rId998"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p>
      <w:pPr>
        <w:pStyle w:val="0"/>
        <w:ind w:firstLine="540"/>
        <w:jc w:val="both"/>
      </w:pPr>
      <w:r>
        <w:rPr>
          <w:sz w:val="20"/>
        </w:rPr>
      </w:r>
    </w:p>
    <w:bookmarkStart w:id="1233" w:name="P1233"/>
    <w:bookmarkEnd w:id="1233"/>
    <w:p>
      <w:pPr>
        <w:pStyle w:val="2"/>
        <w:outlineLvl w:val="1"/>
        <w:ind w:firstLine="540"/>
        <w:jc w:val="both"/>
      </w:pPr>
      <w:r>
        <w:rPr>
          <w:sz w:val="20"/>
        </w:rPr>
        <w:t xml:space="preserve">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pPr>
        <w:pStyle w:val="0"/>
        <w:ind w:firstLine="540"/>
        <w:jc w:val="both"/>
      </w:pPr>
      <w:r>
        <w:rPr>
          <w:sz w:val="20"/>
        </w:rPr>
        <w:t xml:space="preserve">(введена Федеральным </w:t>
      </w:r>
      <w:hyperlink w:history="0" r:id="rId999"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ind w:firstLine="540"/>
        <w:jc w:val="both"/>
      </w:pPr>
      <w:r>
        <w:rPr>
          <w:sz w:val="20"/>
        </w:rPr>
      </w:r>
    </w:p>
    <w:bookmarkStart w:id="1236" w:name="P1236"/>
    <w:bookmarkEnd w:id="1236"/>
    <w:p>
      <w:pPr>
        <w:pStyle w:val="0"/>
        <w:ind w:firstLine="540"/>
        <w:jc w:val="both"/>
      </w:pPr>
      <w:r>
        <w:rPr>
          <w:sz w:val="20"/>
        </w:rPr>
        <w:t xml:space="preserve">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bookmarkStart w:id="1237" w:name="P1237"/>
    <w:bookmarkEnd w:id="1237"/>
    <w:p>
      <w:pPr>
        <w:pStyle w:val="0"/>
        <w:spacing w:before="200" w:line-rule="auto"/>
        <w:ind w:firstLine="540"/>
        <w:jc w:val="both"/>
      </w:pPr>
      <w:r>
        <w:rPr>
          <w:sz w:val="20"/>
        </w:rPr>
        <w:t xml:space="preserve">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pPr>
        <w:pStyle w:val="0"/>
        <w:spacing w:before="200" w:line-rule="auto"/>
        <w:ind w:firstLine="540"/>
        <w:jc w:val="both"/>
      </w:pPr>
      <w:r>
        <w:rPr>
          <w:sz w:val="20"/>
        </w:rPr>
        <w:t xml:space="preserve">2) в филиале иностранной коммерческой организации;</w:t>
      </w:r>
    </w:p>
    <w:bookmarkStart w:id="1239" w:name="P1239"/>
    <w:bookmarkEnd w:id="1239"/>
    <w:p>
      <w:pPr>
        <w:pStyle w:val="0"/>
        <w:spacing w:before="200" w:line-rule="auto"/>
        <w:ind w:firstLine="540"/>
        <w:jc w:val="both"/>
      </w:pPr>
      <w:r>
        <w:rPr>
          <w:sz w:val="20"/>
        </w:rPr>
        <w:t xml:space="preserve">3) в представительстве иностранной коммерческой организации.</w:t>
      </w:r>
    </w:p>
    <w:bookmarkStart w:id="1240" w:name="P1240"/>
    <w:bookmarkEnd w:id="1240"/>
    <w:p>
      <w:pPr>
        <w:pStyle w:val="0"/>
        <w:spacing w:before="200" w:line-rule="auto"/>
        <w:ind w:firstLine="540"/>
        <w:jc w:val="both"/>
      </w:pPr>
      <w:r>
        <w:rPr>
          <w:sz w:val="20"/>
        </w:rPr>
        <w:t xml:space="preserve">2. Иностранные граждане, указанные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pPr>
        <w:pStyle w:val="0"/>
        <w:spacing w:before="200" w:line-rule="auto"/>
        <w:ind w:firstLine="540"/>
        <w:jc w:val="both"/>
      </w:pPr>
      <w:r>
        <w:rPr>
          <w:sz w:val="20"/>
        </w:rPr>
        <w:t xml:space="preserve">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bookmarkStart w:id="1242" w:name="P1242"/>
    <w:bookmarkEnd w:id="1242"/>
    <w:p>
      <w:pPr>
        <w:pStyle w:val="0"/>
        <w:spacing w:before="200" w:line-rule="auto"/>
        <w:ind w:firstLine="540"/>
        <w:jc w:val="both"/>
      </w:pPr>
      <w:r>
        <w:rPr>
          <w:sz w:val="20"/>
        </w:rPr>
        <w:t xml:space="preserve">2) в филиал или дочернюю организацию иностранной коммерческой организации в качестве ключевого персонала:</w:t>
      </w:r>
    </w:p>
    <w:p>
      <w:pPr>
        <w:pStyle w:val="0"/>
        <w:spacing w:before="200" w:line-rule="auto"/>
        <w:ind w:firstLine="540"/>
        <w:jc w:val="both"/>
      </w:pPr>
      <w:r>
        <w:rPr>
          <w:sz w:val="20"/>
        </w:rPr>
        <w:t xml:space="preserve">для замещения должности руководителя филиала либо дочерней организации иностранной коммерческой организации;</w:t>
      </w:r>
    </w:p>
    <w:p>
      <w:pPr>
        <w:pStyle w:val="0"/>
        <w:spacing w:before="200" w:line-rule="auto"/>
        <w:ind w:firstLine="540"/>
        <w:jc w:val="both"/>
      </w:pPr>
      <w:r>
        <w:rPr>
          <w:sz w:val="20"/>
        </w:rP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w:history="0" r:id="rId1000" w:tooltip="Постановление Правительства РФ от 30.04.2015 N 424 &quot;О требованиях к уровню квалификации иностранных граждан, направляемых для работы в расположенные на территории Российской Федерации филиалы и дочерние организации иностранных коммерческих организаций, зарегистрированных на территории государств - членов Всемирной торговой организации&quot; (вместе с &quot;Требованиями к высокому уровню квалификации и (или) незаурядным знаниям иностранных граждан, направляемых для работы в расположенные на территории Российской Федер {КонсультантПлюс}">
        <w:r>
          <w:rPr>
            <w:sz w:val="20"/>
            <w:color w:val="0000ff"/>
          </w:rPr>
          <w:t xml:space="preserve">требованиям</w:t>
        </w:r>
      </w:hyperlink>
      <w:r>
        <w:rPr>
          <w:sz w:val="20"/>
        </w:rPr>
        <w:t xml:space="preserve">,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pPr>
        <w:pStyle w:val="0"/>
        <w:spacing w:before="200" w:line-rule="auto"/>
        <w:ind w:firstLine="540"/>
        <w:jc w:val="both"/>
      </w:pPr>
      <w:r>
        <w:rPr>
          <w:sz w:val="20"/>
        </w:rPr>
        <w:t xml:space="preserve">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pPr>
        <w:pStyle w:val="0"/>
        <w:jc w:val="both"/>
      </w:pPr>
      <w:r>
        <w:rPr>
          <w:sz w:val="20"/>
        </w:rPr>
        <w:t xml:space="preserve">(в ред. Федерального </w:t>
      </w:r>
      <w:hyperlink w:history="0" r:id="rId1001"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05.05.2014 N 106-ФЗ)</w:t>
      </w:r>
    </w:p>
    <w:p>
      <w:pPr>
        <w:pStyle w:val="0"/>
        <w:spacing w:before="200" w:line-rule="auto"/>
        <w:ind w:firstLine="540"/>
        <w:jc w:val="both"/>
      </w:pPr>
      <w:r>
        <w:rPr>
          <w:sz w:val="20"/>
        </w:rPr>
        <w:t xml:space="preserve">4. </w:t>
      </w:r>
      <w:hyperlink w:history="0" r:id="rId1002"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и </w:t>
      </w:r>
      <w:hyperlink w:history="0" r:id="rId1003"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разрешений на работу, предусмотренные </w:t>
      </w:r>
      <w:hyperlink w:history="0" w:anchor="P1493" w:tooltip="Статья 18. Приглашение на въезд в Российскую Федерацию иностранного гражданина в целях осуществления трудовой деятельности">
        <w:r>
          <w:rPr>
            <w:sz w:val="20"/>
            <w:color w:val="0000ff"/>
          </w:rPr>
          <w:t xml:space="preserve">статьями 18</w:t>
        </w:r>
      </w:hyperlink>
      <w:r>
        <w:rPr>
          <w:sz w:val="20"/>
        </w:rPr>
        <w:t xml:space="preserve"> и </w:t>
      </w:r>
      <w:hyperlink w:history="0" w:anchor="P1617" w:tooltip="Статья 18.1. Особенности регулирования рынка труда иностранных работников">
        <w:r>
          <w:rPr>
            <w:sz w:val="20"/>
            <w:color w:val="0000ff"/>
          </w:rPr>
          <w:t xml:space="preserve">18.1</w:t>
        </w:r>
      </w:hyperlink>
      <w:r>
        <w:rPr>
          <w:sz w:val="20"/>
        </w:rPr>
        <w:t xml:space="preserve"> настоящего Федерального закона, не распространяются на иностранных граждан, указанных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если иное не предусмотрено международным договором Российской Федерации.</w:t>
      </w:r>
    </w:p>
    <w:p>
      <w:pPr>
        <w:pStyle w:val="0"/>
        <w:spacing w:before="200" w:line-rule="auto"/>
        <w:ind w:firstLine="540"/>
        <w:jc w:val="both"/>
      </w:pPr>
      <w:r>
        <w:rPr>
          <w:sz w:val="20"/>
        </w:rPr>
        <w:t xml:space="preserve">6. Иностранные граждане, указанные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pPr>
        <w:pStyle w:val="0"/>
        <w:spacing w:before="200" w:line-rule="auto"/>
        <w:ind w:firstLine="540"/>
        <w:jc w:val="both"/>
      </w:pPr>
      <w:r>
        <w:rPr>
          <w:sz w:val="20"/>
        </w:rPr>
        <w:t xml:space="preserve">7. Разрешение на работу иностранным гражданам, указанным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pPr>
        <w:pStyle w:val="0"/>
        <w:spacing w:before="200" w:line-rule="auto"/>
        <w:ind w:firstLine="540"/>
        <w:jc w:val="both"/>
      </w:pPr>
      <w:r>
        <w:rPr>
          <w:sz w:val="20"/>
        </w:rP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pPr>
        <w:pStyle w:val="0"/>
        <w:spacing w:before="200" w:line-rule="auto"/>
        <w:ind w:firstLine="540"/>
        <w:jc w:val="both"/>
      </w:pPr>
      <w:r>
        <w:rPr>
          <w:sz w:val="20"/>
        </w:rPr>
        <w:t xml:space="preserve">8. Разрешение на работу иностранным гражданам, указанным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не выдается, а ранее выданное разрешение на работу аннулируется:</w:t>
      </w:r>
    </w:p>
    <w:p>
      <w:pPr>
        <w:pStyle w:val="0"/>
        <w:spacing w:before="200" w:line-rule="auto"/>
        <w:ind w:firstLine="540"/>
        <w:jc w:val="both"/>
      </w:pPr>
      <w:r>
        <w:rPr>
          <w:sz w:val="20"/>
        </w:rPr>
        <w:t xml:space="preserve">1) при наличии оснований, предусмотренных </w:t>
      </w:r>
      <w:hyperlink w:history="0" w:anchor="P1568" w:tooltip="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
        <w:r>
          <w:rPr>
            <w:sz w:val="20"/>
            <w:color w:val="0000ff"/>
          </w:rPr>
          <w:t xml:space="preserve">подпунктами 1</w:t>
        </w:r>
      </w:hyperlink>
      <w:r>
        <w:rPr>
          <w:sz w:val="20"/>
        </w:rPr>
        <w:t xml:space="preserve"> - </w:t>
      </w:r>
      <w:hyperlink w:history="0" w:anchor="P1577" w:tooltip="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
        <w:r>
          <w:rPr>
            <w:sz w:val="20"/>
            <w:color w:val="0000ff"/>
          </w:rPr>
          <w:t xml:space="preserve">7</w:t>
        </w:r>
      </w:hyperlink>
      <w:r>
        <w:rPr>
          <w:sz w:val="20"/>
        </w:rPr>
        <w:t xml:space="preserve">, </w:t>
      </w:r>
      <w:hyperlink w:history="0" w:anchor="P1579" w:tooltip="9) находится за пределами Российской Федерации более шести месяцев;">
        <w:r>
          <w:rPr>
            <w:sz w:val="20"/>
            <w:color w:val="0000ff"/>
          </w:rPr>
          <w:t xml:space="preserve">9</w:t>
        </w:r>
      </w:hyperlink>
      <w:r>
        <w:rPr>
          <w:sz w:val="20"/>
        </w:rPr>
        <w:t xml:space="preserve"> и </w:t>
      </w:r>
      <w:hyperlink w:history="0" w:anchor="P1580" w:tooltip="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абзацем третьим пункта 3 статьи 11 Федерального закона от 30 марта 1995 года N 38-ФЗ &quot;О предупреждении распрос...">
        <w:r>
          <w:rPr>
            <w:sz w:val="20"/>
            <w:color w:val="0000ff"/>
          </w:rPr>
          <w:t xml:space="preserve">10 пункта 9</w:t>
        </w:r>
      </w:hyperlink>
      <w:r>
        <w:rPr>
          <w:sz w:val="20"/>
        </w:rPr>
        <w:t xml:space="preserve">, </w:t>
      </w:r>
      <w:hyperlink w:history="0" w:anchor="P1586" w:tooltip="9.1. Помимо случаев, предусмотренных пунктом 9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
        <w:r>
          <w:rPr>
            <w:sz w:val="20"/>
            <w:color w:val="0000ff"/>
          </w:rPr>
          <w:t xml:space="preserve">пунктами 9.1</w:t>
        </w:r>
      </w:hyperlink>
      <w:r>
        <w:rPr>
          <w:sz w:val="20"/>
        </w:rPr>
        <w:t xml:space="preserve"> и </w:t>
      </w:r>
      <w:hyperlink w:history="0" w:anchor="P1592" w:tooltip="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
        <w:r>
          <w:rPr>
            <w:sz w:val="20"/>
            <w:color w:val="0000ff"/>
          </w:rPr>
          <w:t xml:space="preserve">9.2 статьи 18</w:t>
        </w:r>
      </w:hyperlink>
      <w:r>
        <w:rPr>
          <w:sz w:val="20"/>
        </w:rPr>
        <w:t xml:space="preserve"> настоящего Федерального закона;</w:t>
      </w:r>
    </w:p>
    <w:p>
      <w:pPr>
        <w:pStyle w:val="0"/>
        <w:spacing w:before="200" w:line-rule="auto"/>
        <w:ind w:firstLine="540"/>
        <w:jc w:val="both"/>
      </w:pPr>
      <w:r>
        <w:rPr>
          <w:sz w:val="20"/>
        </w:rPr>
        <w:t xml:space="preserve">2) при несоблюдении условий, указанных в </w:t>
      </w:r>
      <w:hyperlink w:history="0" w:anchor="P1240"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пункте 2</w:t>
        </w:r>
      </w:hyperlink>
      <w:r>
        <w:rPr>
          <w:sz w:val="20"/>
        </w:rPr>
        <w:t xml:space="preserve"> настоящей статьи;</w:t>
      </w:r>
    </w:p>
    <w:p>
      <w:pPr>
        <w:pStyle w:val="0"/>
        <w:spacing w:before="200" w:line-rule="auto"/>
        <w:ind w:firstLine="540"/>
        <w:jc w:val="both"/>
      </w:pPr>
      <w:r>
        <w:rPr>
          <w:sz w:val="20"/>
        </w:rPr>
        <w:t xml:space="preserve">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9 ст. 13.5 вносятся изменения (</w:t>
            </w:r>
            <w:hyperlink w:history="0" r:id="rId100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0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58" w:name="P1258"/>
    <w:bookmarkEnd w:id="1258"/>
    <w:p>
      <w:pPr>
        <w:pStyle w:val="0"/>
        <w:spacing w:before="260" w:line-rule="auto"/>
        <w:ind w:firstLine="540"/>
        <w:jc w:val="both"/>
      </w:pPr>
      <w:r>
        <w:rPr>
          <w:sz w:val="20"/>
        </w:rPr>
        <w:t xml:space="preserve">9. Для получения разрешения на работу иностранным гражданам, указанным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филиал, представительство или дочерняя организация иностранной коммерческой организации, указанные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00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pPr>
        <w:pStyle w:val="0"/>
        <w:spacing w:before="200" w:line-rule="auto"/>
        <w:ind w:firstLine="540"/>
        <w:jc w:val="both"/>
      </w:pPr>
      <w:r>
        <w:rPr>
          <w:sz w:val="20"/>
        </w:rPr>
        <w:t xml:space="preserve">2) копию </w:t>
      </w:r>
      <w:hyperlink w:history="0" w:anchor="P696" w:tooltip="Статья 10. Документы, удостоверяющие личность иностранного гражданина в Российской Федерации">
        <w:r>
          <w:rPr>
            <w:sz w:val="20"/>
            <w:color w:val="0000ff"/>
          </w:rPr>
          <w:t xml:space="preserve">документа</w:t>
        </w:r>
      </w:hyperlink>
      <w:r>
        <w:rPr>
          <w:sz w:val="20"/>
        </w:rPr>
        <w:t xml:space="preserve">, удостоверяющего личность иностранного гражданина и признаваемого в этом качестве Российской Федерацией;</w:t>
      </w:r>
    </w:p>
    <w:p>
      <w:pPr>
        <w:pStyle w:val="0"/>
        <w:spacing w:before="200" w:line-rule="auto"/>
        <w:ind w:firstLine="540"/>
        <w:jc w:val="both"/>
      </w:pPr>
      <w:r>
        <w:rPr>
          <w:sz w:val="20"/>
        </w:rPr>
        <w:t xml:space="preserve">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pPr>
        <w:pStyle w:val="0"/>
        <w:spacing w:before="200" w:line-rule="auto"/>
        <w:ind w:firstLine="540"/>
        <w:jc w:val="both"/>
      </w:pPr>
      <w:r>
        <w:rPr>
          <w:sz w:val="20"/>
        </w:rPr>
        <w:t xml:space="preserve">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Федерации;</w:t>
      </w:r>
    </w:p>
    <w:p>
      <w:pPr>
        <w:pStyle w:val="0"/>
        <w:spacing w:before="200" w:line-rule="auto"/>
        <w:ind w:firstLine="540"/>
        <w:jc w:val="both"/>
      </w:pPr>
      <w:r>
        <w:rPr>
          <w:sz w:val="20"/>
        </w:rPr>
        <w:t xml:space="preserve">6) проект трудового договора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pPr>
        <w:pStyle w:val="0"/>
        <w:spacing w:before="200" w:line-rule="auto"/>
        <w:ind w:firstLine="540"/>
        <w:jc w:val="both"/>
      </w:pPr>
      <w:r>
        <w:rPr>
          <w:sz w:val="20"/>
        </w:rPr>
        <w:t xml:space="preserve">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pPr>
        <w:pStyle w:val="0"/>
        <w:spacing w:before="200" w:line-rule="auto"/>
        <w:ind w:firstLine="540"/>
        <w:jc w:val="both"/>
      </w:pPr>
      <w:r>
        <w:rPr>
          <w:sz w:val="20"/>
        </w:rPr>
        <w:t xml:space="preserve">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Федеральных законов от 02.07.2021 </w:t>
      </w:r>
      <w:hyperlink w:history="0" r:id="rId1007"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N 343-ФЗ</w:t>
        </w:r>
      </w:hyperlink>
      <w:r>
        <w:rPr>
          <w:sz w:val="20"/>
        </w:rPr>
        <w:t xml:space="preserve">, от 10.07.2023 </w:t>
      </w:r>
      <w:hyperlink w:history="0" r:id="rId1008"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316-ФЗ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10 ст. 13.5 вносятся изменения (</w:t>
            </w:r>
            <w:hyperlink w:history="0" r:id="rId100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1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Одновременно с документами, указанными в </w:t>
      </w:r>
      <w:hyperlink w:history="0" w:anchor="P1258"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пункте 9</w:t>
        </w:r>
      </w:hyperlink>
      <w:r>
        <w:rPr>
          <w:sz w:val="20"/>
        </w:rPr>
        <w:t xml:space="preserve"> настоящей статьи, в федеральный орган исполнительной власти в сфере внутренних дел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pPr>
        <w:pStyle w:val="0"/>
        <w:jc w:val="both"/>
      </w:pPr>
      <w:r>
        <w:rPr>
          <w:sz w:val="20"/>
        </w:rPr>
        <w:t xml:space="preserve">(в ред. Федерального </w:t>
      </w:r>
      <w:hyperlink w:history="0" r:id="rId10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11. При рассмотрении ходатайства о выдаче разрешения на работу федеральный орган исполнительной власти в сфере внутренних дел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pPr>
        <w:pStyle w:val="0"/>
        <w:jc w:val="both"/>
      </w:pPr>
      <w:r>
        <w:rPr>
          <w:sz w:val="20"/>
        </w:rPr>
        <w:t xml:space="preserve">(в ред. Федеральных законов от 05.05.2014 </w:t>
      </w:r>
      <w:hyperlink w:history="0" r:id="rId1012" w:tooltip="Федеральный закон от 05.05.2014 N 106-ФЗ &quot;О внесении изменений в отдельные законодательные акты Российской Федерации&quot; {КонсультантПлюс}">
        <w:r>
          <w:rPr>
            <w:sz w:val="20"/>
            <w:color w:val="0000ff"/>
          </w:rPr>
          <w:t xml:space="preserve">N 106-ФЗ</w:t>
        </w:r>
      </w:hyperlink>
      <w:r>
        <w:rPr>
          <w:sz w:val="20"/>
        </w:rPr>
        <w:t xml:space="preserve">, от 27.12.2018 </w:t>
      </w:r>
      <w:hyperlink w:history="0" r:id="rId10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pPr>
        <w:pStyle w:val="0"/>
        <w:spacing w:before="200" w:line-rule="auto"/>
        <w:ind w:firstLine="540"/>
        <w:jc w:val="both"/>
      </w:pPr>
      <w:r>
        <w:rPr>
          <w:sz w:val="20"/>
        </w:rPr>
        <w:t xml:space="preserve">1) о соответствии уровня заработной платы требованиям, предусмотренным </w:t>
      </w:r>
      <w:hyperlink w:history="0" w:anchor="P1240" w:tooltip="2. Иностранные граждане, указанные в пункте 1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pPr>
        <w:pStyle w:val="0"/>
        <w:spacing w:before="200" w:line-rule="auto"/>
        <w:ind w:firstLine="540"/>
        <w:jc w:val="both"/>
      </w:pPr>
      <w:r>
        <w:rPr>
          <w:sz w:val="20"/>
        </w:rPr>
        <w:t xml:space="preserve">3) о соответствии уровня квалификации и (или) незаурядных знаний иностранного 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pPr>
        <w:pStyle w:val="0"/>
        <w:spacing w:before="200" w:line-rule="auto"/>
        <w:ind w:firstLine="540"/>
        <w:jc w:val="both"/>
      </w:pPr>
      <w:r>
        <w:rPr>
          <w:sz w:val="20"/>
        </w:rPr>
        <w:t xml:space="preserve">13. Оценку предусмотренных </w:t>
      </w:r>
      <w:hyperlink w:history="0" w:anchor="P1242" w:tooltip="2) в филиал или дочернюю организацию иностранной коммерческой организации в качестве ключевого персонала:">
        <w:r>
          <w:rPr>
            <w:sz w:val="20"/>
            <w:color w:val="0000ff"/>
          </w:rPr>
          <w:t xml:space="preserve">подпунктом 2 пункта 2</w:t>
        </w:r>
      </w:hyperlink>
      <w:r>
        <w:rPr>
          <w:sz w:val="20"/>
        </w:rP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pPr>
        <w:pStyle w:val="0"/>
        <w:spacing w:before="200" w:line-rule="auto"/>
        <w:ind w:firstLine="540"/>
        <w:jc w:val="both"/>
      </w:pPr>
      <w:r>
        <w:rPr>
          <w:sz w:val="20"/>
        </w:rP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history="0" w:anchor="P1258" w:tooltip="9. Для получения разрешения на работу иностранным гражданам, указанным в пункте 1 настоящей статьи, филиал, представительство или дочерняя организация иностранной коммерческой организации, указанные в пункте 1 настоящей статьи, представляет в федеральный орган исполнительной власти в сфере внутренних дел:">
        <w:r>
          <w:rPr>
            <w:sz w:val="20"/>
            <w:color w:val="0000ff"/>
          </w:rPr>
          <w:t xml:space="preserve">пунктом 9</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15 ст. 13.5 вносятся изменения (</w:t>
            </w:r>
            <w:hyperlink w:history="0" r:id="rId101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1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4" w:name="P1284"/>
    <w:bookmarkEnd w:id="1284"/>
    <w:p>
      <w:pPr>
        <w:pStyle w:val="0"/>
        <w:spacing w:before="260" w:line-rule="auto"/>
        <w:ind w:firstLine="540"/>
        <w:jc w:val="both"/>
      </w:pPr>
      <w:r>
        <w:rPr>
          <w:sz w:val="20"/>
        </w:rP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history="0" w:anchor="P1237" w:tooltip="1) в юридическом лице, зарегистрированном в установленном порядке на территории 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
        <w:r>
          <w:rPr>
            <w:sz w:val="20"/>
            <w:color w:val="0000ff"/>
          </w:rPr>
          <w:t xml:space="preserve">подпунктах 1</w:t>
        </w:r>
      </w:hyperlink>
      <w:r>
        <w:rPr>
          <w:sz w:val="20"/>
        </w:rPr>
        <w:t xml:space="preserve"> - </w:t>
      </w:r>
      <w:hyperlink w:history="0" w:anchor="P1239" w:tooltip="3) в представительстве иностранной коммерческой организации.">
        <w:r>
          <w:rPr>
            <w:sz w:val="20"/>
            <w:color w:val="0000ff"/>
          </w:rPr>
          <w:t xml:space="preserve">3 пункта 1</w:t>
        </w:r>
      </w:hyperlink>
      <w:r>
        <w:rPr>
          <w:sz w:val="20"/>
        </w:rP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0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 заявление о продлении срока действия разрешения на работу;</w:t>
      </w:r>
    </w:p>
    <w:p>
      <w:pPr>
        <w:pStyle w:val="0"/>
        <w:spacing w:before="200" w:line-rule="auto"/>
        <w:ind w:firstLine="540"/>
        <w:jc w:val="both"/>
      </w:pPr>
      <w:r>
        <w:rPr>
          <w:sz w:val="20"/>
        </w:rPr>
        <w:t xml:space="preserve">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pPr>
        <w:pStyle w:val="0"/>
        <w:spacing w:before="200" w:line-rule="auto"/>
        <w:ind w:firstLine="540"/>
        <w:jc w:val="both"/>
      </w:pPr>
      <w:r>
        <w:rPr>
          <w:sz w:val="20"/>
        </w:rPr>
        <w:t xml:space="preserve">3) трудовой договор между направляемым иностранным гражданином и дочерней организацией иностранной коммерческой организации;</w:t>
      </w:r>
    </w:p>
    <w:p>
      <w:pPr>
        <w:pStyle w:val="0"/>
        <w:spacing w:before="200" w:line-rule="auto"/>
        <w:ind w:firstLine="540"/>
        <w:jc w:val="both"/>
      </w:pPr>
      <w:r>
        <w:rPr>
          <w:sz w:val="20"/>
        </w:rPr>
        <w:t xml:space="preserve">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pPr>
        <w:pStyle w:val="0"/>
        <w:jc w:val="both"/>
      </w:pPr>
      <w:r>
        <w:rPr>
          <w:sz w:val="20"/>
        </w:rPr>
        <w:t xml:space="preserve">(в ред. Федерального </w:t>
      </w:r>
      <w:hyperlink w:history="0" r:id="rId1017"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343-ФЗ)</w:t>
      </w:r>
    </w:p>
    <w:p>
      <w:pPr>
        <w:pStyle w:val="0"/>
        <w:spacing w:before="200" w:line-rule="auto"/>
        <w:ind w:firstLine="540"/>
        <w:jc w:val="both"/>
      </w:pPr>
      <w:r>
        <w:rPr>
          <w:sz w:val="20"/>
        </w:rPr>
        <w:t xml:space="preserve">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pPr>
        <w:pStyle w:val="0"/>
        <w:spacing w:before="200" w:line-rule="auto"/>
        <w:ind w:firstLine="540"/>
        <w:jc w:val="both"/>
      </w:pPr>
      <w:r>
        <w:rPr>
          <w:sz w:val="20"/>
        </w:rP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history="0" w:anchor="P1284" w:tooltip="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подпунктах 1 - 3 пункта 1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01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10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В случае необходимости осуществления иностранным гражданином, указанным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для внесения соответствующих изменений в сведения, содержащиеся в таком разрешении.</w:t>
      </w:r>
    </w:p>
    <w:p>
      <w:pPr>
        <w:pStyle w:val="0"/>
        <w:jc w:val="both"/>
      </w:pPr>
      <w:r>
        <w:rPr>
          <w:sz w:val="20"/>
        </w:rPr>
        <w:t xml:space="preserve">(в ред. Федерального </w:t>
      </w:r>
      <w:hyperlink w:history="0" r:id="rId102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17.1 введен Федеральным </w:t>
      </w:r>
      <w:hyperlink w:history="0" r:id="rId1021"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29.06.2015 N 199-ФЗ)</w:t>
      </w:r>
    </w:p>
    <w:bookmarkStart w:id="1300" w:name="P1300"/>
    <w:bookmarkEnd w:id="1300"/>
    <w:p>
      <w:pPr>
        <w:pStyle w:val="0"/>
        <w:spacing w:before="200" w:line-rule="auto"/>
        <w:ind w:firstLine="540"/>
        <w:jc w:val="both"/>
      </w:pPr>
      <w:r>
        <w:rPr>
          <w:sz w:val="20"/>
        </w:rPr>
        <w:t xml:space="preserve">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w:t>
      </w:r>
    </w:p>
    <w:p>
      <w:pPr>
        <w:pStyle w:val="0"/>
        <w:jc w:val="both"/>
      </w:pPr>
      <w:r>
        <w:rPr>
          <w:sz w:val="20"/>
        </w:rPr>
        <w:t xml:space="preserve">(в ред. Федерального </w:t>
      </w:r>
      <w:hyperlink w:history="0" r:id="rId102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18 ст. 13.5 излагается в новой редакции (</w:t>
            </w:r>
            <w:hyperlink w:history="0" r:id="rId1023"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024"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обращения филиала, представительства или дочерней организации иностранной коммерческой организации с заявлением о продлении срока действия разрешения на работу либо ходатайством о выдаче разрешения на работу в филиал, представительство или дочернюю организацию иностранной коммерческой организации до истечения срока, указанного в </w:t>
      </w:r>
      <w:hyperlink w:history="0" w:anchor="P1300" w:tooltip="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
        <w:r>
          <w:rPr>
            <w:sz w:val="20"/>
            <w:color w:val="0000ff"/>
          </w:rPr>
          <w:t xml:space="preserve">абзаце первом</w:t>
        </w:r>
      </w:hyperlink>
      <w:r>
        <w:rPr>
          <w:sz w:val="20"/>
        </w:rPr>
        <w:t xml:space="preserve"> настоящего пункта, федеральный орган исполнительной власти в сфере внутренних дел без рассмотрения указанного заявления либо ходатайства по существу уведомляет в письменной форме работодателя о дате, начиная с которой он сможет обращаться с указанным заявлением либо ходатайством.</w:t>
      </w:r>
    </w:p>
    <w:p>
      <w:pPr>
        <w:pStyle w:val="0"/>
        <w:jc w:val="both"/>
      </w:pPr>
      <w:r>
        <w:rPr>
          <w:sz w:val="20"/>
        </w:rPr>
        <w:t xml:space="preserve">(в ред. Федерального </w:t>
      </w:r>
      <w:hyperlink w:history="0" r:id="rId102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19. </w:t>
      </w:r>
      <w:hyperlink w:history="0" r:id="rId1026"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и выдачи иностранным гражданам, указанным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разрешения на работу, продления срока его действия, </w:t>
      </w:r>
      <w:hyperlink w:history="0" r:id="rId1027"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указанного разрешения и </w:t>
      </w:r>
      <w:hyperlink w:history="0" r:id="rId1028" w:tooltip="Приказ МВД России от 14.08.2017 N 638 &quot;Об утверждении формы ходатайства о выдаче разрешения на работу иностранному гражданину или лицу без гражданства, направляемому иностранной коммерческой организацией, зарегистрированной на территории государства - члена Всемирной торговой организации, для осуществления трудовой деятельности на территории Российской Федерации&quot; (Зарегистрировано в Минюсте России 09.10.2017 N 48484) {КонсультантПлюс}">
        <w:r>
          <w:rPr>
            <w:sz w:val="20"/>
            <w:color w:val="0000ff"/>
          </w:rPr>
          <w:t xml:space="preserve">форма</w:t>
        </w:r>
      </w:hyperlink>
      <w:r>
        <w:rPr>
          <w:sz w:val="20"/>
        </w:rPr>
        <w:t xml:space="preserve"> ходатайства о выдаче разрешения на работу, </w:t>
      </w:r>
      <w:hyperlink w:history="0" r:id="rId1029" w:tooltip="Приказ МВД России от 30.07.2020 N 533 (ред. от 22.11.2023) &quot;Об утверждении форм заявлений, представляемых в связи с оформлением разрешения на работу иностранному гражданину или лицу без гражданства, его продлением, выдачей его дубликата или внесением изменений в сведения, содержащиеся в разрешении на работу иностранному гражданину или лицу без гражданства&quot; (Зарегистрировано в Минюсте России 28.08.2020 N 59555) {КонсультантПлюс}">
        <w:r>
          <w:rPr>
            <w:sz w:val="20"/>
            <w:color w:val="0000ff"/>
          </w:rPr>
          <w:t xml:space="preserve">форма</w:t>
        </w:r>
      </w:hyperlink>
      <w:r>
        <w:rPr>
          <w:sz w:val="20"/>
        </w:rP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3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031" w:tooltip="Приказ Минфина России от 02.10.2014 N 110н &quot;Об утверждении состава сведений, подтверждающих отнесение юридического лица к дочерней организации иностранной коммерческой организации, зарегистрированной на территории государства - члена Всемирной торговой организации, а также состава обязательных реквизитов решения иностранной коммерческой организации, зарегистрированной на территории государства - члена Всемирной торговой организации, о направлении иностранного гражданина или лица без гражданства в филиал, пр {КонсультантПлюс}">
        <w:r>
          <w:rPr>
            <w:sz w:val="20"/>
            <w:color w:val="0000ff"/>
          </w:rPr>
          <w:t xml:space="preserve">Состав</w:t>
        </w:r>
      </w:hyperlink>
      <w:r>
        <w:rPr>
          <w:sz w:val="20"/>
        </w:rP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устанавливается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history="0" w:anchor="P1236" w:tooltip="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
        <w:r>
          <w:rPr>
            <w:sz w:val="20"/>
            <w:color w:val="0000ff"/>
          </w:rPr>
          <w:t xml:space="preserve">пункте 1</w:t>
        </w:r>
      </w:hyperlink>
      <w:r>
        <w:rPr>
          <w:sz w:val="20"/>
        </w:rP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pPr>
        <w:pStyle w:val="0"/>
        <w:ind w:firstLine="540"/>
        <w:jc w:val="both"/>
      </w:pPr>
      <w:r>
        <w:rPr>
          <w:sz w:val="20"/>
        </w:rPr>
      </w:r>
    </w:p>
    <w:p>
      <w:pPr>
        <w:pStyle w:val="2"/>
        <w:outlineLvl w:val="1"/>
        <w:ind w:firstLine="540"/>
        <w:jc w:val="both"/>
      </w:pPr>
      <w:r>
        <w:rPr>
          <w:sz w:val="20"/>
        </w:rPr>
        <w:t xml:space="preserve">Статья 13.6. Особенности осуществления трудовой деятельности иностранными гражданами, работающими у резидентов свободного порта Владивосток</w:t>
      </w:r>
    </w:p>
    <w:p>
      <w:pPr>
        <w:pStyle w:val="0"/>
        <w:ind w:firstLine="540"/>
        <w:jc w:val="both"/>
      </w:pPr>
      <w:r>
        <w:rPr>
          <w:sz w:val="20"/>
        </w:rPr>
        <w:t xml:space="preserve">(введена Федеральным </w:t>
      </w:r>
      <w:hyperlink w:history="0" r:id="rId1032"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ind w:firstLine="540"/>
        <w:jc w:val="both"/>
      </w:pPr>
      <w:r>
        <w:rPr>
          <w:sz w:val="20"/>
        </w:rPr>
      </w:r>
    </w:p>
    <w:p>
      <w:pPr>
        <w:pStyle w:val="0"/>
        <w:ind w:firstLine="540"/>
        <w:jc w:val="both"/>
      </w:pPr>
      <w:r>
        <w:rPr>
          <w:sz w:val="20"/>
        </w:rPr>
        <w:t xml:space="preserve">1. Работодатели, признаваемые резидентами свободного порта Владивосток в соответствии с Федеральным </w:t>
      </w:r>
      <w:hyperlink w:history="0" r:id="rId1033"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работодателям не требуется получение разрешений на привлечение и использование иностранных работников;</w:t>
      </w:r>
    </w:p>
    <w:p>
      <w:pPr>
        <w:pStyle w:val="0"/>
        <w:spacing w:before="200" w:line-rule="auto"/>
        <w:ind w:firstLine="540"/>
        <w:jc w:val="both"/>
      </w:pPr>
      <w:r>
        <w:rPr>
          <w:sz w:val="20"/>
        </w:rP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w:history="0" r:id="rId1034" w:tooltip="Федеральный закон от 13.07.2015 N 212-ФЗ (ред. от 13.06.2023) &quot;О свободном порте Владивосток&quot; {КонсультантПлюс}">
        <w:r>
          <w:rPr>
            <w:sz w:val="20"/>
            <w:color w:val="0000ff"/>
          </w:rPr>
          <w:t xml:space="preserve">части 2 статьи 7</w:t>
        </w:r>
      </w:hyperlink>
      <w:r>
        <w:rPr>
          <w:sz w:val="20"/>
        </w:rPr>
        <w:t xml:space="preserve"> Федерального закона "О свободном порте Владивосток" без учета </w:t>
      </w:r>
      <w:hyperlink w:history="0" r:id="rId1035"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w:t>
        </w:r>
      </w:hyperlink>
      <w:r>
        <w:rPr>
          <w:sz w:val="20"/>
        </w:rPr>
        <w:t xml:space="preserve"> на выдачу иностранным гражданам приглашений на въезд в Российскую Федерацию в целях осуществления трудовой деятельности, а также </w:t>
      </w:r>
      <w:hyperlink w:history="0" r:id="rId1036"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w:t>
        </w:r>
      </w:hyperlink>
      <w:r>
        <w:rPr>
          <w:sz w:val="20"/>
        </w:rP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pPr>
        <w:pStyle w:val="0"/>
        <w:spacing w:before="200" w:line-rule="auto"/>
        <w:ind w:firstLine="540"/>
        <w:jc w:val="both"/>
      </w:pPr>
      <w:r>
        <w:rPr>
          <w:sz w:val="20"/>
        </w:rPr>
        <w:t xml:space="preserve">при приеме на работу, при прочих равных условиях, приоритет имеют граждане Российской Федерации.</w:t>
      </w:r>
    </w:p>
    <w:p>
      <w:pPr>
        <w:pStyle w:val="0"/>
        <w:spacing w:before="200" w:line-rule="auto"/>
        <w:ind w:firstLine="540"/>
        <w:jc w:val="both"/>
      </w:pPr>
      <w:r>
        <w:rPr>
          <w:sz w:val="20"/>
        </w:rPr>
        <w:t xml:space="preserve">2. </w:t>
      </w:r>
      <w:hyperlink w:history="0" r:id="rId1037" w:tooltip="Приказ МВД России от 19.06.2017 N 390 (ред. от 01.06.2020) &quot;Об утверждении форм бланков разрешения на работу иностранным гражданам и лицам без гражданства&quot; (Зарегистрировано в Минюсте России 12.07.2017 N 47389) {КонсультантПлюс}">
        <w:r>
          <w:rPr>
            <w:sz w:val="20"/>
            <w:color w:val="0000ff"/>
          </w:rPr>
          <w:t xml:space="preserve">Форма</w:t>
        </w:r>
      </w:hyperlink>
      <w:r>
        <w:rPr>
          <w:sz w:val="20"/>
        </w:rP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03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321" w:name="P1321"/>
    <w:bookmarkEnd w:id="1321"/>
    <w:p>
      <w:pPr>
        <w:pStyle w:val="2"/>
        <w:outlineLvl w:val="1"/>
        <w:ind w:firstLine="540"/>
        <w:jc w:val="both"/>
      </w:pPr>
      <w:r>
        <w:rPr>
          <w:sz w:val="20"/>
        </w:rPr>
        <w:t xml:space="preserve">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pPr>
        <w:pStyle w:val="0"/>
        <w:ind w:firstLine="540"/>
        <w:jc w:val="both"/>
      </w:pPr>
      <w:r>
        <w:rPr>
          <w:sz w:val="20"/>
        </w:rPr>
        <w:t xml:space="preserve">(введена Федеральным </w:t>
      </w:r>
      <w:hyperlink w:history="0" r:id="rId1039" w:tooltip="Федеральный закон от 17.06.2019 N 145-ФЗ &quot;О внесении изменений в Федеральный закон &quot;О правовом положении иностранных граждан в Российской Федерации&quot; в части организации чемпионатов по профессиональному мастерству&quot; {КонсультантПлюс}">
        <w:r>
          <w:rPr>
            <w:sz w:val="20"/>
            <w:color w:val="0000ff"/>
          </w:rPr>
          <w:t xml:space="preserve">законом</w:t>
        </w:r>
      </w:hyperlink>
      <w:r>
        <w:rPr>
          <w:sz w:val="20"/>
        </w:rPr>
        <w:t xml:space="preserve"> от 17.06.2019 N 145-ФЗ)</w:t>
      </w:r>
    </w:p>
    <w:p>
      <w:pPr>
        <w:pStyle w:val="0"/>
        <w:jc w:val="both"/>
      </w:pPr>
      <w:r>
        <w:rPr>
          <w:sz w:val="20"/>
        </w:rPr>
      </w:r>
    </w:p>
    <w:bookmarkStart w:id="1324" w:name="P1324"/>
    <w:bookmarkEnd w:id="1324"/>
    <w:p>
      <w:pPr>
        <w:pStyle w:val="0"/>
        <w:ind w:firstLine="540"/>
        <w:jc w:val="both"/>
      </w:pPr>
      <w:r>
        <w:rPr>
          <w:sz w:val="20"/>
        </w:rPr>
        <w:t xml:space="preserve">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w:history="0" r:id="rId1040"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квоты</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2. Для целей применения </w:t>
      </w:r>
      <w:hyperlink w:history="0" w:anchor="P1324" w:tooltip="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quot;WorldSkills International&quot;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
        <w:r>
          <w:rPr>
            <w:sz w:val="20"/>
            <w:color w:val="0000ff"/>
          </w:rPr>
          <w:t xml:space="preserve">пункта 1</w:t>
        </w:r>
      </w:hyperlink>
      <w:r>
        <w:rPr>
          <w:sz w:val="20"/>
        </w:rPr>
        <w:t xml:space="preserve"> настоящей статьи </w:t>
      </w:r>
      <w:hyperlink w:history="0" r:id="rId1041" w:tooltip="Распоряжение Правительства РФ от 20.07.2019 N 1622-р (ред. от 30.10.2021) &lt;Об утверждении перечня чемпионатов по профессиональному мастерству, проводимых на территории Российской Федерации&gt; {КонсультантПлюс}">
        <w:r>
          <w:rPr>
            <w:sz w:val="20"/>
            <w:color w:val="0000ff"/>
          </w:rPr>
          <w:t xml:space="preserve">перечень</w:t>
        </w:r>
      </w:hyperlink>
      <w:r>
        <w:rPr>
          <w:sz w:val="20"/>
        </w:rP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pPr>
        <w:pStyle w:val="0"/>
        <w:spacing w:before="200" w:line-rule="auto"/>
        <w:ind w:firstLine="540"/>
        <w:jc w:val="both"/>
      </w:pPr>
      <w:r>
        <w:rPr>
          <w:sz w:val="20"/>
        </w:rPr>
        <w:t xml:space="preserve">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pPr>
        <w:pStyle w:val="0"/>
        <w:spacing w:before="200" w:line-rule="auto"/>
        <w:ind w:firstLine="540"/>
        <w:jc w:val="both"/>
      </w:pPr>
      <w:r>
        <w:rPr>
          <w:sz w:val="20"/>
        </w:rPr>
        <w:t xml:space="preserve">1) организации не требуется получение разрешения на привлечение и использование иностранных работников;</w:t>
      </w:r>
    </w:p>
    <w:p>
      <w:pPr>
        <w:pStyle w:val="0"/>
        <w:spacing w:before="200" w:line-rule="auto"/>
        <w:ind w:firstLine="540"/>
        <w:jc w:val="both"/>
      </w:pPr>
      <w:r>
        <w:rPr>
          <w:sz w:val="20"/>
        </w:rPr>
        <w:t xml:space="preserve">2) иностранному гражданину, привлекаемому для осуществления трудовой деятельности, не требуется получение разрешения на работу или патента;</w:t>
      </w:r>
    </w:p>
    <w:p>
      <w:pPr>
        <w:pStyle w:val="0"/>
        <w:spacing w:before="200" w:line-rule="auto"/>
        <w:ind w:firstLine="540"/>
        <w:jc w:val="both"/>
      </w:pPr>
      <w:r>
        <w:rPr>
          <w:sz w:val="20"/>
        </w:rP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14. Отношение иностранных граждан к отдельным видам деятельности</w:t>
      </w:r>
    </w:p>
    <w:p>
      <w:pPr>
        <w:pStyle w:val="0"/>
        <w:jc w:val="both"/>
      </w:pPr>
      <w:r>
        <w:rPr>
          <w:sz w:val="20"/>
        </w:rPr>
        <w:t xml:space="preserve">(в ред. Федерального </w:t>
      </w:r>
      <w:hyperlink w:history="0" r:id="rId1042"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29.12.2022 N 602-ФЗ)</w:t>
      </w:r>
    </w:p>
    <w:p>
      <w:pPr>
        <w:pStyle w:val="0"/>
      </w:pPr>
      <w:r>
        <w:rPr>
          <w:sz w:val="20"/>
        </w:rPr>
      </w:r>
    </w:p>
    <w:p>
      <w:pPr>
        <w:pStyle w:val="0"/>
        <w:ind w:firstLine="540"/>
        <w:jc w:val="both"/>
      </w:pPr>
      <w:r>
        <w:rPr>
          <w:sz w:val="20"/>
        </w:rPr>
        <w:t xml:space="preserve">1. Иностранный гражданин не имеет права:</w:t>
      </w:r>
    </w:p>
    <w:p>
      <w:pPr>
        <w:pStyle w:val="0"/>
        <w:spacing w:before="200" w:line-rule="auto"/>
        <w:ind w:firstLine="540"/>
        <w:jc w:val="both"/>
      </w:pPr>
      <w:r>
        <w:rPr>
          <w:sz w:val="20"/>
        </w:rPr>
        <w:t xml:space="preserve">1) утратил силу. - Федеральный </w:t>
      </w:r>
      <w:hyperlink w:history="0" r:id="rId1043"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w:history="0" r:id="rId1044" w:tooltip="&quot;Кодекс торгового мореплавания Российской Федерации&quot; от 30.04.1999 N 81-ФЗ (ред. от 19.10.2023) {КонсультантПлюс}">
        <w:r>
          <w:rPr>
            <w:sz w:val="20"/>
            <w:color w:val="0000ff"/>
          </w:rPr>
          <w:t xml:space="preserve">Кодексом</w:t>
        </w:r>
      </w:hyperlink>
      <w:r>
        <w:rPr>
          <w:sz w:val="20"/>
        </w:rPr>
        <w:t xml:space="preserve"> торгового мореплавания Российской Федерации;</w:t>
      </w:r>
    </w:p>
    <w:p>
      <w:pPr>
        <w:pStyle w:val="0"/>
        <w:spacing w:before="200" w:line-rule="auto"/>
        <w:ind w:firstLine="540"/>
        <w:jc w:val="both"/>
      </w:pPr>
      <w:r>
        <w:rPr>
          <w:sz w:val="20"/>
        </w:rPr>
        <w:t xml:space="preserve">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pPr>
        <w:pStyle w:val="0"/>
        <w:jc w:val="both"/>
      </w:pPr>
      <w:r>
        <w:rPr>
          <w:sz w:val="20"/>
        </w:rPr>
        <w:t xml:space="preserve">(в ред. Федерального </w:t>
      </w:r>
      <w:hyperlink w:history="0" r:id="rId1045"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27.12.2019 N 503-ФЗ)</w:t>
      </w:r>
    </w:p>
    <w:p>
      <w:pPr>
        <w:pStyle w:val="0"/>
        <w:spacing w:before="200" w:line-rule="auto"/>
        <w:ind w:firstLine="540"/>
        <w:jc w:val="both"/>
      </w:pPr>
      <w:r>
        <w:rPr>
          <w:sz w:val="20"/>
        </w:rPr>
        <w:t xml:space="preserve">3.1) быть командиром экспериментального воздушного судна или, если иное не установлено федеральным </w:t>
      </w:r>
      <w:hyperlink w:history="0" r:id="rId1046" w:tooltip="&quot;Воздушный кодекс Российской Федерации&quot; от 19.03.1997 N 60-ФЗ (ред. от 30.01.2024) {КонсультантПлюс}">
        <w:r>
          <w:rPr>
            <w:sz w:val="20"/>
            <w:color w:val="0000ff"/>
          </w:rPr>
          <w:t xml:space="preserve">законом</w:t>
        </w:r>
      </w:hyperlink>
      <w:r>
        <w:rPr>
          <w:sz w:val="20"/>
        </w:rPr>
        <w:t xml:space="preserve">, другим членом экипажа экспериментального воздушного судна;</w:t>
      </w:r>
    </w:p>
    <w:p>
      <w:pPr>
        <w:pStyle w:val="0"/>
        <w:jc w:val="both"/>
      </w:pPr>
      <w:r>
        <w:rPr>
          <w:sz w:val="20"/>
        </w:rPr>
        <w:t xml:space="preserve">(пп. 3.1 введен Федеральным </w:t>
      </w:r>
      <w:hyperlink w:history="0" r:id="rId1047" w:tooltip="Федеральный закон от 27.12.2019 N 503-ФЗ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27.12.2019 N 503-ФЗ)</w:t>
      </w:r>
    </w:p>
    <w:p>
      <w:pPr>
        <w:pStyle w:val="0"/>
        <w:spacing w:before="200" w:line-rule="auto"/>
        <w:ind w:firstLine="540"/>
        <w:jc w:val="both"/>
      </w:pPr>
      <w:r>
        <w:rPr>
          <w:sz w:val="20"/>
        </w:rPr>
        <w:t xml:space="preserve">4) быть командиром гражданского воздушного судна, если иное не установлено федеральным </w:t>
      </w:r>
      <w:hyperlink w:history="0" r:id="rId1048" w:tooltip="&quot;Воздушный кодекс Российской Федерации&quot; от 19.03.1997 N 60-ФЗ (ред. от 30.01.2024) {КонсультантПлюс}">
        <w:r>
          <w:rPr>
            <w:sz w:val="20"/>
            <w:color w:val="0000ff"/>
          </w:rPr>
          <w:t xml:space="preserve">законом</w:t>
        </w:r>
      </w:hyperlink>
      <w:r>
        <w:rPr>
          <w:sz w:val="20"/>
        </w:rPr>
        <w:t xml:space="preserve">;</w:t>
      </w:r>
    </w:p>
    <w:p>
      <w:pPr>
        <w:pStyle w:val="0"/>
        <w:jc w:val="both"/>
      </w:pPr>
      <w:r>
        <w:rPr>
          <w:sz w:val="20"/>
        </w:rPr>
        <w:t xml:space="preserve">(пп. 4 в ред. Федерального </w:t>
      </w:r>
      <w:hyperlink w:history="0" r:id="rId1049" w:tooltip="Федеральный закон от 20.04.2014 N 73-ФЗ (ред. от 01.04.2020) &quot;О внесении изменений в статью 56 Воздушного кодекса Российской Федерации и статью 14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20.04.2014 N 73-ФЗ)</w:t>
      </w:r>
    </w:p>
    <w:p>
      <w:pPr>
        <w:pStyle w:val="0"/>
        <w:spacing w:before="200" w:line-rule="auto"/>
        <w:ind w:firstLine="540"/>
        <w:jc w:val="both"/>
      </w:pPr>
      <w:r>
        <w:rPr>
          <w:sz w:val="20"/>
        </w:rPr>
        <w:t xml:space="preserve">5) быть принятым на работу на объекты и в организации, деятельность которых связана с обеспечением безопасности Российской Федерации. </w:t>
      </w:r>
      <w:hyperlink w:history="0" r:id="rId1050" w:tooltip="Постановление Правительства РФ от 11.10.2002 N 755 (ред. от 04.02.2011) &quot;Об утверждении перечня объектов и организаций, в которые иностранные граждане не имеют права быть принятыми на работу&quot; {КонсультантПлюс}">
        <w:r>
          <w:rPr>
            <w:sz w:val="20"/>
            <w:color w:val="0000ff"/>
          </w:rPr>
          <w:t xml:space="preserve">Перечень</w:t>
        </w:r>
      </w:hyperlink>
      <w:r>
        <w:rPr>
          <w:sz w:val="20"/>
        </w:rPr>
        <w:t xml:space="preserve"> таких объектов и организаций утверждается Правительством Российской Федерации;</w:t>
      </w:r>
    </w:p>
    <w:p>
      <w:pPr>
        <w:pStyle w:val="0"/>
        <w:spacing w:before="200" w:line-rule="auto"/>
        <w:ind w:firstLine="540"/>
        <w:jc w:val="both"/>
      </w:pPr>
      <w:r>
        <w:rPr>
          <w:sz w:val="20"/>
        </w:rPr>
        <w:t xml:space="preserve">6) заниматься иной деятельностью и замещать иные должности, допуск иностранных граждан к которым ограничен федеральным законом.</w:t>
      </w:r>
    </w:p>
    <w:p>
      <w:pPr>
        <w:pStyle w:val="0"/>
        <w:spacing w:before="200" w:line-rule="auto"/>
        <w:ind w:firstLine="540"/>
        <w:jc w:val="both"/>
      </w:pPr>
      <w:r>
        <w:rPr>
          <w:sz w:val="20"/>
        </w:rPr>
        <w:t xml:space="preserve">1.1. Утратил силу. - Федеральный </w:t>
      </w:r>
      <w:hyperlink w:history="0" r:id="rId1051" w:tooltip="Федеральный закон от 29.12.2022 N 602-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29.12.2022 N 602-ФЗ.</w:t>
      </w:r>
    </w:p>
    <w:p>
      <w:pPr>
        <w:pStyle w:val="0"/>
        <w:spacing w:before="200" w:line-rule="auto"/>
        <w:ind w:firstLine="540"/>
        <w:jc w:val="both"/>
      </w:pPr>
      <w:r>
        <w:rPr>
          <w:sz w:val="20"/>
        </w:rPr>
        <w:t xml:space="preserve">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pPr>
        <w:pStyle w:val="0"/>
        <w:spacing w:before="200" w:line-rule="auto"/>
        <w:ind w:firstLine="540"/>
        <w:jc w:val="both"/>
      </w:pPr>
      <w:r>
        <w:rPr>
          <w:sz w:val="20"/>
        </w:rP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w:history="0" r:id="rId1052" w:tooltip="Федеральный закон от 06.12.2011 N 402-ФЗ (ред. от 12.12.2023) &quot;О бухгалтерском учете&quot; {КонсультантПлюс}">
        <w:r>
          <w:rPr>
            <w:sz w:val="20"/>
            <w:color w:val="0000ff"/>
          </w:rPr>
          <w:t xml:space="preserve">требованиям</w:t>
        </w:r>
      </w:hyperlink>
      <w:r>
        <w:rPr>
          <w:sz w:val="20"/>
        </w:rPr>
        <w:t xml:space="preserve">, предусмотренным законодательством Российской Федерации.</w:t>
      </w:r>
    </w:p>
    <w:p>
      <w:pPr>
        <w:pStyle w:val="0"/>
        <w:jc w:val="both"/>
      </w:pPr>
      <w:r>
        <w:rPr>
          <w:sz w:val="20"/>
        </w:rPr>
        <w:t xml:space="preserve">(п. 3 введен Федеральным </w:t>
      </w:r>
      <w:hyperlink w:history="0" r:id="rId1053" w:tooltip="Федеральный закон от 28.12.2013 N 390-ФЗ (ред. от 24.11.2014) &quot;О внесении изменений в отдельные законодательные акты Российской Федерации в связи с принятием Федерального закона &quot;О ратификации Протокола о присоединении Российской Федерации к Марракешскому соглашению об учреждении Всемирной торговой организации от 15 апреля 1994 г.&quot; {КонсультантПлюс}">
        <w:r>
          <w:rPr>
            <w:sz w:val="20"/>
            <w:color w:val="0000ff"/>
          </w:rPr>
          <w:t xml:space="preserve">законом</w:t>
        </w:r>
      </w:hyperlink>
      <w:r>
        <w:rPr>
          <w:sz w:val="20"/>
        </w:rPr>
        <w:t xml:space="preserve"> от 28.12.2013 N 390-ФЗ)</w:t>
      </w:r>
    </w:p>
    <w:p>
      <w:pPr>
        <w:pStyle w:val="0"/>
      </w:pPr>
      <w:r>
        <w:rPr>
          <w:sz w:val="20"/>
        </w:rPr>
      </w:r>
    </w:p>
    <w:p>
      <w:pPr>
        <w:pStyle w:val="2"/>
        <w:outlineLvl w:val="1"/>
        <w:ind w:firstLine="540"/>
        <w:jc w:val="both"/>
      </w:pPr>
      <w:r>
        <w:rPr>
          <w:sz w:val="20"/>
        </w:rPr>
        <w:t xml:space="preserve">Статья 15. Отношение иностранных граждан к военной службе</w:t>
      </w:r>
    </w:p>
    <w:p>
      <w:pPr>
        <w:pStyle w:val="0"/>
        <w:ind w:firstLine="540"/>
        <w:jc w:val="both"/>
      </w:pPr>
      <w:r>
        <w:rPr>
          <w:sz w:val="20"/>
        </w:rPr>
        <w:t xml:space="preserve">(в ред. Федерального </w:t>
      </w:r>
      <w:hyperlink w:history="0" r:id="rId1054" w:tooltip="Федеральный закон от 11.11.2003 N 141-ФЗ (ред. от 03.07.2016)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11.11.2003 N 141-ФЗ)</w:t>
      </w:r>
    </w:p>
    <w:p>
      <w:pPr>
        <w:pStyle w:val="0"/>
      </w:pPr>
      <w:r>
        <w:rPr>
          <w:sz w:val="20"/>
        </w:rPr>
      </w:r>
    </w:p>
    <w:p>
      <w:pPr>
        <w:pStyle w:val="0"/>
        <w:ind w:firstLine="540"/>
        <w:jc w:val="both"/>
      </w:pPr>
      <w:r>
        <w:rPr>
          <w:sz w:val="20"/>
        </w:rPr>
        <w:t xml:space="preserve">1. Иностранные граждане не могут быть призваны на военную службу (альтернативную гражданскую службу).</w:t>
      </w:r>
    </w:p>
    <w:p>
      <w:pPr>
        <w:pStyle w:val="0"/>
        <w:spacing w:before="200" w:line-rule="auto"/>
        <w:ind w:firstLine="540"/>
        <w:jc w:val="both"/>
      </w:pPr>
      <w:r>
        <w:rPr>
          <w:sz w:val="20"/>
        </w:rPr>
        <w:t xml:space="preserve">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w:t>
      </w:r>
      <w:r>
        <w:rPr>
          <w:sz w:val="20"/>
        </w:rPr>
        <w:t xml:space="preserve">законами</w:t>
      </w:r>
      <w:r>
        <w:rPr>
          <w:sz w:val="20"/>
        </w:rPr>
        <w:t xml:space="preserve"> и иными нормативными правовыми актами Российской Федерации.</w:t>
      </w:r>
    </w:p>
    <w:p>
      <w:pPr>
        <w:pStyle w:val="0"/>
        <w:jc w:val="both"/>
      </w:pPr>
      <w:r>
        <w:rPr>
          <w:sz w:val="20"/>
        </w:rPr>
        <w:t xml:space="preserve">(в ред. Федерального </w:t>
      </w:r>
      <w:hyperlink w:history="0" r:id="rId1055" w:tooltip="Федеральный закон от 04.12.2007 N 328-ФЗ (ред. от 28.04.2023) &quot;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quot; {КонсультантПлюс}">
        <w:r>
          <w:rPr>
            <w:sz w:val="20"/>
            <w:color w:val="0000ff"/>
          </w:rPr>
          <w:t xml:space="preserve">закона</w:t>
        </w:r>
      </w:hyperlink>
      <w:r>
        <w:rPr>
          <w:sz w:val="20"/>
        </w:rPr>
        <w:t xml:space="preserve"> от 04.12.2007 N 328-ФЗ)</w:t>
      </w:r>
    </w:p>
    <w:p>
      <w:pPr>
        <w:pStyle w:val="0"/>
      </w:pPr>
      <w:r>
        <w:rPr>
          <w:sz w:val="20"/>
        </w:rPr>
      </w:r>
    </w:p>
    <w:bookmarkStart w:id="1360" w:name="P1360"/>
    <w:bookmarkEnd w:id="1360"/>
    <w:p>
      <w:pPr>
        <w:pStyle w:val="2"/>
        <w:outlineLvl w:val="1"/>
        <w:ind w:firstLine="540"/>
        <w:jc w:val="both"/>
      </w:pPr>
      <w:r>
        <w:rPr>
          <w:sz w:val="20"/>
        </w:rPr>
        <w:t xml:space="preserve">Статья 15.1. Подтверждение иностранными гражданами владения русским языком, знания истории России и основ законодательства Российской Федерации</w:t>
      </w:r>
    </w:p>
    <w:p>
      <w:pPr>
        <w:pStyle w:val="0"/>
        <w:ind w:firstLine="540"/>
        <w:jc w:val="both"/>
      </w:pPr>
      <w:r>
        <w:rPr>
          <w:sz w:val="20"/>
        </w:rPr>
        <w:t xml:space="preserve">(введена Федеральным </w:t>
      </w:r>
      <w:hyperlink w:history="0" r:id="rId1056"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(ред 23.06.2014))</w:t>
      </w:r>
    </w:p>
    <w:p>
      <w:pPr>
        <w:pStyle w:val="0"/>
        <w:ind w:firstLine="540"/>
        <w:jc w:val="both"/>
      </w:pPr>
      <w:r>
        <w:rPr>
          <w:sz w:val="20"/>
        </w:rPr>
      </w:r>
    </w:p>
    <w:bookmarkStart w:id="1363" w:name="P1363"/>
    <w:bookmarkEnd w:id="1363"/>
    <w:p>
      <w:pPr>
        <w:pStyle w:val="0"/>
        <w:ind w:firstLine="540"/>
        <w:jc w:val="both"/>
      </w:pPr>
      <w:r>
        <w:rPr>
          <w:sz w:val="20"/>
        </w:rP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pPr>
        <w:pStyle w:val="0"/>
        <w:jc w:val="both"/>
      </w:pPr>
      <w:r>
        <w:rPr>
          <w:sz w:val="20"/>
        </w:rPr>
        <w:t xml:space="preserve">(в ред. Федерального </w:t>
      </w:r>
      <w:hyperlink w:history="0" r:id="rId105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bookmarkStart w:id="1365" w:name="P1365"/>
    <w:bookmarkEnd w:id="1365"/>
    <w:p>
      <w:pPr>
        <w:pStyle w:val="0"/>
        <w:spacing w:before="200" w:line-rule="auto"/>
        <w:ind w:firstLine="540"/>
        <w:jc w:val="both"/>
      </w:pPr>
      <w:r>
        <w:rPr>
          <w:sz w:val="20"/>
        </w:rP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058"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pPr>
        <w:pStyle w:val="0"/>
        <w:spacing w:before="200" w:line-rule="auto"/>
        <w:ind w:firstLine="540"/>
        <w:jc w:val="both"/>
      </w:pPr>
      <w:r>
        <w:rPr>
          <w:sz w:val="20"/>
        </w:rP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сентября 1991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07.06.2021 не допускается проведение экзамена и выдача сертификатов организациями, с которыми у образовательных организаций, указанных в п. 2 ст. 15.1, заключены соответствующие соглашения (ФЗ от 08.12.2020 </w:t>
            </w:r>
            <w:hyperlink w:history="0" r:id="rId1059"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1" w:name="P1371"/>
    <w:bookmarkEnd w:id="1371"/>
    <w:p>
      <w:pPr>
        <w:pStyle w:val="0"/>
        <w:spacing w:before="260" w:line-rule="auto"/>
        <w:ind w:firstLine="540"/>
        <w:jc w:val="both"/>
      </w:pPr>
      <w:r>
        <w:rPr>
          <w:sz w:val="20"/>
        </w:rPr>
        <w:t xml:space="preserve">2. Сертификат, указанный в </w:t>
      </w:r>
      <w:hyperlink w:history="0" w:anchor="P136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w:t>
      </w:r>
      <w:hyperlink w:history="0" r:id="rId1060"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перечень организаций), иностранным гражданам, сдавшим указанный экзамен.</w:t>
      </w:r>
    </w:p>
    <w:p>
      <w:pPr>
        <w:pStyle w:val="0"/>
        <w:spacing w:before="200" w:line-rule="auto"/>
        <w:ind w:firstLine="540"/>
        <w:jc w:val="both"/>
      </w:pPr>
      <w:r>
        <w:rPr>
          <w:sz w:val="20"/>
        </w:rPr>
        <w:t xml:space="preserve">Перечень организаций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pPr>
        <w:pStyle w:val="0"/>
        <w:spacing w:before="200" w:line-rule="auto"/>
        <w:ind w:firstLine="540"/>
        <w:jc w:val="both"/>
      </w:pPr>
      <w:hyperlink w:history="0" r:id="rId1061" w:tooltip="Постановление Правительства РФ от 03.09.2021 N 1482 &quot;Об утверждении Положения о включении организаций, осуществляющих образовательную деятельность,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ведении указанного перечня и об основаниях исключения из него организаций, осуществляющих образовательную деятельность&quot; {КонсультантПлюс}">
        <w:r>
          <w:rPr>
            <w:sz w:val="20"/>
            <w:color w:val="0000ff"/>
          </w:rPr>
          <w:t xml:space="preserve">Порядок</w:t>
        </w:r>
      </w:hyperlink>
      <w:r>
        <w:rPr>
          <w:sz w:val="20"/>
        </w:rPr>
        <w:t xml:space="preserve"> и критерии включения организаций, осуществляющих образовательную деятельность, в перечень организаций, порядок ведения перечня организаций, порядок и основания исключения из указанного перечня организаций, осуществляющих образовательную деятельность,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Сертификаты, выданные до 07.06.2021, являются действительными до окончания срока их действия (ФЗ от 08.12.2020 </w:t>
            </w:r>
            <w:hyperlink w:history="0" r:id="rId1062"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N 412-ФЗ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063" w:tooltip="Постановление Правительства РФ от 08.04.2021 N 559 &quot;О сроке действия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Федерального закона &quot;О правовом положении иностранных граждан в Российской Федерации&quot; {КонсультантПлюс}">
        <w:r>
          <w:rPr>
            <w:sz w:val="20"/>
            <w:color w:val="0000ff"/>
          </w:rPr>
          <w:t xml:space="preserve">Срок действия</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подтверждения знания русского языка, истории и основ законодательства документами, выданными до 07.06.2021, см. ФЗ от 08.12.2020 </w:t>
            </w:r>
            <w:r>
              <w:rPr>
                <w:sz w:val="20"/>
                <w:color w:val="392c69"/>
              </w:rPr>
              <w:t xml:space="preserve">N 412-ФЗ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Иностранный гражданин в целях получения разрешения на временное проживание, разрешения на работу или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36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вида на жительство.</w:t>
      </w:r>
    </w:p>
    <w:p>
      <w:pPr>
        <w:pStyle w:val="0"/>
        <w:spacing w:before="200" w:line-rule="auto"/>
        <w:ind w:firstLine="540"/>
        <w:jc w:val="both"/>
      </w:pPr>
      <w:r>
        <w:rPr>
          <w:sz w:val="20"/>
        </w:rPr>
        <w:t xml:space="preserve">Иностранный гражданин в целях получения разрешения на работу или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вправе подтвердить сертификатом, указанным в </w:t>
      </w:r>
      <w:hyperlink w:history="0" w:anchor="P136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pPr>
        <w:pStyle w:val="0"/>
        <w:jc w:val="both"/>
      </w:pPr>
      <w:r>
        <w:rPr>
          <w:sz w:val="20"/>
        </w:rPr>
        <w:t xml:space="preserve">(п. 2 в ред. Федерального </w:t>
      </w:r>
      <w:hyperlink w:history="0" r:id="rId1064"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3. Сведения о сертификате, указанном в </w:t>
      </w:r>
      <w:hyperlink w:history="0" w:anchor="P1365" w:tooltip="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статье 13.3 настоящего Федерального закона;">
        <w:r>
          <w:rPr>
            <w:sz w:val="20"/>
            <w:color w:val="0000ff"/>
          </w:rPr>
          <w:t xml:space="preserve">подпункте 1 пункта 1</w:t>
        </w:r>
      </w:hyperlink>
      <w:r>
        <w:rPr>
          <w:sz w:val="20"/>
        </w:rPr>
        <w:t xml:space="preserve"> настоящей статьи, вносятся выдавшими его организациями, осуществляющими образовательную деятельность, включенными в </w:t>
      </w:r>
      <w:hyperlink w:history="0" r:id="rId1065" w:tooltip="Приказ Минобрнауки России от 11.06.2021 N 481 (ред. от 11.08.2023) &quot;Об утверждении перечня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quot; (Зарегистрировано в Минюсте России 11.06.2021 N 63863) {КонсультантПлюс}">
        <w:r>
          <w:rPr>
            <w:sz w:val="20"/>
            <w:color w:val="0000ff"/>
          </w:rPr>
          <w:t xml:space="preserve">перечень</w:t>
        </w:r>
      </w:hyperlink>
      <w:r>
        <w:rPr>
          <w:sz w:val="20"/>
        </w:rPr>
        <w:t xml:space="preserve"> организаций, в федеральную информационную </w:t>
      </w:r>
      <w:hyperlink w:history="0" r:id="rId1066" w:tooltip="Постановление Правительства РФ от 31.05.2021 N 825 (ред. от 30.09.2023)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едеральной информационной системы &quot;Федеральный реестр сведений о документах об образовании и (или) о квалификации, документах об обучении&quot;) {КонсультантПлюс}">
        <w:r>
          <w:rPr>
            <w:sz w:val="20"/>
            <w:color w:val="0000ff"/>
          </w:rPr>
          <w:t xml:space="preserve">систему</w:t>
        </w:r>
      </w:hyperlink>
      <w:r>
        <w:rPr>
          <w:sz w:val="20"/>
        </w:rPr>
        <w:t xml:space="preserve"> "Федеральный реестр сведений о документах об образовании и (или) о квалификации, документах об обучении".</w:t>
      </w:r>
    </w:p>
    <w:p>
      <w:pPr>
        <w:pStyle w:val="0"/>
        <w:spacing w:before="200" w:line-rule="auto"/>
        <w:ind w:firstLine="540"/>
        <w:jc w:val="both"/>
      </w:pPr>
      <w:r>
        <w:rPr>
          <w:sz w:val="20"/>
        </w:rPr>
        <w:t xml:space="preserve">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pPr>
        <w:pStyle w:val="0"/>
        <w:jc w:val="both"/>
      </w:pPr>
      <w:r>
        <w:rPr>
          <w:sz w:val="20"/>
        </w:rPr>
        <w:t xml:space="preserve">(п. 3 в ред. Федерального </w:t>
      </w:r>
      <w:hyperlink w:history="0" r:id="rId1067"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4. Организации, осуществляющие образовательную деятельность, включенные в перечень организаций, проводят экзамен по русскому языку как иностранному, истории России и основам законодательства Российской Федерации за плату, размер которой определяется ими на основе устанавливаемых Правительством Российской Федерации </w:t>
      </w:r>
      <w:hyperlink w:history="0" r:id="rId1068"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методики</w:t>
        </w:r>
      </w:hyperlink>
      <w:r>
        <w:rPr>
          <w:sz w:val="20"/>
        </w:rPr>
        <w:t xml:space="preserve"> расчета стоимости услуги по проведению указанного экзамена и максимального </w:t>
      </w:r>
      <w:hyperlink w:history="0" r:id="rId1069" w:tooltip="Постановление Правительства РФ от 31.05.2021 N 831 (ред. от 20.07.2021) &quot;Об утвержден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и установлении максимального размера такой стоимости&quot; {КонсультантПлюс}">
        <w:r>
          <w:rPr>
            <w:sz w:val="20"/>
            <w:color w:val="0000ff"/>
          </w:rPr>
          <w:t xml:space="preserve">размера</w:t>
        </w:r>
      </w:hyperlink>
      <w:r>
        <w:rPr>
          <w:sz w:val="20"/>
        </w:rPr>
        <w:t xml:space="preserve"> такой стоимости.</w:t>
      </w:r>
    </w:p>
    <w:p>
      <w:pPr>
        <w:pStyle w:val="0"/>
        <w:spacing w:before="200" w:line-rule="auto"/>
        <w:ind w:firstLine="540"/>
        <w:jc w:val="both"/>
      </w:pPr>
      <w:hyperlink w:history="0" r:id="rId1070" w:tooltip="Постановление Правительства РФ от 31.05.2021 N 824 (ред. от 20.07.2021) &quot;Об утверждении Положения о проведени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Форма и порядок</w:t>
        </w:r>
      </w:hyperlink>
      <w:r>
        <w:rPr>
          <w:sz w:val="20"/>
        </w:rPr>
        <w:t xml:space="preserve"> проведения экзамена по русскому языку как иностранному, истории России и основам законодательства Российской Федерации, </w:t>
      </w:r>
      <w:hyperlink w:history="0" r:id="rId1071" w:tooltip="Постановление Правительства РФ от 31.05.2021 N 840 &quot;Об утверждении требований к минимальному уровню знаний, необходимых для сдачи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требования</w:t>
        </w:r>
      </w:hyperlink>
      <w:r>
        <w:rPr>
          <w:sz w:val="20"/>
        </w:rPr>
        <w:t xml:space="preserve"> к минимальному уровню знаний, необходимых для сдачи указанного экзамена, </w:t>
      </w:r>
      <w:hyperlink w:history="0" r:id="rId1072" w:tooltip="Постановление Правительства РФ от 24.05.2021 N 784 (ред. от 20.07.2021) &quot;Об утверждении Положения о порядке и сроках хранения материалов проведения экзамена по русскому языку как иностранному, истории России и основам законодательства Российской Федерации&quot; {КонсультантПлюс}">
        <w:r>
          <w:rPr>
            <w:sz w:val="20"/>
            <w:color w:val="0000ff"/>
          </w:rPr>
          <w:t xml:space="preserve">порядок и сроки</w:t>
        </w:r>
      </w:hyperlink>
      <w:r>
        <w:rPr>
          <w:sz w:val="20"/>
        </w:rP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w:history="0" r:id="rId1073"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Формы</w:t>
        </w:r>
      </w:hyperlink>
      <w:r>
        <w:rPr>
          <w:sz w:val="20"/>
        </w:rP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технические </w:t>
      </w:r>
      <w:hyperlink w:history="0" r:id="rId1074"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требования</w:t>
        </w:r>
      </w:hyperlink>
      <w:r>
        <w:rPr>
          <w:sz w:val="20"/>
        </w:rPr>
        <w:t xml:space="preserve"> к такому сертификату и </w:t>
      </w:r>
      <w:hyperlink w:history="0" r:id="rId1075" w:tooltip="Приказ Минобрнауки России от 26.05.2021 N 400 &quot;Об утверждении форм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технических требований к нему, а также порядка выдачи указанного сертификата&quot; (Зарегистрировано в Минюсте России 09.06.2021 N 63823) {КонсультантПлюс}">
        <w:r>
          <w:rPr>
            <w:sz w:val="20"/>
            <w:color w:val="0000ff"/>
          </w:rPr>
          <w:t xml:space="preserve">порядок</w:t>
        </w:r>
      </w:hyperlink>
      <w:r>
        <w:rPr>
          <w:sz w:val="20"/>
        </w:rPr>
        <w:t xml:space="preserve"> его выдачи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Контрольные измерительные </w:t>
      </w:r>
      <w:hyperlink w:history="0" r:id="rId1076"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материалы</w:t>
        </w:r>
      </w:hyperlink>
      <w:r>
        <w:rPr>
          <w:sz w:val="20"/>
        </w:rP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history="0" w:anchor="P1072" w:tooltip="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
        <w:r>
          <w:rPr>
            <w:sz w:val="20"/>
            <w:color w:val="0000ff"/>
          </w:rPr>
          <w:t xml:space="preserve">статье 13.3</w:t>
        </w:r>
      </w:hyperlink>
      <w:r>
        <w:rPr>
          <w:sz w:val="20"/>
        </w:rPr>
        <w:t xml:space="preserve"> настоящего Федерального закона, а также </w:t>
      </w:r>
      <w:hyperlink w:history="0" r:id="rId1077" w:tooltip="Приказ Рособрнадзора от 18.05.2021 N 675 &quot;О контрольных измерительных материалах для проведения экзамена по русскому языку как иностранному, истории России и основам законодательства Российской Федерации и периодичности их пересмотра&quot; (Зарегистрировано в Минюсте России 17.06.2021 N 63902) {КонсультантПлюс}">
        <w:r>
          <w:rPr>
            <w:sz w:val="20"/>
            <w:color w:val="0000ff"/>
          </w:rPr>
          <w:t xml:space="preserve">периодичность</w:t>
        </w:r>
      </w:hyperlink>
      <w:r>
        <w:rPr>
          <w:sz w:val="20"/>
        </w:rPr>
        <w:t xml:space="preserve"> пересмотра таких 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pPr>
        <w:pStyle w:val="0"/>
        <w:jc w:val="both"/>
      </w:pPr>
      <w:r>
        <w:rPr>
          <w:sz w:val="20"/>
        </w:rPr>
        <w:t xml:space="preserve">(п. 4 в ред. Федерального </w:t>
      </w:r>
      <w:hyperlink w:history="0" r:id="rId1078"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08.12.2020 N 412-ФЗ)</w:t>
      </w:r>
    </w:p>
    <w:p>
      <w:pPr>
        <w:pStyle w:val="0"/>
        <w:spacing w:before="200" w:line-rule="auto"/>
        <w:ind w:firstLine="540"/>
        <w:jc w:val="both"/>
      </w:pPr>
      <w:r>
        <w:rPr>
          <w:sz w:val="20"/>
        </w:rPr>
        <w:t xml:space="preserve">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pPr>
        <w:pStyle w:val="0"/>
        <w:spacing w:before="200" w:line-rule="auto"/>
        <w:ind w:firstLine="540"/>
        <w:jc w:val="both"/>
      </w:pPr>
      <w:r>
        <w:rPr>
          <w:sz w:val="20"/>
        </w:rPr>
        <w:t xml:space="preserve">1) недееспособные иностранные граждане или иностранные граждане, ограниченные в дееспособности;</w:t>
      </w:r>
    </w:p>
    <w:p>
      <w:pPr>
        <w:pStyle w:val="0"/>
        <w:spacing w:before="200" w:line-rule="auto"/>
        <w:ind w:firstLine="540"/>
        <w:jc w:val="both"/>
      </w:pPr>
      <w:r>
        <w:rPr>
          <w:sz w:val="20"/>
        </w:rPr>
        <w:t xml:space="preserve">2) иностранные граждане, не достигшие возраста восемнадцати лет;</w:t>
      </w:r>
    </w:p>
    <w:p>
      <w:pPr>
        <w:pStyle w:val="0"/>
        <w:spacing w:before="200" w:line-rule="auto"/>
        <w:ind w:firstLine="540"/>
        <w:jc w:val="both"/>
      </w:pPr>
      <w:r>
        <w:rPr>
          <w:sz w:val="20"/>
        </w:rPr>
        <w:t xml:space="preserve">3) иностранные граждане - мужчины, достигшие возраста шестидесяти пяти лет;</w:t>
      </w:r>
    </w:p>
    <w:p>
      <w:pPr>
        <w:pStyle w:val="0"/>
        <w:spacing w:before="200" w:line-rule="auto"/>
        <w:ind w:firstLine="540"/>
        <w:jc w:val="both"/>
      </w:pPr>
      <w:r>
        <w:rPr>
          <w:sz w:val="20"/>
        </w:rPr>
        <w:t xml:space="preserve">4) иностранные граждане - женщины, достигшие возраста шестидесяти лет;</w:t>
      </w:r>
    </w:p>
    <w:p>
      <w:pPr>
        <w:pStyle w:val="0"/>
        <w:spacing w:before="200" w:line-rule="auto"/>
        <w:ind w:firstLine="540"/>
        <w:jc w:val="both"/>
      </w:pPr>
      <w:r>
        <w:rPr>
          <w:sz w:val="20"/>
        </w:rPr>
        <w:t xml:space="preserve">5) иностранные граждане, являющиеся участниками Государственной </w:t>
      </w:r>
      <w:hyperlink w:history="0" r:id="rId107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и члены их семей, переселяющиеся совместно с ними в Российскую Федерацию;</w:t>
      </w:r>
    </w:p>
    <w:p>
      <w:pPr>
        <w:pStyle w:val="0"/>
        <w:spacing w:before="200" w:line-rule="auto"/>
        <w:ind w:firstLine="540"/>
        <w:jc w:val="both"/>
      </w:pPr>
      <w:r>
        <w:rPr>
          <w:sz w:val="20"/>
        </w:rP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history="0" w:anchor="P1050" w:tooltip="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заявлению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подпунктами 1 - 7 пункта 1 и пунктом 2...">
        <w:r>
          <w:rPr>
            <w:sz w:val="20"/>
            <w:color w:val="0000ff"/>
          </w:rPr>
          <w:t xml:space="preserve">пункте 27 статьи 13.2</w:t>
        </w:r>
      </w:hyperlink>
      <w:r>
        <w:rPr>
          <w:sz w:val="20"/>
        </w:rPr>
        <w:t xml:space="preserve"> настоящего Федерального закона;</w:t>
      </w:r>
    </w:p>
    <w:p>
      <w:pPr>
        <w:pStyle w:val="0"/>
        <w:spacing w:before="200" w:line-rule="auto"/>
        <w:ind w:firstLine="540"/>
        <w:jc w:val="both"/>
      </w:pPr>
      <w:r>
        <w:rPr>
          <w:sz w:val="20"/>
        </w:rPr>
        <w:t xml:space="preserve">7) иностранные граждане, обратившиеся с заявлением о выдаче вида на жительство в связи с признанием носителями русского языка в соответствии со </w:t>
      </w:r>
      <w:hyperlink w:history="0" r:id="rId1080" w:tooltip="Федеральный закон от 31.05.2002 N 62-ФЗ (ред. от 28.12.2022) &quot;О гражданстве Российской Федерации&quot; ------------ Утратил силу или отменен {КонсультантПлюс}">
        <w:r>
          <w:rPr>
            <w:sz w:val="20"/>
            <w:color w:val="0000ff"/>
          </w:rPr>
          <w:t xml:space="preserve">статьей 33.1</w:t>
        </w:r>
      </w:hyperlink>
      <w:r>
        <w:rPr>
          <w:sz w:val="20"/>
        </w:rPr>
        <w:t xml:space="preserve"> Федерального закона от 31 мая 2002 года N 62-ФЗ "О гражданстве Российской Федерации";</w:t>
      </w:r>
    </w:p>
    <w:p>
      <w:pPr>
        <w:pStyle w:val="0"/>
        <w:jc w:val="both"/>
      </w:pPr>
      <w:r>
        <w:rPr>
          <w:sz w:val="20"/>
        </w:rPr>
        <w:t xml:space="preserve">(пп. 7 введен Федеральным </w:t>
      </w:r>
      <w:hyperlink w:history="0" r:id="rId108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spacing w:before="200" w:line-rule="auto"/>
        <w:ind w:firstLine="540"/>
        <w:jc w:val="both"/>
      </w:pPr>
      <w:r>
        <w:rPr>
          <w:sz w:val="20"/>
        </w:rPr>
        <w:t xml:space="preserve">8) иностранные граждане, являющиеся гражданами Союзного государства, образованного Российской Федерацией и Республикой Беларусь;</w:t>
      </w:r>
    </w:p>
    <w:p>
      <w:pPr>
        <w:pStyle w:val="0"/>
        <w:jc w:val="both"/>
      </w:pPr>
      <w:r>
        <w:rPr>
          <w:sz w:val="20"/>
        </w:rPr>
        <w:t xml:space="preserve">(пп. 8 введен Федеральным </w:t>
      </w:r>
      <w:hyperlink w:history="0" r:id="rId1082" w:tooltip="Федеральный закон от 30.12.2015 N 465-ФЗ &quot;О внесении изменения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30.12.2015 N 465-ФЗ)</w:t>
      </w:r>
    </w:p>
    <w:p>
      <w:pPr>
        <w:pStyle w:val="0"/>
        <w:spacing w:before="200" w:line-rule="auto"/>
        <w:ind w:firstLine="540"/>
        <w:jc w:val="both"/>
      </w:pPr>
      <w:r>
        <w:rPr>
          <w:sz w:val="20"/>
        </w:rPr>
        <w:t xml:space="preserve">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pPr>
        <w:pStyle w:val="0"/>
        <w:jc w:val="both"/>
      </w:pPr>
      <w:r>
        <w:rPr>
          <w:sz w:val="20"/>
        </w:rPr>
        <w:t xml:space="preserve">(пп. 9 введен Федеральным </w:t>
      </w:r>
      <w:hyperlink w:history="0" r:id="rId1083"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законом</w:t>
        </w:r>
      </w:hyperlink>
      <w:r>
        <w:rPr>
          <w:sz w:val="20"/>
        </w:rPr>
        <w:t xml:space="preserve"> от 02.08.2019 N 257-ФЗ)</w:t>
      </w:r>
    </w:p>
    <w:p>
      <w:pPr>
        <w:pStyle w:val="0"/>
        <w:spacing w:before="200" w:line-rule="auto"/>
        <w:ind w:firstLine="540"/>
        <w:jc w:val="both"/>
      </w:pPr>
      <w:r>
        <w:rPr>
          <w:sz w:val="20"/>
        </w:rPr>
        <w:t xml:space="preserve">10) иностранные граждане, являющиеся гражданами Украины;</w:t>
      </w:r>
    </w:p>
    <w:p>
      <w:pPr>
        <w:pStyle w:val="0"/>
        <w:jc w:val="both"/>
      </w:pPr>
      <w:r>
        <w:rPr>
          <w:sz w:val="20"/>
        </w:rPr>
        <w:t xml:space="preserve">(пп. 10 введен Федеральным </w:t>
      </w:r>
      <w:hyperlink w:history="0" r:id="rId1084"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357-ФЗ; в ред. Федерального </w:t>
      </w:r>
      <w:hyperlink w:history="0" r:id="rId1085" w:tooltip="Федеральный закон от 13.06.2023 N 215-ФЗ &quot;О внесении изменений в статью 12 Федерального закона &quot;О беженцах&quot; и статьи 8 и 15.1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13.06.2023 N 215-ФЗ)</w:t>
      </w:r>
    </w:p>
    <w:p>
      <w:pPr>
        <w:pStyle w:val="0"/>
        <w:spacing w:before="200" w:line-rule="auto"/>
        <w:ind w:firstLine="540"/>
        <w:jc w:val="both"/>
      </w:pPr>
      <w:r>
        <w:rPr>
          <w:sz w:val="20"/>
        </w:rPr>
        <w:t xml:space="preserve">11) иностранные граждане, указанные в </w:t>
      </w:r>
      <w:hyperlink w:history="0" w:anchor="P326" w:tooltip="8) поступившему на военную службу, - на срок его военной службы;">
        <w:r>
          <w:rPr>
            <w:sz w:val="20"/>
            <w:color w:val="0000ff"/>
          </w:rPr>
          <w:t xml:space="preserve">подпункте 8 пункта 3 статьи 6</w:t>
        </w:r>
      </w:hyperlink>
      <w:r>
        <w:rPr>
          <w:sz w:val="20"/>
        </w:rPr>
        <w:t xml:space="preserve"> и </w:t>
      </w:r>
      <w:hyperlink w:history="0" w:anchor="P563" w:tooltip="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
        <w:r>
          <w:rPr>
            <w:sz w:val="20"/>
            <w:color w:val="0000ff"/>
          </w:rPr>
          <w:t xml:space="preserve">подпункте 20 пункта 2 статьи 8</w:t>
        </w:r>
      </w:hyperlink>
      <w:r>
        <w:rPr>
          <w:sz w:val="20"/>
        </w:rPr>
        <w:t xml:space="preserve"> настоящего Федерального закона.</w:t>
      </w:r>
    </w:p>
    <w:p>
      <w:pPr>
        <w:pStyle w:val="0"/>
        <w:jc w:val="both"/>
      </w:pPr>
      <w:r>
        <w:rPr>
          <w:sz w:val="20"/>
        </w:rPr>
        <w:t xml:space="preserve">(пп. 11 введен Федеральным </w:t>
      </w:r>
      <w:hyperlink w:history="0" r:id="rId1086"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10.07.2023 N 316-ФЗ)</w:t>
      </w:r>
    </w:p>
    <w:bookmarkStart w:id="1406" w:name="P1406"/>
    <w:bookmarkEnd w:id="1406"/>
    <w:p>
      <w:pPr>
        <w:pStyle w:val="0"/>
        <w:spacing w:before="200" w:line-rule="auto"/>
        <w:ind w:firstLine="540"/>
        <w:jc w:val="both"/>
      </w:pPr>
      <w:r>
        <w:rPr>
          <w:sz w:val="20"/>
        </w:rP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history="0" w:anchor="P901" w:tooltip="Статья 13.2. Особенности осуществления трудовой деятельности иностранными гражданами - высококвалифицированными специалистами">
        <w:r>
          <w:rPr>
            <w:sz w:val="20"/>
            <w:color w:val="0000ff"/>
          </w:rPr>
          <w:t xml:space="preserve">статьей 13.2</w:t>
        </w:r>
      </w:hyperlink>
      <w:r>
        <w:rPr>
          <w:sz w:val="20"/>
        </w:rP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pPr>
        <w:pStyle w:val="0"/>
        <w:jc w:val="both"/>
      </w:pPr>
      <w:r>
        <w:rPr>
          <w:sz w:val="20"/>
        </w:rPr>
        <w:t xml:space="preserve">(в ред. Федерального </w:t>
      </w:r>
      <w:hyperlink w:history="0" r:id="rId1087"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закона</w:t>
        </w:r>
      </w:hyperlink>
      <w:r>
        <w:rPr>
          <w:sz w:val="20"/>
        </w:rPr>
        <w:t xml:space="preserve"> от 06.02.2020 N 16-ФЗ)</w:t>
      </w:r>
    </w:p>
    <w:p>
      <w:pPr>
        <w:pStyle w:val="0"/>
        <w:spacing w:before="200" w:line-rule="auto"/>
        <w:ind w:firstLine="540"/>
        <w:jc w:val="both"/>
      </w:pPr>
      <w:r>
        <w:rPr>
          <w:sz w:val="20"/>
        </w:rPr>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history="0" w:anchor="P1406" w:tooltip="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статьей 13.2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
        <w:r>
          <w:rPr>
            <w:sz w:val="20"/>
            <w:color w:val="0000ff"/>
          </w:rPr>
          <w:t xml:space="preserve">пункте 6</w:t>
        </w:r>
      </w:hyperlink>
      <w:r>
        <w:rPr>
          <w:sz w:val="20"/>
        </w:rP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pPr>
        <w:pStyle w:val="0"/>
        <w:jc w:val="both"/>
      </w:pPr>
      <w:r>
        <w:rPr>
          <w:sz w:val="20"/>
        </w:rPr>
        <w:t xml:space="preserve">(в ред. Федерального </w:t>
      </w:r>
      <w:hyperlink w:history="0" r:id="rId108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8. Утратил силу. - Федеральный </w:t>
      </w:r>
      <w:hyperlink w:history="0" r:id="rId1089" w:tooltip="Федеральный закон от 08.12.2020 N 412-ФЗ &quot;О внесении изменений в статью 15.1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08.12.2020 N 412-ФЗ.</w:t>
      </w:r>
    </w:p>
    <w:p>
      <w:pPr>
        <w:pStyle w:val="0"/>
        <w:spacing w:before="200" w:line-rule="auto"/>
        <w:ind w:firstLine="540"/>
        <w:jc w:val="both"/>
      </w:pPr>
      <w:r>
        <w:rPr>
          <w:sz w:val="20"/>
        </w:rPr>
        <w:t xml:space="preserve">9. Утратил силу. - Федеральный </w:t>
      </w:r>
      <w:hyperlink w:history="0" r:id="rId1090"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w:t>
        </w:r>
      </w:hyperlink>
      <w:r>
        <w:rPr>
          <w:sz w:val="20"/>
        </w:rPr>
        <w:t xml:space="preserve"> от 01.07.2021 N 274-ФЗ.</w:t>
      </w:r>
    </w:p>
    <w:p>
      <w:pPr>
        <w:pStyle w:val="0"/>
        <w:ind w:firstLine="540"/>
        <w:jc w:val="both"/>
      </w:pPr>
      <w:r>
        <w:rPr>
          <w:sz w:val="20"/>
        </w:rPr>
      </w:r>
    </w:p>
    <w:p>
      <w:pPr>
        <w:pStyle w:val="2"/>
        <w:outlineLvl w:val="1"/>
        <w:ind w:firstLine="540"/>
        <w:jc w:val="both"/>
      </w:pPr>
      <w:r>
        <w:rPr>
          <w:sz w:val="20"/>
        </w:rPr>
        <w:t xml:space="preserve">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pPr>
        <w:pStyle w:val="0"/>
        <w:ind w:firstLine="540"/>
        <w:jc w:val="both"/>
      </w:pPr>
      <w:r>
        <w:rPr>
          <w:sz w:val="20"/>
        </w:rPr>
        <w:t xml:space="preserve">(введена Федеральным </w:t>
      </w:r>
      <w:hyperlink w:history="0" r:id="rId1091"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w:history="0" r:id="rId1092" w:tooltip="Постановление Правительства РФ от 15.07.2021 N 1213 (ред. от 21.12.2023)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органом</w:t>
        </w:r>
      </w:hyperlink>
      <w:r>
        <w:rPr>
          <w:sz w:val="20"/>
        </w:rPr>
        <w:t xml:space="preserve"> исполнительной власти в сфере образования.</w:t>
      </w:r>
    </w:p>
    <w:p>
      <w:pPr>
        <w:pStyle w:val="0"/>
        <w:spacing w:before="200" w:line-rule="auto"/>
        <w:ind w:firstLine="540"/>
        <w:jc w:val="both"/>
      </w:pPr>
      <w:r>
        <w:rPr>
          <w:sz w:val="20"/>
        </w:rPr>
        <w:t xml:space="preserve">2. Предметом федерального государственного контроля (надзора) является соблюдение организациями, указанными в </w:t>
      </w:r>
      <w:hyperlink w:history="0" w:anchor="P1371" w:tooltip="2. Сертификат, указанный в подпункте 1 пункта 1 настоящей статьи, выдается на территории Российской Федерации либо за ее пределами организациями, осуществляющими образовательную деятельность, включенными в утвержденный уполномоченным Правительством Российской Федерации федеральным органом исполнительной власти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далее - пер...">
        <w:r>
          <w:rPr>
            <w:sz w:val="20"/>
            <w:color w:val="0000ff"/>
          </w:rPr>
          <w:t xml:space="preserve">пункте 2 статьи 15.1</w:t>
        </w:r>
      </w:hyperlink>
      <w:r>
        <w:rPr>
          <w:sz w:val="20"/>
        </w:rPr>
        <w:t xml:space="preserve"> настоящего Федерального закона, обязательных </w:t>
      </w:r>
      <w:hyperlink w:history="0" r:id="rId1093" w:tooltip="&quot;Перечень нормативных правовых актов (их отдельных положений), содержащих обязательные требования, оценка соблюдения которых осуществляется в рамках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утв. Рособрнадзором 28.02.2022) {КонсультантПлюс}">
        <w:r>
          <w:rPr>
            <w:sz w:val="20"/>
            <w:color w:val="0000ff"/>
          </w:rPr>
          <w:t xml:space="preserve">требований</w:t>
        </w:r>
      </w:hyperlink>
      <w:r>
        <w:rPr>
          <w:sz w:val="20"/>
        </w:rPr>
        <w:t xml:space="preserve">,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pPr>
        <w:pStyle w:val="0"/>
        <w:spacing w:before="200" w:line-rule="auto"/>
        <w:ind w:firstLine="540"/>
        <w:jc w:val="both"/>
      </w:pPr>
      <w:r>
        <w:rPr>
          <w:sz w:val="20"/>
        </w:rPr>
        <w:t xml:space="preserve">3. К отношениям, связанным с осуществлением федерального государственного контроля (надзора), применяются положения Федерального </w:t>
      </w:r>
      <w:hyperlink w:history="0" r:id="rId1094"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 </w:t>
      </w:r>
      <w:hyperlink w:history="0" r:id="rId1095" w:tooltip="Постановление Правительства РФ от 15.07.2021 N 1213 (ред. от 21.12.2023) &quot;Об утверждении Положения о федеральном государственном контроле (надзоре)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quot; {КонсультантПлюс}">
        <w:r>
          <w:rPr>
            <w:sz w:val="20"/>
            <w:color w:val="0000ff"/>
          </w:rPr>
          <w:t xml:space="preserve">Положение</w:t>
        </w:r>
      </w:hyperlink>
      <w:r>
        <w:rPr>
          <w:sz w:val="20"/>
        </w:rPr>
        <w:t xml:space="preserve"> о федеральном государственном контроле (надзоре) утверждается Правительством Российской Федерации.</w:t>
      </w:r>
    </w:p>
    <w:p>
      <w:pPr>
        <w:pStyle w:val="0"/>
      </w:pPr>
      <w:r>
        <w:rPr>
          <w:sz w:val="20"/>
        </w:rPr>
      </w:r>
    </w:p>
    <w:p>
      <w:pPr>
        <w:pStyle w:val="2"/>
        <w:outlineLvl w:val="0"/>
        <w:jc w:val="center"/>
      </w:pPr>
      <w:r>
        <w:rPr>
          <w:sz w:val="20"/>
        </w:rPr>
        <w:t xml:space="preserve">Глава II. ПОРЯДОК ОФОРМЛЕНИЯ ПРИГЛАШЕНИЙ</w:t>
      </w:r>
    </w:p>
    <w:p>
      <w:pPr>
        <w:pStyle w:val="2"/>
        <w:jc w:val="center"/>
      </w:pPr>
      <w:r>
        <w:rPr>
          <w:sz w:val="20"/>
        </w:rPr>
        <w:t xml:space="preserve">НА ВЪЕЗД В РОССИЙСКУЮ ФЕДЕРАЦИЮ</w:t>
      </w:r>
    </w:p>
    <w:p>
      <w:pPr>
        <w:pStyle w:val="0"/>
      </w:pPr>
      <w:r>
        <w:rPr>
          <w:sz w:val="20"/>
        </w:rPr>
      </w:r>
    </w:p>
    <w:bookmarkStart w:id="1424" w:name="P1424"/>
    <w:bookmarkEnd w:id="1424"/>
    <w:p>
      <w:pPr>
        <w:pStyle w:val="2"/>
        <w:outlineLvl w:val="1"/>
        <w:ind w:firstLine="540"/>
        <w:jc w:val="both"/>
      </w:pPr>
      <w:r>
        <w:rPr>
          <w:sz w:val="20"/>
        </w:rPr>
        <w:t xml:space="preserve">Статья 16. Порядок оформления приглашения на въезд в Российскую Федерацию</w:t>
      </w:r>
    </w:p>
    <w:p>
      <w:pPr>
        <w:pStyle w:val="0"/>
      </w:pPr>
      <w:r>
        <w:rPr>
          <w:sz w:val="20"/>
        </w:rPr>
      </w:r>
    </w:p>
    <w:p>
      <w:pPr>
        <w:pStyle w:val="0"/>
        <w:ind w:firstLine="540"/>
        <w:jc w:val="both"/>
      </w:pPr>
      <w:r>
        <w:rPr>
          <w:sz w:val="20"/>
        </w:rPr>
        <w:t xml:space="preserve">1. Приглашение на въезд в Российскую Федерацию (далее также - приглашение) </w:t>
      </w:r>
      <w:r>
        <w:rPr>
          <w:sz w:val="20"/>
        </w:rPr>
        <w:t xml:space="preserve">выдается</w:t>
      </w:r>
      <w:r>
        <w:rPr>
          <w:sz w:val="20"/>
        </w:rPr>
        <w:t xml:space="preserve">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09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0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государство его проживания, номер и дату выдачи документа, удостоверяющего его личность, </w:t>
      </w:r>
      <w:hyperlink w:history="0" r:id="rId1098" w:tooltip="Приказ МИД России от 21.12.2020 N 23235 (ред. от 05.04.2022) &quot;Об утверждении Перечня целей поездок, используемого при оформлении и выдаче виз иностранным гражданам&quot; (Зарегистрировано в Минюсте России 28.01.2021 N 62259) {КонсультантПлюс}">
        <w:r>
          <w:rPr>
            <w:sz w:val="20"/>
            <w:color w:val="0000ff"/>
          </w:rPr>
          <w:t xml:space="preserve">цель поездки</w:t>
        </w:r>
      </w:hyperlink>
      <w:r>
        <w:rPr>
          <w:sz w:val="20"/>
        </w:rPr>
        <w:t xml:space="preserve">,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w:t>
      </w:r>
      <w:r>
        <w:rPr>
          <w:sz w:val="20"/>
        </w:rPr>
        <w:t xml:space="preserve">Формы</w:t>
      </w:r>
      <w:r>
        <w:rPr>
          <w:sz w:val="20"/>
        </w:rPr>
        <w:t xml:space="preserve">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pPr>
        <w:pStyle w:val="0"/>
        <w:jc w:val="both"/>
      </w:pPr>
      <w:r>
        <w:rPr>
          <w:sz w:val="20"/>
        </w:rPr>
        <w:t xml:space="preserve">(в ред. Федеральных законов от 30.12.2012 </w:t>
      </w:r>
      <w:hyperlink w:history="0" r:id="rId1099"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320-ФЗ</w:t>
        </w:r>
      </w:hyperlink>
      <w:r>
        <w:rPr>
          <w:sz w:val="20"/>
        </w:rPr>
        <w:t xml:space="preserve">, от 27.12.2018 </w:t>
      </w:r>
      <w:hyperlink w:history="0" r:id="rId110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3. Федеральный орган исполнительной власти, ведающий вопросами иностранных дел, выдает приглашения по ходатайству:</w:t>
      </w:r>
    </w:p>
    <w:p>
      <w:pPr>
        <w:pStyle w:val="0"/>
        <w:spacing w:before="200" w:line-rule="auto"/>
        <w:ind w:firstLine="540"/>
        <w:jc w:val="both"/>
      </w:pPr>
      <w:r>
        <w:rPr>
          <w:sz w:val="20"/>
        </w:rPr>
        <w:t xml:space="preserve">1) федеральных органов государственной власти;</w:t>
      </w:r>
    </w:p>
    <w:p>
      <w:pPr>
        <w:pStyle w:val="0"/>
        <w:spacing w:before="200" w:line-rule="auto"/>
        <w:ind w:firstLine="540"/>
        <w:jc w:val="both"/>
      </w:pPr>
      <w:r>
        <w:rPr>
          <w:sz w:val="20"/>
        </w:rPr>
        <w:t xml:space="preserve">2) дипломатических представительств и консульских учреждений иностранных государств в Российской Федерации;</w:t>
      </w:r>
    </w:p>
    <w:p>
      <w:pPr>
        <w:pStyle w:val="0"/>
        <w:spacing w:before="200" w:line-rule="auto"/>
        <w:ind w:firstLine="540"/>
        <w:jc w:val="both"/>
      </w:pPr>
      <w:r>
        <w:rPr>
          <w:sz w:val="20"/>
        </w:rPr>
        <w:t xml:space="preserve">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pPr>
        <w:pStyle w:val="0"/>
        <w:spacing w:before="200" w:line-rule="auto"/>
        <w:ind w:firstLine="540"/>
        <w:jc w:val="both"/>
      </w:pPr>
      <w:r>
        <w:rPr>
          <w:sz w:val="20"/>
        </w:rPr>
        <w:t xml:space="preserve">4) органов государственной власти субъектов Российской Федерации.</w:t>
      </w:r>
    </w:p>
    <w:bookmarkStart w:id="1435" w:name="P1435"/>
    <w:bookmarkEnd w:id="1435"/>
    <w:p>
      <w:pPr>
        <w:pStyle w:val="0"/>
        <w:spacing w:before="200" w:line-rule="auto"/>
        <w:ind w:firstLine="540"/>
        <w:jc w:val="both"/>
      </w:pPr>
      <w:r>
        <w:rPr>
          <w:sz w:val="20"/>
        </w:rPr>
        <w:t xml:space="preserve">4. Территориальный орган федерального органа исполнительной власти в сфере внутренних дел выдает приглашения по ходатайству:</w:t>
      </w:r>
    </w:p>
    <w:p>
      <w:pPr>
        <w:pStyle w:val="0"/>
        <w:jc w:val="both"/>
      </w:pPr>
      <w:r>
        <w:rPr>
          <w:sz w:val="20"/>
        </w:rPr>
        <w:t xml:space="preserve">(в ред. Федеральных законов от 18.07.2006 </w:t>
      </w:r>
      <w:hyperlink w:history="0" r:id="rId110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0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органов местного самоуправления;</w:t>
      </w:r>
    </w:p>
    <w:p>
      <w:pPr>
        <w:pStyle w:val="0"/>
        <w:spacing w:before="200" w:line-rule="auto"/>
        <w:ind w:firstLine="540"/>
        <w:jc w:val="both"/>
      </w:pPr>
      <w:r>
        <w:rPr>
          <w:sz w:val="20"/>
        </w:rPr>
        <w:t xml:space="preserve">2) юридических лиц;</w:t>
      </w:r>
    </w:p>
    <w:p>
      <w:pPr>
        <w:pStyle w:val="0"/>
        <w:spacing w:before="200" w:line-rule="auto"/>
        <w:ind w:firstLine="540"/>
        <w:jc w:val="both"/>
      </w:pPr>
      <w:r>
        <w:rPr>
          <w:sz w:val="20"/>
        </w:rPr>
        <w:t xml:space="preserve">3) граждан Российской Федерации и постоянно проживающих в Российской Федерации иностранных граждан.</w:t>
      </w:r>
    </w:p>
    <w:p>
      <w:pPr>
        <w:pStyle w:val="0"/>
        <w:spacing w:before="200" w:line-rule="auto"/>
        <w:ind w:firstLine="540"/>
        <w:jc w:val="both"/>
      </w:pPr>
      <w:r>
        <w:rPr>
          <w:sz w:val="20"/>
        </w:rPr>
        <w:t xml:space="preserve">4.1. </w:t>
      </w:r>
      <w:hyperlink w:history="0" r:id="rId1103"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Форма</w:t>
        </w:r>
      </w:hyperlink>
      <w:r>
        <w:rPr>
          <w:sz w:val="20"/>
        </w:rPr>
        <w:t xml:space="preserve"> указанного в </w:t>
      </w:r>
      <w:hyperlink w:history="0" w:anchor="P1435" w:tooltip="4. Территориальный орган федерального органа исполнительной власти в сфере внутренних дел выдает приглашения по ходатайству:">
        <w:r>
          <w:rPr>
            <w:sz w:val="20"/>
            <w:color w:val="0000ff"/>
          </w:rPr>
          <w:t xml:space="preserve">пункте 4</w:t>
        </w:r>
      </w:hyperlink>
      <w:r>
        <w:rPr>
          <w:sz w:val="20"/>
        </w:rPr>
        <w:t xml:space="preserve"> настоящей статьи ходатайства и </w:t>
      </w:r>
      <w:hyperlink w:history="0" r:id="rId1104"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перечень</w:t>
        </w:r>
      </w:hyperlink>
      <w:r>
        <w:rPr>
          <w:sz w:val="20"/>
        </w:rPr>
        <w:t xml:space="preserve"> представляемых одновременно с ним документов устанавливаются федеральным органом исполнительной власти в сфере внутренних дел.</w:t>
      </w:r>
    </w:p>
    <w:p>
      <w:pPr>
        <w:pStyle w:val="0"/>
        <w:jc w:val="both"/>
      </w:pPr>
      <w:r>
        <w:rPr>
          <w:sz w:val="20"/>
        </w:rPr>
        <w:t xml:space="preserve">(п. 4.1 в ред. Федерального </w:t>
      </w:r>
      <w:hyperlink w:history="0" r:id="rId1105"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bookmarkStart w:id="1442" w:name="P1442"/>
    <w:bookmarkEnd w:id="1442"/>
    <w:p>
      <w:pPr>
        <w:pStyle w:val="0"/>
        <w:spacing w:before="200" w:line-rule="auto"/>
        <w:ind w:firstLine="540"/>
        <w:jc w:val="both"/>
      </w:pPr>
      <w:r>
        <w:rPr>
          <w:sz w:val="20"/>
        </w:rPr>
        <w:t xml:space="preserve">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pPr>
        <w:pStyle w:val="0"/>
        <w:spacing w:before="200" w:line-rule="auto"/>
        <w:ind w:firstLine="540"/>
        <w:jc w:val="both"/>
      </w:pPr>
      <w:r>
        <w:rPr>
          <w:sz w:val="20"/>
        </w:rPr>
        <w:t xml:space="preserve">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pPr>
        <w:pStyle w:val="0"/>
        <w:jc w:val="both"/>
      </w:pPr>
      <w:r>
        <w:rPr>
          <w:sz w:val="20"/>
        </w:rPr>
        <w:t xml:space="preserve">(абзац введен Федеральным </w:t>
      </w:r>
      <w:hyperlink w:history="0" r:id="rId1106"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законом</w:t>
        </w:r>
      </w:hyperlink>
      <w:r>
        <w:rPr>
          <w:sz w:val="20"/>
        </w:rPr>
        <w:t xml:space="preserve"> от 30.12.2012 N 315-ФЗ)</w:t>
      </w:r>
    </w:p>
    <w:p>
      <w:pPr>
        <w:pStyle w:val="0"/>
        <w:spacing w:before="200" w:line-rule="auto"/>
        <w:ind w:firstLine="540"/>
        <w:jc w:val="both"/>
      </w:pPr>
      <w:hyperlink w:history="0" r:id="rId1107" w:tooltip="Постановление Правительства РФ от 24.03.2003 N 167 (ред. от 25.05.2017) &quot;О порядке представления гарантий материального, медицинского и жилищного обеспечения иностранных граждан и лиц без гражданства на период их пребывания в Российской Федерации&quot; {КонсультантПлюс}">
        <w:r>
          <w:rPr>
            <w:sz w:val="20"/>
            <w:color w:val="0000ff"/>
          </w:rPr>
          <w:t xml:space="preserve">Порядок</w:t>
        </w:r>
      </w:hyperlink>
      <w:r>
        <w:rPr>
          <w:sz w:val="20"/>
        </w:rPr>
        <w:t xml:space="preserve"> представления указанных гарантий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4 п. 5 ст. 16 вносятся изменения (</w:t>
            </w:r>
            <w:hyperlink w:history="0" r:id="rId1108"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09"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110"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p>
      <w:pPr>
        <w:pStyle w:val="0"/>
        <w:spacing w:before="200" w:line-rule="auto"/>
        <w:ind w:firstLine="540"/>
        <w:jc w:val="both"/>
      </w:pPr>
      <w:r>
        <w:rPr>
          <w:sz w:val="20"/>
        </w:rP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w:history="0" r:id="rId1111" w:tooltip="Постановление Правительства РФ от 15.09.2020 N 1428 &quot;О принимаемых приглашающей стороной мерах по обеспечению соблюдения приглашенным иностранным гражданином или лицом без гражданства порядка пребывания (проживания) в Российской Федерации&quot; (вместе с &quot;Положением о применении приглашающей стороной мер по обеспечению соблюдения приглашенным иностранным гражданином или лицом без гражданства порядка пребывания (проживания) в Российской Федерации&quot;) {КонсультантПлюс}">
        <w:r>
          <w:rPr>
            <w:sz w:val="20"/>
            <w:color w:val="0000ff"/>
          </w:rPr>
          <w:t xml:space="preserve">Перечень и порядок</w:t>
        </w:r>
      </w:hyperlink>
      <w:r>
        <w:rPr>
          <w:sz w:val="20"/>
        </w:rPr>
        <w:t xml:space="preserve"> применения указанных мер устанавливаются Правительством Российской Федерации.</w:t>
      </w:r>
    </w:p>
    <w:p>
      <w:pPr>
        <w:pStyle w:val="0"/>
        <w:jc w:val="both"/>
      </w:pPr>
      <w:r>
        <w:rPr>
          <w:sz w:val="20"/>
        </w:rPr>
        <w:t xml:space="preserve">(п. 6 введен Федеральным </w:t>
      </w:r>
      <w:hyperlink w:history="0" r:id="rId1112" w:tooltip="Федеральный закон от 19.07.2018 N 216-ФЗ &quot;О внесении изменения в статью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19.07.2018 N 216-ФЗ)</w:t>
      </w:r>
    </w:p>
    <w:bookmarkStart w:id="1452" w:name="P1452"/>
    <w:bookmarkEnd w:id="1452"/>
    <w:p>
      <w:pPr>
        <w:pStyle w:val="0"/>
        <w:spacing w:before="200" w:line-rule="auto"/>
        <w:ind w:firstLine="540"/>
        <w:jc w:val="both"/>
      </w:pPr>
      <w:r>
        <w:rPr>
          <w:sz w:val="20"/>
        </w:rPr>
        <w:t xml:space="preserve">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pPr>
        <w:pStyle w:val="0"/>
        <w:jc w:val="both"/>
      </w:pPr>
      <w:r>
        <w:rPr>
          <w:sz w:val="20"/>
        </w:rPr>
        <w:t xml:space="preserve">(в ред. Федерального </w:t>
      </w:r>
      <w:hyperlink w:history="0" r:id="rId111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hyperlink w:history="0" r:id="rId1114"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Форма</w:t>
        </w:r>
      </w:hyperlink>
      <w:r>
        <w:rPr>
          <w:sz w:val="20"/>
        </w:rPr>
        <w:t xml:space="preserve"> и </w:t>
      </w:r>
      <w:hyperlink w:history="0" r:id="rId1115" w:tooltip="Приказ МВД России от 15.05.2020 N 284 &quot;Об утверждении Порядка подачи резидентами территории опережающего социально-экономического развития, расположенной на территории Дальневосточного федерального округа, или резидентами свободного порта Владивосток уведомления о завершении или прекращении (расторжении) с иностранной компанией инвестиционного соглашения о реализации инвестиционного проекта на территории Дальневосточного федерального округа и формы указанного уведомления&quot; (Зарегистрировано в Минюсте России  {КонсультантПлюс}">
        <w:r>
          <w:rPr>
            <w:sz w:val="20"/>
            <w:color w:val="0000ff"/>
          </w:rPr>
          <w:t xml:space="preserve">порядок</w:t>
        </w:r>
      </w:hyperlink>
      <w:r>
        <w:rPr>
          <w:sz w:val="20"/>
        </w:rPr>
        <w:t xml:space="preserve"> подачи указанного в </w:t>
      </w:r>
      <w:hyperlink w:history="0" w:anchor="P1452" w:tooltip="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
        <w:r>
          <w:rPr>
            <w:sz w:val="20"/>
            <w:color w:val="0000ff"/>
          </w:rPr>
          <w:t xml:space="preserve">абзаце первом</w:t>
        </w:r>
      </w:hyperlink>
      <w:r>
        <w:rPr>
          <w:sz w:val="20"/>
        </w:rPr>
        <w:t xml:space="preserve"> настоящего пункта уведомления устанавливаются федеральным органом исполнительной власти в сфере внутренних дел.</w:t>
      </w:r>
    </w:p>
    <w:p>
      <w:pPr>
        <w:pStyle w:val="0"/>
        <w:jc w:val="both"/>
      </w:pPr>
      <w:r>
        <w:rPr>
          <w:sz w:val="20"/>
        </w:rPr>
        <w:t xml:space="preserve">(п. 7 введен Федеральным </w:t>
      </w:r>
      <w:hyperlink w:history="0" r:id="rId1116" w:tooltip="Федеральный закон от 07.04.2020 N 119-ФЗ &quot;О внесении изменений в статьи 25 и 25.6 Федерального закона &quot;О порядке выезда из Российской Федерации и въезда в Российскую Федерацию&quot; и статьи 5 и 16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07.04.2020 N 119-ФЗ)</w:t>
      </w:r>
    </w:p>
    <w:p>
      <w:pPr>
        <w:pStyle w:val="0"/>
      </w:pPr>
      <w:r>
        <w:rPr>
          <w:sz w:val="20"/>
        </w:rPr>
      </w:r>
    </w:p>
    <w:p>
      <w:pPr>
        <w:pStyle w:val="2"/>
        <w:outlineLvl w:val="1"/>
        <w:ind w:firstLine="540"/>
        <w:jc w:val="both"/>
      </w:pPr>
      <w:r>
        <w:rPr>
          <w:sz w:val="20"/>
        </w:rPr>
        <w:t xml:space="preserve">Статья 17. Приглашение на въезд в Российскую Федерацию иностранного гражданина в целях обучения</w:t>
      </w:r>
    </w:p>
    <w:p>
      <w:pPr>
        <w:pStyle w:val="0"/>
        <w:jc w:val="both"/>
      </w:pPr>
      <w:r>
        <w:rPr>
          <w:sz w:val="20"/>
        </w:rPr>
        <w:t xml:space="preserve">(в ред. Федеральных законов от 02.07.2013 </w:t>
      </w:r>
      <w:hyperlink w:history="0" r:id="rId1117"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14.07.2022 </w:t>
      </w:r>
      <w:hyperlink w:history="0" r:id="rId111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pPr>
      <w:r>
        <w:rPr>
          <w:sz w:val="20"/>
        </w:rPr>
      </w:r>
    </w:p>
    <w:p>
      <w:pPr>
        <w:pStyle w:val="0"/>
        <w:ind w:firstLine="540"/>
        <w:jc w:val="both"/>
      </w:pPr>
      <w:r>
        <w:rPr>
          <w:sz w:val="20"/>
        </w:rPr>
        <w:t xml:space="preserve">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pPr>
        <w:pStyle w:val="0"/>
        <w:jc w:val="both"/>
      </w:pPr>
      <w:r>
        <w:rPr>
          <w:sz w:val="20"/>
        </w:rPr>
        <w:t xml:space="preserve">(в ред. Федеральных законов от 18.07.2006 </w:t>
      </w:r>
      <w:hyperlink w:history="0" r:id="rId1119"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02.07.2013 </w:t>
      </w:r>
      <w:hyperlink w:history="0" r:id="rId112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27.12.2018 </w:t>
      </w:r>
      <w:hyperlink w:history="0" r:id="rId112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122"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pPr>
        <w:pStyle w:val="0"/>
        <w:jc w:val="both"/>
      </w:pPr>
      <w:r>
        <w:rPr>
          <w:sz w:val="20"/>
        </w:rPr>
        <w:t xml:space="preserve">(в ред. Федерального </w:t>
      </w:r>
      <w:hyperlink w:history="0" r:id="rId112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2 п. 2 ст. 17 вносятся изменения (</w:t>
            </w:r>
            <w:hyperlink w:history="0" r:id="rId112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2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(абзац введен Федеральным </w:t>
      </w:r>
      <w:hyperlink w:history="0" r:id="rId1126"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w:t>
      </w:r>
    </w:p>
    <w:bookmarkStart w:id="1468" w:name="P1468"/>
    <w:bookmarkEnd w:id="1468"/>
    <w:p>
      <w:pPr>
        <w:pStyle w:val="0"/>
        <w:spacing w:before="200" w:line-rule="auto"/>
        <w:ind w:firstLine="540"/>
        <w:jc w:val="both"/>
      </w:pPr>
      <w:r>
        <w:rPr>
          <w:sz w:val="20"/>
        </w:rPr>
        <w:t xml:space="preserve">3. Образовательная или научная организация, пригласившая иностранного гражданина в Российскую Федерацию в целях обучения:</w:t>
      </w:r>
    </w:p>
    <w:p>
      <w:pPr>
        <w:pStyle w:val="0"/>
        <w:jc w:val="both"/>
      </w:pPr>
      <w:r>
        <w:rPr>
          <w:sz w:val="20"/>
        </w:rPr>
        <w:t xml:space="preserve">(в ред. Федерального </w:t>
      </w:r>
      <w:hyperlink w:history="0" r:id="rId1127"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history="0" w:anchor="P163"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history="0" w:anchor="P1479"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пунктом 4</w:t>
        </w:r>
      </w:hyperlink>
      <w:r>
        <w:rPr>
          <w:sz w:val="20"/>
        </w:rPr>
        <w:t xml:space="preserve"> настоящей статьи;</w:t>
      </w:r>
    </w:p>
    <w:p>
      <w:pPr>
        <w:pStyle w:val="0"/>
        <w:jc w:val="both"/>
      </w:pPr>
      <w:r>
        <w:rPr>
          <w:sz w:val="20"/>
        </w:rPr>
        <w:t xml:space="preserve">(пп. 1 в ред. Федерального </w:t>
      </w:r>
      <w:hyperlink w:history="0" r:id="rId112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pPr>
        <w:pStyle w:val="0"/>
        <w:jc w:val="both"/>
      </w:pPr>
      <w:r>
        <w:rPr>
          <w:sz w:val="20"/>
        </w:rPr>
        <w:t xml:space="preserve">(в ред. Федерального </w:t>
      </w:r>
      <w:hyperlink w:history="0" r:id="rId1129"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пп. 3 п. 3 ст. 17 вносятся изменения (</w:t>
            </w:r>
            <w:hyperlink w:history="0" r:id="rId1130"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31"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и территориальный орган федерального органа исполнительной власти, ведающего вопросами безопасности.</w:t>
      </w:r>
    </w:p>
    <w:p>
      <w:pPr>
        <w:pStyle w:val="0"/>
        <w:jc w:val="both"/>
      </w:pPr>
      <w:r>
        <w:rPr>
          <w:sz w:val="20"/>
        </w:rPr>
        <w:t xml:space="preserve">(в ред. Федеральных законов от 27.12.2018 </w:t>
      </w:r>
      <w:hyperlink w:history="0" r:id="rId113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13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jc w:val="both"/>
      </w:pPr>
      <w:r>
        <w:rPr>
          <w:sz w:val="20"/>
        </w:rPr>
        <w:t xml:space="preserve">(п. 3 в ред. Федерального </w:t>
      </w:r>
      <w:hyperlink w:history="0" r:id="rId1134"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1479" w:name="P1479"/>
    <w:bookmarkEnd w:id="1479"/>
    <w:p>
      <w:pPr>
        <w:pStyle w:val="0"/>
        <w:spacing w:before="200" w:line-rule="auto"/>
        <w:ind w:firstLine="540"/>
        <w:jc w:val="both"/>
      </w:pPr>
      <w:r>
        <w:rPr>
          <w:sz w:val="20"/>
        </w:rP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history="0" w:anchor="P146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history="0" w:anchor="P1442"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history="0" w:anchor="P163"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13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30.12.2015 </w:t>
      </w:r>
      <w:hyperlink w:history="0" r:id="rId1136"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13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14.07.2022 </w:t>
      </w:r>
      <w:hyperlink w:history="0" r:id="rId1138"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history="0" w:anchor="P146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history="0" w:anchor="P1442"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pPr>
        <w:pStyle w:val="0"/>
        <w:jc w:val="both"/>
      </w:pPr>
      <w:r>
        <w:rPr>
          <w:sz w:val="20"/>
        </w:rPr>
        <w:t xml:space="preserve">(абзац введен Федеральным </w:t>
      </w:r>
      <w:hyperlink w:history="0" r:id="rId113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 в ред. Федеральных законов от 30.12.2015 </w:t>
      </w:r>
      <w:hyperlink w:history="0" r:id="rId1140" w:tooltip="Федеральный закон от 30.12.2015 N 466-ФЗ &quot;О внесении изменений в статьи 5 и 17 Федерального закона &quot;О правовом положении иностранных граждан в Российской Федерации&quot; {КонсультантПлюс}">
        <w:r>
          <w:rPr>
            <w:sz w:val="20"/>
            <w:color w:val="0000ff"/>
          </w:rPr>
          <w:t xml:space="preserve">N 466-ФЗ</w:t>
        </w:r>
      </w:hyperlink>
      <w:r>
        <w:rPr>
          <w:sz w:val="20"/>
        </w:rPr>
        <w:t xml:space="preserve">, от 27.12.2018 </w:t>
      </w:r>
      <w:hyperlink w:history="0" r:id="rId11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 от 30.12.2020 </w:t>
      </w:r>
      <w:hyperlink w:history="0" r:id="rId1142"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 от 14.07.2022 </w:t>
      </w:r>
      <w:hyperlink w:history="0" r:id="rId1143"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w:history="0" r:id="rId1144" w:tooltip="Распоряжение Правительства РФ от 20.10.2021 N 2965-р (ред. от 11.07.2023) &lt;Об утверждении перечня образовательных организаций, по ходатайству которых осуществляется приглашение на въезд в Российскую Федерацию, а также продление срока временного пребывания в Российской Федерации иностранного гражданина, прибывшего в Российскую Федерацию в целях прохождения обучения по образовательным программам, реализуемым указанными образовательными организациями, и перечня образовательных организаций, по ходатайству котор {КонсультантПлюс}">
        <w:r>
          <w:rPr>
            <w:sz w:val="20"/>
            <w:color w:val="0000ff"/>
          </w:rPr>
          <w:t xml:space="preserve">перечень</w:t>
        </w:r>
      </w:hyperlink>
      <w:r>
        <w:rPr>
          <w:sz w:val="20"/>
        </w:rPr>
        <w:t xml:space="preserve">, в другую образовательную или научную организацию обязательства, указанные в </w:t>
      </w:r>
      <w:hyperlink w:history="0" w:anchor="P146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пункте 3</w:t>
        </w:r>
      </w:hyperlink>
      <w:r>
        <w:rPr>
          <w:sz w:val="20"/>
        </w:rP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history="0" w:anchor="P1442" w:tooltip="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
        <w:r>
          <w:rPr>
            <w:sz w:val="20"/>
            <w:color w:val="0000ff"/>
          </w:rPr>
          <w:t xml:space="preserve">пункте 5 статьи 16</w:t>
        </w:r>
      </w:hyperlink>
      <w:r>
        <w:rPr>
          <w:sz w:val="20"/>
        </w:rP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history="0" w:anchor="P163" w:tooltip="Образовательная или научная организация, в которой проходит обучение иностранный гражданин, указанный в абзаце первом, втором или третьем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
        <w:r>
          <w:rPr>
            <w:sz w:val="20"/>
            <w:color w:val="0000ff"/>
          </w:rPr>
          <w:t xml:space="preserve">абзацем четвертым пункта 7 статьи 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jc w:val="both"/>
      </w:pPr>
      <w:r>
        <w:rPr>
          <w:sz w:val="20"/>
        </w:rPr>
        <w:t xml:space="preserve">(п. 4 введен Федеральным </w:t>
      </w:r>
      <w:hyperlink w:history="0" r:id="rId1146"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законом</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5 ст. 17 вносятся изменения (</w:t>
            </w:r>
            <w:hyperlink w:history="0" r:id="rId114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4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Помимо случаев, указанных в </w:t>
      </w:r>
      <w:hyperlink w:history="0" w:anchor="P1468" w:tooltip="3. Образовательная или научная организация, пригласившая иностранного гражданина в Российскую Федерацию в целях обучения:">
        <w:r>
          <w:rPr>
            <w:sz w:val="20"/>
            <w:color w:val="0000ff"/>
          </w:rPr>
          <w:t xml:space="preserve">пунктах 3</w:t>
        </w:r>
      </w:hyperlink>
      <w:r>
        <w:rPr>
          <w:sz w:val="20"/>
        </w:rPr>
        <w:t xml:space="preserve"> и </w:t>
      </w:r>
      <w:hyperlink w:history="0" w:anchor="P1479" w:tooltip="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пункте 3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пункте 5 статьи 16 настоящего Федераль...">
        <w:r>
          <w:rPr>
            <w:sz w:val="20"/>
            <w:color w:val="0000ff"/>
          </w:rPr>
          <w:t xml:space="preserve">4</w:t>
        </w:r>
      </w:hyperlink>
      <w:r>
        <w:rPr>
          <w:sz w:val="20"/>
        </w:rP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pPr>
        <w:pStyle w:val="0"/>
        <w:jc w:val="both"/>
      </w:pPr>
      <w:r>
        <w:rPr>
          <w:sz w:val="20"/>
        </w:rPr>
        <w:t xml:space="preserve">(п. 5 в ред. Федерального </w:t>
      </w:r>
      <w:hyperlink w:history="0" r:id="rId1149" w:tooltip="Федеральный закон от 10.07.2023 N 316-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10.07.2023 N 316-ФЗ)</w:t>
      </w:r>
    </w:p>
    <w:p>
      <w:pPr>
        <w:pStyle w:val="0"/>
        <w:ind w:firstLine="540"/>
        <w:jc w:val="both"/>
      </w:pPr>
      <w:r>
        <w:rPr>
          <w:sz w:val="20"/>
        </w:rPr>
      </w:r>
    </w:p>
    <w:bookmarkStart w:id="1493" w:name="P1493"/>
    <w:bookmarkEnd w:id="1493"/>
    <w:p>
      <w:pPr>
        <w:pStyle w:val="2"/>
        <w:outlineLvl w:val="1"/>
        <w:ind w:firstLine="540"/>
        <w:jc w:val="both"/>
      </w:pPr>
      <w:r>
        <w:rPr>
          <w:sz w:val="20"/>
        </w:rPr>
        <w:t xml:space="preserve">Статья 18. Приглашение на въезд в Российскую Федерацию иностранного гражданина в целях осуществления трудовой деятельности</w:t>
      </w:r>
    </w:p>
    <w:p>
      <w:pPr>
        <w:pStyle w:val="0"/>
      </w:pPr>
      <w:r>
        <w:rPr>
          <w:sz w:val="20"/>
        </w:rPr>
      </w:r>
    </w:p>
    <w:p>
      <w:pPr>
        <w:pStyle w:val="0"/>
        <w:ind w:firstLine="540"/>
        <w:jc w:val="both"/>
      </w:pPr>
      <w:r>
        <w:rPr>
          <w:sz w:val="20"/>
        </w:rPr>
        <w:t xml:space="preserve">1. </w:t>
      </w:r>
      <w:hyperlink w:history="0" r:id="rId1150"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Квота</w:t>
        </w:r>
      </w:hyperlink>
      <w:r>
        <w:rPr>
          <w:sz w:val="20"/>
        </w:rP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pPr>
        <w:pStyle w:val="0"/>
        <w:jc w:val="both"/>
      </w:pPr>
      <w:r>
        <w:rPr>
          <w:sz w:val="20"/>
        </w:rPr>
        <w:t xml:space="preserve">(в ред. Федерального </w:t>
      </w:r>
      <w:hyperlink w:history="0" r:id="rId115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pPr>
        <w:pStyle w:val="0"/>
        <w:spacing w:before="200" w:line-rule="auto"/>
        <w:ind w:firstLine="540"/>
        <w:jc w:val="both"/>
      </w:pPr>
      <w:r>
        <w:rPr>
          <w:sz w:val="20"/>
        </w:rP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w:history="0" r:id="rId1152" w:tooltip="Приказ Минтруда России от 22.12.2023 N 884н (ред. от 01.02.2024) &quot;О распределении по субъектам Российской Федерации утвержденных Правительством Российской Федерации на 2024 год квот на выдачу иностранным гражданам, прибывающим в Российскую Федерацию на основании визы, разрешений на работу и приглашений на въезд в Российскую Федерацию в целях осуществления трудовой деятельности&quot; (Зарегистрировано в Минюсте России 29.12.2023 N 76761) {КонсультантПлюс}">
        <w:r>
          <w:rPr>
            <w:sz w:val="20"/>
            <w:color w:val="0000ff"/>
          </w:rPr>
          <w:t xml:space="preserve">распределение</w:t>
        </w:r>
      </w:hyperlink>
      <w:r>
        <w:rPr>
          <w:sz w:val="20"/>
        </w:rP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1153"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07.05.2013 N 82-ФЗ)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1 п. 2 ст. 18 вносятся изменения (</w:t>
            </w:r>
            <w:hyperlink w:history="0" r:id="rId115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5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w:history="0" r:id="rId1156" w:tooltip="Приказ МВД России от 29.09.2020 N 677 (ред. от 09.11.2022) &quot;Об утверждении Административного регламента Министерства внутренних дел Российской Федерации по предоставлению государственной услуги по оформлению и выдаче приглашений на въезд в Российскую Федерацию иностранных граждан и лиц без гражданства&quot; (Зарегистрировано в Минюсте России 01.12.2020 N 61180) {КонсультантПлюс}">
        <w:r>
          <w:rPr>
            <w:sz w:val="20"/>
            <w:color w:val="0000ff"/>
          </w:rPr>
          <w:t xml:space="preserve">выдается</w:t>
        </w:r>
      </w:hyperlink>
      <w:r>
        <w:rPr>
          <w:sz w:val="20"/>
        </w:rP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 в соответствующий орган.</w:t>
      </w:r>
    </w:p>
    <w:p>
      <w:pPr>
        <w:pStyle w:val="0"/>
        <w:jc w:val="both"/>
      </w:pPr>
      <w:r>
        <w:rPr>
          <w:sz w:val="20"/>
        </w:rPr>
        <w:t xml:space="preserve">(в ред. Федеральных законов от 18.07.2006 </w:t>
      </w:r>
      <w:hyperlink w:history="0" r:id="rId1157"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2 п. 2 ст. 18 излагается в новой редакции (</w:t>
            </w:r>
            <w:hyperlink w:history="0" r:id="rId1159"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60"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либо непосредственно в федеральный </w:t>
      </w:r>
      <w:hyperlink w:history="0" r:id="rId1161" w:tooltip="Указ Президента РФ от 21.12.2016 N 699 (ред. от 05.02.2024) &quot;Об утверждении Положения о Министерстве внутренних дел Российской Федерации и Типового положения о территориальном органе Министерства внутренних дел Российской Федерации по субъекту Российской Федерации&quot; {КонсультантПлюс}">
        <w:r>
          <w:rPr>
            <w:sz w:val="20"/>
            <w:color w:val="0000ff"/>
          </w:rPr>
          <w:t xml:space="preserve">орган</w:t>
        </w:r>
      </w:hyperlink>
      <w:r>
        <w:rPr>
          <w:sz w:val="20"/>
        </w:rPr>
        <w:t xml:space="preserve"> исполнительной власти в сфере внутренних дел, если выдача приглашения осуществляется указанным федеральным органом:</w:t>
      </w:r>
    </w:p>
    <w:p>
      <w:pPr>
        <w:pStyle w:val="0"/>
        <w:jc w:val="both"/>
      </w:pPr>
      <w:r>
        <w:rPr>
          <w:sz w:val="20"/>
        </w:rPr>
        <w:t xml:space="preserve">(в ред. Федеральных законов от 18.07.2006 </w:t>
      </w:r>
      <w:hyperlink w:history="0" r:id="rId116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16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 утратил силу с 1 июля 2011 года. - Федеральный </w:t>
      </w:r>
      <w:hyperlink w:history="0" r:id="rId1164"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01.07.2011 N 169-ФЗ;</w:t>
      </w:r>
    </w:p>
    <w:p>
      <w:pPr>
        <w:pStyle w:val="0"/>
        <w:spacing w:before="200" w:line-rule="auto"/>
        <w:ind w:firstLine="540"/>
        <w:jc w:val="both"/>
      </w:pPr>
      <w:r>
        <w:rPr>
          <w:sz w:val="20"/>
        </w:rPr>
        <w:t xml:space="preserve">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pPr>
        <w:pStyle w:val="0"/>
        <w:spacing w:before="200" w:line-rule="auto"/>
        <w:ind w:firstLine="540"/>
        <w:jc w:val="both"/>
      </w:pPr>
      <w:r>
        <w:rPr>
          <w:sz w:val="20"/>
        </w:rPr>
        <w:t xml:space="preserve">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pPr>
        <w:pStyle w:val="0"/>
        <w:jc w:val="both"/>
      </w:pPr>
      <w:r>
        <w:rPr>
          <w:sz w:val="20"/>
        </w:rPr>
        <w:t xml:space="preserve">(абзац введен Федеральным </w:t>
      </w:r>
      <w:hyperlink w:history="0" r:id="rId1165" w:tooltip="Федеральный закон от 01.07.2011 N 169-ФЗ (ред. от 02.07.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 в ред. Федерального </w:t>
      </w:r>
      <w:hyperlink w:history="0" r:id="rId11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п. 2.1 ст. 18 вносятся изменения (</w:t>
            </w:r>
            <w:hyperlink w:history="0" r:id="rId1167"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68"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(п. 2.1 введен Федеральным </w:t>
      </w:r>
      <w:hyperlink w:history="0" r:id="rId1169" w:tooltip="Федеральный закон от 27.07.2010 N 227-ФЗ (ред. от 03.07.2016) &quot;О внесении изменений в отдельные законодательные акты Российской Федерации в связи с принятием Федерального закона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227-ФЗ; в ред. Федерального </w:t>
      </w:r>
      <w:hyperlink w:history="0" r:id="rId117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Разрешение на привлечение и использование иностранных работников выдается 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pPr>
        <w:pStyle w:val="0"/>
        <w:jc w:val="both"/>
      </w:pPr>
      <w:r>
        <w:rPr>
          <w:sz w:val="20"/>
        </w:rPr>
        <w:t xml:space="preserve">(в ред. Федерального </w:t>
      </w:r>
      <w:hyperlink w:history="0" r:id="rId117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172"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а также </w:t>
      </w:r>
      <w:hyperlink w:history="0" r:id="rId1173" w:tooltip="Приказ Минтруда России от 24.10.2014 N 795н &quot;Об утверждении Порядка оформления и выдачи заключения о привлечении и об использовании иностранных работников&quot; (Зарегистрировано в Минюсте России 31.12.2014 N 35508)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17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pPr>
        <w:pStyle w:val="0"/>
        <w:spacing w:before="200" w:line-rule="auto"/>
        <w:ind w:firstLine="540"/>
        <w:jc w:val="both"/>
      </w:pPr>
      <w:r>
        <w:rPr>
          <w:sz w:val="20"/>
        </w:rPr>
        <w:t xml:space="preserve">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pPr>
        <w:pStyle w:val="0"/>
        <w:jc w:val="both"/>
      </w:pPr>
      <w:r>
        <w:rPr>
          <w:sz w:val="20"/>
        </w:rPr>
        <w:t xml:space="preserve">(в ред. Федерального </w:t>
      </w:r>
      <w:hyperlink w:history="0" r:id="rId117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176"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Порядок</w:t>
        </w:r>
      </w:hyperlink>
      <w:r>
        <w:rPr>
          <w:sz w:val="20"/>
        </w:rP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w:history="0" r:id="rId1177" w:tooltip="Приказ Минсельхоза России от 27.07.2016 N 332 &quot;Об утверждении Порядка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quot; (Зарегистрировано в Минюсте России 23.08.2016 N 43350) {КонсультантПлюс}">
        <w:r>
          <w:rPr>
            <w:sz w:val="20"/>
            <w:color w:val="0000ff"/>
          </w:rPr>
          <w:t xml:space="preserve">форма</w:t>
        </w:r>
      </w:hyperlink>
      <w:r>
        <w:rPr>
          <w:sz w:val="20"/>
        </w:rP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pPr>
        <w:pStyle w:val="0"/>
        <w:spacing w:before="200" w:line-rule="auto"/>
        <w:ind w:firstLine="540"/>
        <w:jc w:val="both"/>
      </w:pPr>
      <w:r>
        <w:rPr>
          <w:sz w:val="20"/>
        </w:rPr>
        <w:t xml:space="preserve">Указанные заключения о привлечении и об использовании иностранных работников выдаются сроком на один год.</w:t>
      </w:r>
    </w:p>
    <w:p>
      <w:pPr>
        <w:pStyle w:val="0"/>
        <w:jc w:val="both"/>
      </w:pPr>
      <w:r>
        <w:rPr>
          <w:sz w:val="20"/>
        </w:rPr>
        <w:t xml:space="preserve">(п. 3 в ред. Федерального </w:t>
      </w:r>
      <w:hyperlink w:history="0" r:id="rId1178"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4. Разрешение на привлечение и использование иностранных работников выдается сроком на один год.</w:t>
      </w:r>
    </w:p>
    <w:p>
      <w:pPr>
        <w:pStyle w:val="0"/>
        <w:spacing w:before="200" w:line-rule="auto"/>
        <w:ind w:firstLine="540"/>
        <w:jc w:val="both"/>
      </w:pPr>
      <w:hyperlink w:history="0" r:id="rId1179"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w:t>
      </w:r>
      <w:r>
        <w:rPr>
          <w:sz w:val="20"/>
        </w:rPr>
        <w:t xml:space="preserve">формы</w:t>
      </w:r>
      <w:r>
        <w:rPr>
          <w:sz w:val="20"/>
        </w:rPr>
        <w:t xml:space="preserve">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абз. 3 п. 4 ст. 18 излагается в новой редакции (</w:t>
            </w:r>
            <w:hyperlink w:history="0" r:id="rId1181"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82"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в федеральный орган исполнительной власти в сфере внутренних дел за получением разрешения на привлечение и использование иностранных работников с представлением необходимых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pPr>
        <w:pStyle w:val="0"/>
        <w:jc w:val="both"/>
      </w:pPr>
      <w:r>
        <w:rPr>
          <w:sz w:val="20"/>
        </w:rPr>
        <w:t xml:space="preserve">(в ред. Федерального </w:t>
      </w:r>
      <w:hyperlink w:history="0" r:id="rId118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в абз. 4 п. 4 ст. 18 вносятся изменения (</w:t>
            </w:r>
            <w:hyperlink w:history="0" r:id="rId118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18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186" w:tooltip="Приказ МВД России от 19.06.2017 N 392 (ред. от 03.10.2023) &quot;Об утверждении формы заявления о выдаче работодателю или заказчику работ (услуг) разрешения на привлечение и использование иностранных работников и формы бланка разрешения на привлечение и использование иностранных работников&quot; (Зарегистрировано в Минюсте России 13.07.2017 N 47391) {КонсультантПлюс}">
        <w:r>
          <w:rPr>
            <w:sz w:val="20"/>
            <w:color w:val="0000ff"/>
          </w:rPr>
          <w:t xml:space="preserve">Форма</w:t>
        </w:r>
      </w:hyperlink>
      <w:r>
        <w:rPr>
          <w:sz w:val="20"/>
        </w:rPr>
        <w:t xml:space="preserve"> заявления и порядок подачи заявления в форме электронного документа с использованием единой информационно-телекоммуникационной сети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8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привлечение и использование иностранных работников не может быть выдано в форме электронного документа.</w:t>
      </w:r>
    </w:p>
    <w:p>
      <w:pPr>
        <w:pStyle w:val="0"/>
        <w:jc w:val="both"/>
      </w:pPr>
      <w:r>
        <w:rPr>
          <w:sz w:val="20"/>
        </w:rPr>
        <w:t xml:space="preserve">(п. 4 в ред. Федерального </w:t>
      </w:r>
      <w:hyperlink w:history="0" r:id="rId1188"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5. Абзац утратил силу. - Федеральный </w:t>
      </w:r>
      <w:hyperlink w:history="0" r:id="rId1189"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pPr>
        <w:pStyle w:val="0"/>
        <w:jc w:val="both"/>
      </w:pPr>
      <w:r>
        <w:rPr>
          <w:sz w:val="20"/>
        </w:rPr>
        <w:t xml:space="preserve">(абзац введен Федеральным </w:t>
      </w:r>
      <w:hyperlink w:history="0" r:id="rId1190"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spacing w:before="200" w:line-rule="auto"/>
        <w:ind w:firstLine="540"/>
        <w:jc w:val="both"/>
      </w:pPr>
      <w:r>
        <w:rPr>
          <w:sz w:val="20"/>
        </w:rPr>
        <w:t xml:space="preserve">6. </w:t>
      </w:r>
      <w:hyperlink w:history="0" r:id="rId1191" w:tooltip="Приказ МВД России от 01.08.2020 N 541 (ред. от 02.03.2021) &quot;Об утверждении Административного регламента Министерства внутренних дел Российской Федерации по предоставлению государственной услуги по выдаче разрешений на привлечение и использование иностранных работников, а также разрешений на работу иностранным гражданам и лицам без гражданства&quot; (Зарегистрировано в Минюсте России 01.09.2020 N 59604) {КонсультантПлюс}">
        <w:r>
          <w:rPr>
            <w:sz w:val="20"/>
            <w:color w:val="0000ff"/>
          </w:rPr>
          <w:t xml:space="preserve">Порядок</w:t>
        </w:r>
      </w:hyperlink>
      <w:r>
        <w:rPr>
          <w:sz w:val="20"/>
        </w:rP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pPr>
        <w:pStyle w:val="0"/>
        <w:jc w:val="both"/>
      </w:pPr>
      <w:r>
        <w:rPr>
          <w:sz w:val="20"/>
        </w:rPr>
        <w:t xml:space="preserve">(в ред. Федеральных законов от 29.06.2015 </w:t>
      </w:r>
      <w:hyperlink w:history="0" r:id="rId1192" w:tooltip="Федеральный закон от 29.06.2015 N 199-ФЗ &quot;О внесении изменений в статьи 18.10 и 18.15 Кодекса Российской Федерации об административных правонарушениях и Федеральный закон &quot;О правовом положении иностранных граждан в Российской Федерации&quot; {КонсультантПлюс}">
        <w:r>
          <w:rPr>
            <w:sz w:val="20"/>
            <w:color w:val="0000ff"/>
          </w:rPr>
          <w:t xml:space="preserve">N 199-ФЗ</w:t>
        </w:r>
      </w:hyperlink>
      <w:r>
        <w:rPr>
          <w:sz w:val="20"/>
        </w:rPr>
        <w:t xml:space="preserve">, от 27.12.2018 </w:t>
      </w:r>
      <w:hyperlink w:history="0" r:id="rId119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Формы</w:t>
      </w:r>
      <w:r>
        <w:rPr>
          <w:sz w:val="20"/>
        </w:rPr>
        <w:t xml:space="preserve"> бланков разрешения на работу иностранному гражданину и </w:t>
      </w:r>
      <w:r>
        <w:rPr>
          <w:sz w:val="20"/>
        </w:rPr>
        <w:t xml:space="preserve">формы</w:t>
      </w:r>
      <w:r>
        <w:rPr>
          <w:sz w:val="20"/>
        </w:rPr>
        <w:t xml:space="preserve">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19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Разрешение на работу не может быть выдано в форме электронного документа.</w:t>
      </w:r>
    </w:p>
    <w:p>
      <w:pPr>
        <w:pStyle w:val="0"/>
        <w:jc w:val="both"/>
      </w:pPr>
      <w:r>
        <w:rPr>
          <w:sz w:val="20"/>
        </w:rPr>
        <w:t xml:space="preserve">(п. 6 в ред. Федерального </w:t>
      </w:r>
      <w:hyperlink w:history="0" r:id="rId1195" w:tooltip="Федеральный закон от 30.12.2012 N 32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30.12.2012 N 320-ФЗ)</w:t>
      </w:r>
    </w:p>
    <w:p>
      <w:pPr>
        <w:pStyle w:val="0"/>
        <w:spacing w:before="200" w:line-rule="auto"/>
        <w:ind w:firstLine="540"/>
        <w:jc w:val="both"/>
      </w:pPr>
      <w:r>
        <w:rPr>
          <w:sz w:val="20"/>
        </w:rP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pPr>
        <w:pStyle w:val="0"/>
        <w:jc w:val="both"/>
      </w:pPr>
      <w:r>
        <w:rPr>
          <w:sz w:val="20"/>
        </w:rPr>
        <w:t xml:space="preserve">(п. 6.1 введен Федеральным </w:t>
      </w:r>
      <w:hyperlink w:history="0" r:id="rId1196" w:tooltip="Федеральный закон от 01.07.2021 N 274-ФЗ &quot;О внесении изменений в Федеральный закон &quot;О правовом положении иностранных граждан в Российской Федерации&quot; и Федеральный закон &quot;О государственной дактилоскопической регистрации в Российской Федерации&quot; {КонсультантПлюс}">
        <w:r>
          <w:rPr>
            <w:sz w:val="20"/>
            <w:color w:val="0000ff"/>
          </w:rPr>
          <w:t xml:space="preserve">законом</w:t>
        </w:r>
      </w:hyperlink>
      <w:r>
        <w:rPr>
          <w:sz w:val="20"/>
        </w:rPr>
        <w:t xml:space="preserve"> от 01.07.2021 N 274-ФЗ)</w:t>
      </w:r>
    </w:p>
    <w:p>
      <w:pPr>
        <w:pStyle w:val="0"/>
        <w:spacing w:before="200" w:line-rule="auto"/>
        <w:ind w:firstLine="540"/>
        <w:jc w:val="both"/>
      </w:pPr>
      <w:r>
        <w:rPr>
          <w:sz w:val="20"/>
        </w:rPr>
        <w:t xml:space="preserve">7. Утратил силу. - Федеральный </w:t>
      </w:r>
      <w:hyperlink w:history="0" r:id="rId1197"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pPr>
        <w:pStyle w:val="0"/>
        <w:spacing w:before="200" w:line-rule="auto"/>
        <w:ind w:firstLine="540"/>
        <w:jc w:val="both"/>
      </w:pPr>
      <w:r>
        <w:rPr>
          <w:sz w:val="20"/>
        </w:rPr>
        <w:t xml:space="preserve">1) иметь разрешение на привлечение и использование иностранных работников, если </w:t>
      </w:r>
      <w:hyperlink w:history="0" w:anchor="P820" w:tooltip="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
        <w:r>
          <w:rPr>
            <w:sz w:val="20"/>
            <w:color w:val="0000ff"/>
          </w:rPr>
          <w:t xml:space="preserve">иное</w:t>
        </w:r>
      </w:hyperlink>
      <w:r>
        <w:rPr>
          <w:sz w:val="20"/>
        </w:rPr>
        <w:t xml:space="preserve"> не предусмотрено настоящим Федеральным законом;</w:t>
      </w:r>
    </w:p>
    <w:p>
      <w:pPr>
        <w:pStyle w:val="0"/>
        <w:jc w:val="both"/>
      </w:pPr>
      <w:r>
        <w:rPr>
          <w:sz w:val="20"/>
        </w:rPr>
        <w:t xml:space="preserve">(в ред. Федерального </w:t>
      </w:r>
      <w:hyperlink w:history="0" r:id="rId119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обеспечить получение иностранным гражданином разрешения на работу;</w:t>
      </w:r>
    </w:p>
    <w:p>
      <w:pPr>
        <w:pStyle w:val="0"/>
        <w:spacing w:before="200" w:line-rule="auto"/>
        <w:ind w:firstLine="540"/>
        <w:jc w:val="both"/>
      </w:pPr>
      <w:r>
        <w:rPr>
          <w:sz w:val="20"/>
        </w:rPr>
        <w:t xml:space="preserve">3) представить документы, необходимые для </w:t>
      </w:r>
      <w:r>
        <w:rPr>
          <w:sz w:val="20"/>
        </w:rPr>
        <w:t xml:space="preserve">регистрации</w:t>
      </w:r>
      <w:r>
        <w:rPr>
          <w:sz w:val="20"/>
        </w:rPr>
        <w:t xml:space="preserve"> иностранного гражданина по месту пребывания в Российской Федерации;</w:t>
      </w:r>
    </w:p>
    <w:p>
      <w:pPr>
        <w:pStyle w:val="0"/>
        <w:jc w:val="both"/>
      </w:pPr>
      <w:r>
        <w:rPr>
          <w:sz w:val="20"/>
        </w:rPr>
        <w:t xml:space="preserve">(в ред. Федеральных законов от 23.07.2013 </w:t>
      </w:r>
      <w:hyperlink w:history="0" r:id="rId1199"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200"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4) утратил силу с 1 января 2015 года. - Федеральный </w:t>
      </w:r>
      <w:hyperlink w:history="0" r:id="rId120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p>
      <w:pPr>
        <w:pStyle w:val="0"/>
        <w:spacing w:before="200" w:line-rule="auto"/>
        <w:ind w:firstLine="540"/>
        <w:jc w:val="both"/>
      </w:pPr>
      <w:r>
        <w:rPr>
          <w:sz w:val="20"/>
        </w:rPr>
        <w:t xml:space="preserve">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pPr>
        <w:pStyle w:val="0"/>
        <w:jc w:val="both"/>
      </w:pPr>
      <w:r>
        <w:rPr>
          <w:sz w:val="20"/>
        </w:rPr>
        <w:t xml:space="preserve">(в ред. Федеральных законов от 23.07.2013 </w:t>
      </w:r>
      <w:hyperlink w:history="0" r:id="rId1202"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06.02.2020 </w:t>
      </w:r>
      <w:hyperlink w:history="0" r:id="rId1203"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N 16-ФЗ</w:t>
        </w:r>
      </w:hyperlink>
      <w:r>
        <w:rPr>
          <w:sz w:val="20"/>
        </w:rPr>
        <w:t xml:space="preserve">)</w:t>
      </w:r>
    </w:p>
    <w:p>
      <w:pPr>
        <w:pStyle w:val="0"/>
        <w:spacing w:before="200" w:line-rule="auto"/>
        <w:ind w:firstLine="540"/>
        <w:jc w:val="both"/>
      </w:pPr>
      <w:r>
        <w:rPr>
          <w:sz w:val="20"/>
        </w:rPr>
        <w:t xml:space="preserve">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pPr>
        <w:pStyle w:val="0"/>
        <w:spacing w:before="200" w:line-rule="auto"/>
        <w:ind w:firstLine="540"/>
        <w:jc w:val="both"/>
      </w:pPr>
      <w:r>
        <w:rPr>
          <w:sz w:val="20"/>
        </w:rPr>
        <w:t xml:space="preserve">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pPr>
        <w:pStyle w:val="0"/>
        <w:jc w:val="both"/>
      </w:pPr>
      <w:r>
        <w:rPr>
          <w:sz w:val="20"/>
        </w:rPr>
        <w:t xml:space="preserve">(в ред. Федеральных законов от 18.07.2006 </w:t>
      </w:r>
      <w:hyperlink w:history="0" r:id="rId120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0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pPr>
        <w:pStyle w:val="0"/>
        <w:jc w:val="both"/>
      </w:pPr>
      <w:r>
        <w:rPr>
          <w:sz w:val="20"/>
        </w:rPr>
        <w:t xml:space="preserve">(в ред. Федеральных законов от 18.07.2006 </w:t>
      </w:r>
      <w:hyperlink w:history="0" r:id="rId120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0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566" w:name="P1566"/>
    <w:bookmarkEnd w:id="1566"/>
    <w:p>
      <w:pPr>
        <w:pStyle w:val="0"/>
        <w:spacing w:before="200" w:line-rule="auto"/>
        <w:ind w:firstLine="540"/>
        <w:jc w:val="both"/>
      </w:pPr>
      <w:r>
        <w:rPr>
          <w:sz w:val="20"/>
        </w:rPr>
        <w:t xml:space="preserve">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pPr>
        <w:pStyle w:val="0"/>
        <w:jc w:val="both"/>
      </w:pPr>
      <w:r>
        <w:rPr>
          <w:sz w:val="20"/>
        </w:rPr>
        <w:t xml:space="preserve">(в ред. Федеральных законов от 18.07.2006 </w:t>
      </w:r>
      <w:hyperlink w:history="0" r:id="rId1208"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568" w:name="P1568"/>
    <w:bookmarkEnd w:id="1568"/>
    <w:p>
      <w:pPr>
        <w:pStyle w:val="0"/>
        <w:spacing w:before="200" w:line-rule="auto"/>
        <w:ind w:firstLine="540"/>
        <w:jc w:val="both"/>
      </w:pPr>
      <w:r>
        <w:rPr>
          <w:sz w:val="20"/>
        </w:rPr>
        <w:t xml:space="preserve">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pPr>
        <w:pStyle w:val="0"/>
        <w:spacing w:before="200" w:line-rule="auto"/>
        <w:ind w:firstLine="540"/>
        <w:jc w:val="both"/>
      </w:pPr>
      <w:r>
        <w:rPr>
          <w:sz w:val="20"/>
        </w:rP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pPr>
        <w:pStyle w:val="0"/>
        <w:spacing w:before="200" w:line-rule="auto"/>
        <w:ind w:firstLine="540"/>
        <w:jc w:val="both"/>
      </w:pPr>
      <w:r>
        <w:rPr>
          <w:sz w:val="20"/>
        </w:rPr>
        <w:t xml:space="preserve">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pPr>
        <w:pStyle w:val="0"/>
        <w:jc w:val="both"/>
      </w:pPr>
      <w:r>
        <w:rPr>
          <w:sz w:val="20"/>
        </w:rPr>
        <w:t xml:space="preserve">(пп. 3 в ред. Федерального </w:t>
      </w:r>
      <w:hyperlink w:history="0" r:id="rId1210" w:tooltip="Федеральный закон от 23.07.2013 N 207-ФЗ (ред. от 03.07.2016) &quot;О внесении изменений в отдельные законодательные акты Российской Федерации в целях совершенствования миграционного законодательства и ответственности за его нарушение&quot; {КонсультантПлюс}">
        <w:r>
          <w:rPr>
            <w:sz w:val="20"/>
            <w:color w:val="0000ff"/>
          </w:rPr>
          <w:t xml:space="preserve">закона</w:t>
        </w:r>
      </w:hyperlink>
      <w:r>
        <w:rPr>
          <w:sz w:val="20"/>
        </w:rPr>
        <w:t xml:space="preserve"> от 23.07.2013 N 207-ФЗ)</w:t>
      </w:r>
    </w:p>
    <w:p>
      <w:pPr>
        <w:pStyle w:val="0"/>
        <w:spacing w:before="200" w:line-rule="auto"/>
        <w:ind w:firstLine="540"/>
        <w:jc w:val="both"/>
      </w:pPr>
      <w:r>
        <w:rPr>
          <w:sz w:val="20"/>
        </w:rPr>
        <w:t xml:space="preserve">4) представил поддельные или подложные документы либо сообщил о себе заведомо ложные сведения;</w:t>
      </w:r>
    </w:p>
    <w:p>
      <w:pPr>
        <w:pStyle w:val="0"/>
        <w:spacing w:before="200" w:line-rule="auto"/>
        <w:ind w:firstLine="540"/>
        <w:jc w:val="both"/>
      </w:pPr>
      <w:r>
        <w:rPr>
          <w:sz w:val="20"/>
        </w:rPr>
        <w:t xml:space="preserve">5) осужден вступившим в законную силу приговором суда за совершение преступления;</w:t>
      </w:r>
    </w:p>
    <w:p>
      <w:pPr>
        <w:pStyle w:val="0"/>
        <w:jc w:val="both"/>
      </w:pPr>
      <w:r>
        <w:rPr>
          <w:sz w:val="20"/>
        </w:rPr>
        <w:t xml:space="preserve">(пп. 5 в ред. Федерального </w:t>
      </w:r>
      <w:hyperlink w:history="0" r:id="rId1211"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p>
      <w:pPr>
        <w:pStyle w:val="0"/>
        <w:spacing w:before="200" w:line-rule="auto"/>
        <w:ind w:firstLine="540"/>
        <w:jc w:val="both"/>
      </w:pPr>
      <w:r>
        <w:rPr>
          <w:sz w:val="20"/>
        </w:rP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w:history="0" r:id="rId1212" w:tooltip="&quot;Уголовный кодекс Российской Федерации&quot; от 13.06.1996 N 63-ФЗ (ред. от 14.02.2024)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121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357-ФЗ)</w:t>
      </w:r>
    </w:p>
    <w:bookmarkStart w:id="1577" w:name="P1577"/>
    <w:bookmarkEnd w:id="1577"/>
    <w:p>
      <w:pPr>
        <w:pStyle w:val="0"/>
        <w:spacing w:before="200" w:line-rule="auto"/>
        <w:ind w:firstLine="540"/>
        <w:jc w:val="both"/>
      </w:pPr>
      <w:r>
        <w:rPr>
          <w:sz w:val="20"/>
        </w:rPr>
        <w:t xml:space="preserve">7) неоднократно (два и более раза) в течение одного года привлекался к административной ответственности за нарушение </w:t>
      </w:r>
      <w:r>
        <w:rPr>
          <w:sz w:val="20"/>
        </w:rPr>
        <w:t xml:space="preserve">законодательства</w:t>
      </w:r>
      <w:r>
        <w:rPr>
          <w:sz w:val="20"/>
        </w:rPr>
        <w:t xml:space="preserve"> Российской Федерации в части обеспечения режима пребывания (проживания) иностранных граждан в Российской Федерации;</w:t>
      </w:r>
    </w:p>
    <w:p>
      <w:pPr>
        <w:pStyle w:val="0"/>
        <w:spacing w:before="200" w:line-rule="auto"/>
        <w:ind w:firstLine="540"/>
        <w:jc w:val="both"/>
      </w:pPr>
      <w:r>
        <w:rPr>
          <w:sz w:val="20"/>
        </w:rPr>
        <w:t xml:space="preserve">8) выехал из Российской Федерации в иностранное государство для постоянного проживания;</w:t>
      </w:r>
    </w:p>
    <w:bookmarkStart w:id="1579" w:name="P1579"/>
    <w:bookmarkEnd w:id="1579"/>
    <w:p>
      <w:pPr>
        <w:pStyle w:val="0"/>
        <w:spacing w:before="200" w:line-rule="auto"/>
        <w:ind w:firstLine="540"/>
        <w:jc w:val="both"/>
      </w:pPr>
      <w:r>
        <w:rPr>
          <w:sz w:val="20"/>
        </w:rPr>
        <w:t xml:space="preserve">9) находится за пределами Российской Федерации более шести месяцев;</w:t>
      </w:r>
    </w:p>
    <w:bookmarkStart w:id="1580" w:name="P1580"/>
    <w:bookmarkEnd w:id="1580"/>
    <w:p>
      <w:pPr>
        <w:pStyle w:val="0"/>
        <w:spacing w:before="200" w:line-rule="auto"/>
        <w:ind w:firstLine="540"/>
        <w:jc w:val="both"/>
      </w:pPr>
      <w:r>
        <w:rPr>
          <w:sz w:val="20"/>
        </w:rP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w:history="0" r:id="rId1214" w:tooltip="Федеральный закон от 30.03.1995 N 38-ФЗ (ред. от 14.07.2022) &quot;О предупреждении распространения в Российской Федерации заболевания, вызываемого вирусом иммунодефицита человека (ВИЧ-инфекции)&quot; {КонсультантПлюс}">
        <w:r>
          <w:rPr>
            <w:sz w:val="20"/>
            <w:color w:val="0000ff"/>
          </w:rPr>
          <w:t xml:space="preserve">абзацем третьим пункта 3 статьи 11</w:t>
        </w:r>
      </w:hyperlink>
      <w:r>
        <w:rPr>
          <w:sz w:val="20"/>
        </w:rP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w:history="0" r:id="rId1215" w:tooltip="Федеральный закон от 30.03.1999 N 52-ФЗ (ред. от 24.07.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w:history="0" r:id="rId1216"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Перечень</w:t>
        </w:r>
      </w:hyperlink>
      <w:r>
        <w:rPr>
          <w:sz w:val="20"/>
        </w:rPr>
        <w:t xml:space="preserve"> инфекционных заболеваний, представляющих опасность для окружающих, и </w:t>
      </w:r>
      <w:hyperlink w:history="0" r:id="rId1217" w:tooltip="Приказ Минздрава России от 19.11.2021 N 1079н (ред. от 21.02.2022) &quo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КонсультантПлюс}">
        <w:r>
          <w:rPr>
            <w:sz w:val="20"/>
            <w:color w:val="0000ff"/>
          </w:rPr>
          <w:t xml:space="preserve">порядок</w:t>
        </w:r>
      </w:hyperlink>
      <w:r>
        <w:rPr>
          <w:sz w:val="20"/>
        </w:rP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pPr>
        <w:pStyle w:val="0"/>
        <w:jc w:val="both"/>
      </w:pPr>
      <w:r>
        <w:rPr>
          <w:sz w:val="20"/>
        </w:rPr>
        <w:t xml:space="preserve">(пп. 10 в ред. Федерального </w:t>
      </w:r>
      <w:hyperlink w:history="0" r:id="rId1218" w:tooltip="Федеральный закон от 02.07.2021 N 35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357-ФЗ)</w:t>
      </w:r>
    </w:p>
    <w:p>
      <w:pPr>
        <w:pStyle w:val="0"/>
        <w:spacing w:before="200" w:line-rule="auto"/>
        <w:ind w:firstLine="540"/>
        <w:jc w:val="both"/>
      </w:pPr>
      <w:r>
        <w:rPr>
          <w:sz w:val="20"/>
        </w:rPr>
        <w:t xml:space="preserve">11) утратил силу с 1 января 2014 года. - Федеральный </w:t>
      </w:r>
      <w:hyperlink w:history="0" r:id="rId1219"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386-ФЗ;</w:t>
      </w:r>
    </w:p>
    <w:p>
      <w:pPr>
        <w:pStyle w:val="0"/>
        <w:spacing w:before="200" w:line-rule="auto"/>
        <w:ind w:firstLine="540"/>
        <w:jc w:val="both"/>
      </w:pPr>
      <w:r>
        <w:rPr>
          <w:sz w:val="20"/>
        </w:rPr>
        <w:t xml:space="preserve">12) - 14) утратили силу с 1 января 2015 года. - Федеральный </w:t>
      </w:r>
      <w:hyperlink w:history="0" r:id="rId122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24.11.2014 N 357-ФЗ;</w:t>
      </w:r>
    </w:p>
    <w:bookmarkStart w:id="1584" w:name="P1584"/>
    <w:bookmarkEnd w:id="1584"/>
    <w:p>
      <w:pPr>
        <w:pStyle w:val="0"/>
        <w:spacing w:before="200" w:line-rule="auto"/>
        <w:ind w:firstLine="540"/>
        <w:jc w:val="both"/>
      </w:pPr>
      <w:r>
        <w:rPr>
          <w:sz w:val="20"/>
        </w:rPr>
        <w:t xml:space="preserve">15) не достиг возраста восемнадцати лет.</w:t>
      </w:r>
    </w:p>
    <w:p>
      <w:pPr>
        <w:pStyle w:val="0"/>
        <w:jc w:val="both"/>
      </w:pPr>
      <w:r>
        <w:rPr>
          <w:sz w:val="20"/>
        </w:rPr>
        <w:t xml:space="preserve">(пп. 15 введен Федеральным </w:t>
      </w:r>
      <w:hyperlink w:history="0" r:id="rId1221" w:tooltip="Федеральный закон от 23.07.2013 N 204-ФЗ &quot;О внесении изменений в Федеральный закон &quot;О правовом положении иностранных граждан в Российской Федерации&quot; и Трудовой кодекс Российской Федерации&quot; {КонсультантПлюс}">
        <w:r>
          <w:rPr>
            <w:sz w:val="20"/>
            <w:color w:val="0000ff"/>
          </w:rPr>
          <w:t xml:space="preserve">законом</w:t>
        </w:r>
      </w:hyperlink>
      <w:r>
        <w:rPr>
          <w:sz w:val="20"/>
        </w:rPr>
        <w:t xml:space="preserve"> от 23.07.2013 N 204-ФЗ)</w:t>
      </w:r>
    </w:p>
    <w:bookmarkStart w:id="1586" w:name="P1586"/>
    <w:bookmarkEnd w:id="1586"/>
    <w:p>
      <w:pPr>
        <w:pStyle w:val="0"/>
        <w:spacing w:before="200" w:line-rule="auto"/>
        <w:ind w:firstLine="540"/>
        <w:jc w:val="both"/>
      </w:pPr>
      <w:r>
        <w:rPr>
          <w:sz w:val="20"/>
        </w:rPr>
        <w:t xml:space="preserve">9.1. Помимо случаев, предусмотренных </w:t>
      </w:r>
      <w:hyperlink w:history="0" w:anchor="P156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w:t>
      </w:r>
      <w:r>
        <w:rPr>
          <w:sz w:val="20"/>
        </w:rPr>
        <w:t xml:space="preserve">порядке</w:t>
      </w:r>
      <w:r>
        <w:rPr>
          <w:sz w:val="20"/>
        </w:rPr>
        <w:t xml:space="preserve">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pPr>
        <w:pStyle w:val="0"/>
        <w:jc w:val="both"/>
      </w:pPr>
      <w:r>
        <w:rPr>
          <w:sz w:val="20"/>
        </w:rPr>
        <w:t xml:space="preserve">(п. 9.1 введен Федеральным </w:t>
      </w:r>
      <w:hyperlink w:history="0" r:id="rId1222"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 в ред. Федерального </w:t>
      </w:r>
      <w:hyperlink w:history="0" r:id="rId1223" w:tooltip="Федеральный закон от 23.07.2013 N 2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23.06.2024 п. 9.1-1 ст. 18 излагается в новой редакции (</w:t>
            </w:r>
            <w:hyperlink w:history="0" r:id="rId1224" w:tooltip="Федеральный закон от 25.12.2023 N 648-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25.12.2023 N 648-ФЗ). См. будущую </w:t>
            </w:r>
            <w:hyperlink w:history="0" r:id="rId1225" w:tooltip="Федеральный закон от 25.07.2002 N 115-ФЗ (ред. от 25.12.2023) &quot;О правовом положении иностранных граждан в Российской Федера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history="0" w:anchor="P1360" w:tooltip="Статья 15.1. Подтверждение иностранными гражданами владения русским языком, знания истории России и основ законодательства Российской Федерации">
        <w:r>
          <w:rPr>
            <w:sz w:val="20"/>
            <w:color w:val="0000ff"/>
          </w:rPr>
          <w:t xml:space="preserve">статьей 15.1</w:t>
        </w:r>
      </w:hyperlink>
      <w:r>
        <w:rPr>
          <w:sz w:val="20"/>
        </w:rPr>
        <w:t xml:space="preserve"> настоящего Федерального закона.</w:t>
      </w:r>
    </w:p>
    <w:p>
      <w:pPr>
        <w:pStyle w:val="0"/>
        <w:jc w:val="both"/>
      </w:pPr>
      <w:r>
        <w:rPr>
          <w:sz w:val="20"/>
        </w:rPr>
        <w:t xml:space="preserve">(п. 9.1-1 введен Федеральным </w:t>
      </w:r>
      <w:hyperlink w:history="0" r:id="rId1226" w:tooltip="Федеральный закон от 20.04.2014 N 74-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20.04.2014 N 74-ФЗ; в ред. Федерального </w:t>
      </w:r>
      <w:hyperlink w:history="0" r:id="rId122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592" w:name="P1592"/>
    <w:bookmarkEnd w:id="1592"/>
    <w:p>
      <w:pPr>
        <w:pStyle w:val="0"/>
        <w:spacing w:before="200" w:line-rule="auto"/>
        <w:ind w:firstLine="540"/>
        <w:jc w:val="both"/>
      </w:pPr>
      <w:r>
        <w:rPr>
          <w:sz w:val="20"/>
        </w:rPr>
        <w:t xml:space="preserve">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pPr>
        <w:pStyle w:val="0"/>
        <w:jc w:val="both"/>
      </w:pPr>
      <w:r>
        <w:rPr>
          <w:sz w:val="20"/>
        </w:rPr>
        <w:t xml:space="preserve">(п. 9.2 введен Федеральным </w:t>
      </w:r>
      <w:hyperlink w:history="0" r:id="rId1228"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06.05.2008 N 60-ФЗ)</w:t>
      </w:r>
    </w:p>
    <w:p>
      <w:pPr>
        <w:pStyle w:val="0"/>
        <w:spacing w:before="200" w:line-rule="auto"/>
        <w:ind w:firstLine="540"/>
        <w:jc w:val="both"/>
      </w:pPr>
      <w:r>
        <w:rPr>
          <w:sz w:val="20"/>
        </w:rP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history="0" w:anchor="P145" w:tooltip="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статьей 13.2 или 13.5 настоящего Федерального закона.">
        <w:r>
          <w:rPr>
            <w:sz w:val="20"/>
            <w:color w:val="0000ff"/>
          </w:rPr>
          <w:t xml:space="preserve">законом</w:t>
        </w:r>
      </w:hyperlink>
      <w:r>
        <w:rPr>
          <w:sz w:val="20"/>
        </w:rPr>
        <w:t xml:space="preserve">,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pPr>
        <w:pStyle w:val="0"/>
        <w:jc w:val="both"/>
      </w:pPr>
      <w:r>
        <w:rPr>
          <w:sz w:val="20"/>
        </w:rPr>
        <w:t xml:space="preserve">(п. 9.3 введен Федеральным </w:t>
      </w:r>
      <w:hyperlink w:history="0" r:id="rId1229"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spacing w:before="200" w:line-rule="auto"/>
        <w:ind w:firstLine="540"/>
        <w:jc w:val="both"/>
      </w:pPr>
      <w:r>
        <w:rPr>
          <w:sz w:val="20"/>
        </w:rPr>
        <w:t xml:space="preserve">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pPr>
        <w:pStyle w:val="0"/>
        <w:jc w:val="both"/>
      </w:pPr>
      <w:r>
        <w:rPr>
          <w:sz w:val="20"/>
        </w:rPr>
        <w:t xml:space="preserve">(в ред. Федеральных законов от 24.11.2014 </w:t>
      </w:r>
      <w:hyperlink w:history="0" r:id="rId123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 от 27.12.2018 </w:t>
      </w:r>
      <w:hyperlink w:history="0" r:id="rId123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pPr>
        <w:pStyle w:val="0"/>
        <w:jc w:val="both"/>
      </w:pPr>
      <w:r>
        <w:rPr>
          <w:sz w:val="20"/>
        </w:rPr>
        <w:t xml:space="preserve">(п. 9.5 введен Федеральным </w:t>
      </w:r>
      <w:hyperlink w:history="0" r:id="rId1232"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 в ред. Федерального </w:t>
      </w:r>
      <w:hyperlink w:history="0" r:id="rId123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9.6. Утратил силу. - Федеральный </w:t>
      </w:r>
      <w:hyperlink w:history="0" r:id="rId1234" w:tooltip="Федеральный закон от 06.02.2020 N 16-ФЗ &quot;О внесении изменений в Федеральный закон &quot;О правовом положении иностранных граждан в Российской Федерации&quot; в части упрощения порядка трудоустройства в Российской Федерации обучающихся в российских профессиональных образовательных организациях и образовательных организациях высшего образования иностранных граждан и лиц без гражданства&quot; {КонсультантПлюс}">
        <w:r>
          <w:rPr>
            <w:sz w:val="20"/>
            <w:color w:val="0000ff"/>
          </w:rPr>
          <w:t xml:space="preserve">закон</w:t>
        </w:r>
      </w:hyperlink>
      <w:r>
        <w:rPr>
          <w:sz w:val="20"/>
        </w:rPr>
        <w:t xml:space="preserve"> от 06.02.2020 N 16-ФЗ.</w:t>
      </w:r>
    </w:p>
    <w:bookmarkStart w:id="1601" w:name="P1601"/>
    <w:bookmarkEnd w:id="1601"/>
    <w:p>
      <w:pPr>
        <w:pStyle w:val="0"/>
        <w:spacing w:before="200" w:line-rule="auto"/>
        <w:ind w:firstLine="540"/>
        <w:jc w:val="both"/>
      </w:pPr>
      <w:r>
        <w:rPr>
          <w:sz w:val="20"/>
        </w:rPr>
        <w:t xml:space="preserve">9.7. Помимо случаев, предусмотренных </w:t>
      </w:r>
      <w:hyperlink w:history="0" w:anchor="P156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pPr>
        <w:pStyle w:val="0"/>
        <w:jc w:val="both"/>
      </w:pPr>
      <w:r>
        <w:rPr>
          <w:sz w:val="20"/>
        </w:rPr>
        <w:t xml:space="preserve">(в ред. Федерального </w:t>
      </w:r>
      <w:hyperlink w:history="0" r:id="rId123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603" w:name="P1603"/>
    <w:bookmarkEnd w:id="1603"/>
    <w:p>
      <w:pPr>
        <w:pStyle w:val="0"/>
        <w:spacing w:before="200" w:line-rule="auto"/>
        <w:ind w:firstLine="540"/>
        <w:jc w:val="both"/>
      </w:pPr>
      <w:r>
        <w:rPr>
          <w:sz w:val="20"/>
        </w:rPr>
        <w:t xml:space="preserve">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pPr>
        <w:pStyle w:val="0"/>
        <w:jc w:val="both"/>
      </w:pPr>
      <w:r>
        <w:rPr>
          <w:sz w:val="20"/>
        </w:rPr>
        <w:t xml:space="preserve">(в ред. Федерального </w:t>
      </w:r>
      <w:hyperlink w:history="0" r:id="rId123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pPr>
        <w:pStyle w:val="0"/>
        <w:jc w:val="both"/>
      </w:pPr>
      <w:r>
        <w:rPr>
          <w:sz w:val="20"/>
        </w:rPr>
        <w:t xml:space="preserve">(в ред. Федерального </w:t>
      </w:r>
      <w:hyperlink w:history="0" r:id="rId123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9.7 введен Федеральным </w:t>
      </w:r>
      <w:hyperlink w:history="0" r:id="rId1238"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законом</w:t>
        </w:r>
      </w:hyperlink>
      <w:r>
        <w:rPr>
          <w:sz w:val="20"/>
        </w:rPr>
        <w:t xml:space="preserve"> от 23.07.2013 N 203-ФЗ)</w:t>
      </w:r>
    </w:p>
    <w:p>
      <w:pPr>
        <w:pStyle w:val="0"/>
        <w:spacing w:before="200" w:line-rule="auto"/>
        <w:ind w:firstLine="540"/>
        <w:jc w:val="both"/>
      </w:pPr>
      <w:r>
        <w:rPr>
          <w:sz w:val="20"/>
        </w:rPr>
        <w:t xml:space="preserve">9.8. Помимо случаев, предусмотренных </w:t>
      </w:r>
      <w:hyperlink w:history="0" w:anchor="P1566" w:tooltip="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
        <w:r>
          <w:rPr>
            <w:sz w:val="20"/>
            <w:color w:val="0000ff"/>
          </w:rPr>
          <w:t xml:space="preserve">пунктом 9</w:t>
        </w:r>
      </w:hyperlink>
      <w:r>
        <w:rPr>
          <w:sz w:val="20"/>
        </w:rP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pPr>
        <w:pStyle w:val="0"/>
        <w:jc w:val="both"/>
      </w:pPr>
      <w:r>
        <w:rPr>
          <w:sz w:val="20"/>
        </w:rPr>
        <w:t xml:space="preserve">(п. 9.8 введен Федеральным </w:t>
      </w:r>
      <w:hyperlink w:history="0" r:id="rId1239" w:tooltip="Федеральный закон от 21.07.2014 N 230-ФЗ (ред. от 24.11.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21.07.2014 N 230-ФЗ)</w:t>
      </w:r>
    </w:p>
    <w:p>
      <w:pPr>
        <w:pStyle w:val="0"/>
        <w:spacing w:before="200" w:line-rule="auto"/>
        <w:ind w:firstLine="540"/>
        <w:jc w:val="both"/>
      </w:pPr>
      <w:r>
        <w:rPr>
          <w:sz w:val="20"/>
        </w:rPr>
        <w:t xml:space="preserve">10. Утратил силу. - Федеральный </w:t>
      </w:r>
      <w:hyperlink w:history="0" r:id="rId1240" w:tooltip="Федеральный закон от 29.12.2010 N 438-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29.12.2010 N 438-ФЗ.</w:t>
      </w:r>
    </w:p>
    <w:p>
      <w:pPr>
        <w:pStyle w:val="0"/>
        <w:spacing w:before="200" w:line-rule="auto"/>
        <w:ind w:firstLine="540"/>
        <w:jc w:val="both"/>
      </w:pPr>
      <w:r>
        <w:rPr>
          <w:sz w:val="20"/>
        </w:rPr>
        <w:t xml:space="preserve">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pPr>
        <w:pStyle w:val="0"/>
        <w:jc w:val="both"/>
      </w:pPr>
      <w:r>
        <w:rPr>
          <w:sz w:val="20"/>
        </w:rPr>
        <w:t xml:space="preserve">(в ред. Федеральных законов от 18.07.2006 </w:t>
      </w:r>
      <w:hyperlink w:history="0" r:id="rId1241"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4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Федеральных законов от 18.07.2006 </w:t>
      </w:r>
      <w:hyperlink w:history="0" r:id="rId124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24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13. В случае аннулирования разрешения на привлечение и использование иностранных 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pPr>
        <w:pStyle w:val="0"/>
        <w:ind w:firstLine="540"/>
        <w:jc w:val="both"/>
      </w:pPr>
      <w:r>
        <w:rPr>
          <w:sz w:val="20"/>
        </w:rPr>
      </w:r>
    </w:p>
    <w:bookmarkStart w:id="1617" w:name="P1617"/>
    <w:bookmarkEnd w:id="1617"/>
    <w:p>
      <w:pPr>
        <w:pStyle w:val="2"/>
        <w:outlineLvl w:val="1"/>
        <w:ind w:firstLine="540"/>
        <w:jc w:val="both"/>
      </w:pPr>
      <w:r>
        <w:rPr>
          <w:sz w:val="20"/>
        </w:rPr>
        <w:t xml:space="preserve">Статья 18.1. Особенности регулирования рынка труда иностранных работников</w:t>
      </w:r>
    </w:p>
    <w:p>
      <w:pPr>
        <w:pStyle w:val="0"/>
        <w:ind w:firstLine="540"/>
        <w:jc w:val="both"/>
      </w:pPr>
      <w:r>
        <w:rPr>
          <w:sz w:val="20"/>
        </w:rPr>
        <w:t xml:space="preserve">(введена Федеральным </w:t>
      </w:r>
      <w:hyperlink w:history="0" r:id="rId1245"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 (ред. 06.01.2007))</w:t>
      </w:r>
    </w:p>
    <w:p>
      <w:pPr>
        <w:pStyle w:val="0"/>
        <w:ind w:firstLine="540"/>
        <w:jc w:val="both"/>
      </w:pPr>
      <w:r>
        <w:rPr>
          <w:sz w:val="20"/>
        </w:rPr>
      </w:r>
    </w:p>
    <w:p>
      <w:pPr>
        <w:pStyle w:val="0"/>
        <w:ind w:firstLine="540"/>
        <w:jc w:val="both"/>
      </w:pPr>
      <w:r>
        <w:rPr>
          <w:sz w:val="20"/>
        </w:rPr>
        <w:t xml:space="preserve">1. Правительство Российской Федерации ежегодно определяет </w:t>
      </w:r>
      <w:hyperlink w:history="0" r:id="rId1246"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потребность</w:t>
        </w:r>
      </w:hyperlink>
      <w:r>
        <w:rPr>
          <w:sz w:val="20"/>
        </w:rPr>
        <w:t xml:space="preserve"> в привлечении иностранных работников, прибывающих в Российскую Федерацию на основании визы, в том числе по </w:t>
      </w:r>
      <w:hyperlink w:history="0" r:id="rId1247"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приоритетным</w:t>
        </w:r>
      </w:hyperlink>
      <w:r>
        <w:rPr>
          <w:sz w:val="20"/>
        </w:rP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w:history="0" r:id="rId1248" w:tooltip="Постановление Правительства РФ от 12.09.2013 N 800 (ред. от 02.07.2022) &quot;Об утверждении Правил подготовки предложений по определению потребности в привлечении иностранных работников, прибывающих в Российскую Федерацию на основании визы, утверждению квоты на выдачу иностранным гражданам приглашений на въезд в Российскую Федерацию в целях осуществления трудовой деятельности, а также квоты на выдачу иностранным гражданам, прибывающим в Российскую Федерацию на основании визы, разрешений на работу&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07.05.2013 </w:t>
      </w:r>
      <w:hyperlink w:history="0" r:id="rId1249"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250"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w:history="0" r:id="rId1251" w:tooltip="Приказ Минтруда России от 23.01.2014 N 27н (ред. от 16.03.2023) &quot;Об утверждении Правил определения органами государственной власти субъекта Российской Федерации потребности в привлечении иностранных работников&quot; (Зарегистрировано в Минюсте России 07.03.2014 N 31536) {КонсультантПлюс}">
        <w:r>
          <w:rPr>
            <w:sz w:val="20"/>
            <w:color w:val="0000ff"/>
          </w:rPr>
          <w:t xml:space="preserve">правилами</w:t>
        </w:r>
      </w:hyperlink>
      <w:r>
        <w:rPr>
          <w:sz w:val="20"/>
        </w:rPr>
        <w:t xml:space="preserve">,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pPr>
        <w:pStyle w:val="0"/>
        <w:jc w:val="both"/>
      </w:pPr>
      <w:r>
        <w:rPr>
          <w:sz w:val="20"/>
        </w:rPr>
        <w:t xml:space="preserve">(в ред. Федеральных законов от 23.07.2008 </w:t>
      </w:r>
      <w:hyperlink w:history="0" r:id="rId1252"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09.2013) ------------ Недействующая редакция {КонсультантПлюс}">
        <w:r>
          <w:rPr>
            <w:sz w:val="20"/>
            <w:color w:val="0000ff"/>
          </w:rPr>
          <w:t xml:space="preserve">N 160-ФЗ</w:t>
        </w:r>
      </w:hyperlink>
      <w:r>
        <w:rPr>
          <w:sz w:val="20"/>
        </w:rPr>
        <w:t xml:space="preserve">, от 24.11.2014 </w:t>
      </w:r>
      <w:hyperlink w:history="0" r:id="rId125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bookmarkStart w:id="1624" w:name="P1624"/>
    <w:bookmarkEnd w:id="1624"/>
    <w:p>
      <w:pPr>
        <w:pStyle w:val="0"/>
        <w:spacing w:before="200" w:line-rule="auto"/>
        <w:ind w:firstLine="540"/>
        <w:jc w:val="both"/>
      </w:pPr>
      <w:r>
        <w:rPr>
          <w:sz w:val="20"/>
        </w:rP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w:history="0" r:id="rId1254" w:tooltip="Постановление Правительства РФ от 24.11.2023 N 1980 &quot;Об определении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и утверждении квот на 2024 год&quot; {КонсультантПлюс}">
        <w:r>
          <w:rPr>
            <w:sz w:val="20"/>
            <w:color w:val="0000ff"/>
          </w:rPr>
          <w:t xml:space="preserve">квоты</w:t>
        </w:r>
      </w:hyperlink>
      <w:r>
        <w:rPr>
          <w:sz w:val="20"/>
        </w:rP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прибывающим в Российскую Федерацию на основании визы, разрешений на работу, </w:t>
      </w:r>
      <w:r>
        <w:rPr>
          <w:sz w:val="20"/>
        </w:rPr>
        <w:t xml:space="preserve">распределение</w:t>
      </w:r>
      <w:r>
        <w:rPr>
          <w:sz w:val="20"/>
        </w:rPr>
        <w:t xml:space="preserve">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07.05.2013 </w:t>
      </w:r>
      <w:hyperlink w:history="0" r:id="rId1255" w:tooltip="Федеральный закон от 07.05.2013 N 82-ФЗ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82-ФЗ</w:t>
        </w:r>
      </w:hyperlink>
      <w:r>
        <w:rPr>
          <w:sz w:val="20"/>
        </w:rPr>
        <w:t xml:space="preserve">, от 24.11.2014 </w:t>
      </w:r>
      <w:hyperlink w:history="0" r:id="rId1256"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4. Квоты, предусмотренные </w:t>
      </w:r>
      <w:hyperlink w:history="0" w:anchor="P1624" w:tooltip="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квоты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w:r>
          <w:rPr>
            <w:sz w:val="20"/>
            <w:color w:val="0000ff"/>
          </w:rPr>
          <w:t xml:space="preserve">пунктом 3</w:t>
        </w:r>
      </w:hyperlink>
      <w:r>
        <w:rPr>
          <w:sz w:val="20"/>
        </w:rP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w:history="0" r:id="rId1257" w:tooltip="Приказ Минтруда России от 15.05.2023 N 459н &quot;Об утверждении перечня профессий (специальностей, должностей) иностранных граждан - квалифицированных специалистов, трудоустраивающихся по имеющейся у них профессии (специальности), на которых квоты на выдачу иностранным гражданам, прибывающим в Российскую Федерацию на основании визы, разрешений на работу не распространяются&quot; (Зарегистрировано в Минюсте России 14.06.2023 N 73830) {КонсультантПлюс}">
        <w:r>
          <w:rPr>
            <w:sz w:val="20"/>
            <w:color w:val="0000ff"/>
          </w:rPr>
          <w:t xml:space="preserve">перечнем</w:t>
        </w:r>
      </w:hyperlink>
      <w:r>
        <w:rPr>
          <w:sz w:val="20"/>
        </w:rP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pPr>
        <w:pStyle w:val="0"/>
        <w:spacing w:before="200" w:line-rule="auto"/>
        <w:ind w:firstLine="540"/>
        <w:jc w:val="both"/>
      </w:pPr>
      <w:r>
        <w:rPr>
          <w:sz w:val="20"/>
        </w:rPr>
        <w:t xml:space="preserve">Абзац утратил силу с 15 февраля 2011 года. - Федеральный </w:t>
      </w:r>
      <w:hyperlink w:history="0" r:id="rId1258" w:tooltip="Федеральный закон от 23.12.2010 N 385-ФЗ (ред. от 24.11.201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23.12.2010 N 385-ФЗ.</w:t>
      </w:r>
    </w:p>
    <w:p>
      <w:pPr>
        <w:pStyle w:val="0"/>
        <w:spacing w:before="200" w:line-rule="auto"/>
        <w:ind w:firstLine="540"/>
        <w:jc w:val="both"/>
      </w:pPr>
      <w:r>
        <w:rPr>
          <w:sz w:val="20"/>
        </w:rP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w:history="0" r:id="rId1259"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долю</w:t>
        </w:r>
      </w:hyperlink>
      <w:r>
        <w:rPr>
          <w:sz w:val="20"/>
        </w:rP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w:history="0" r:id="rId1260" w:tooltip="Постановление Правительства РФ от 16.09.2023 N 1511 &quot;Об установлении на 2024 год допустимой доли иностранных работников, используемых хозяйствующими субъектами, осуществляющими на территории Российской Федерации отдельные виды экономической деятельности&quot; {КонсультантПлюс}">
        <w:r>
          <w:rPr>
            <w:sz w:val="20"/>
            <w:color w:val="0000ff"/>
          </w:rPr>
          <w:t xml:space="preserve">срок</w:t>
        </w:r>
      </w:hyperlink>
      <w:r>
        <w:rPr>
          <w:sz w:val="20"/>
        </w:rP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w:history="0" r:id="rId1261" w:tooltip="&quot;Трудовой кодекс Российской Федерации&quot; от 30.12.2001 N 197-ФЗ (ред. от 14.02.2024)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запрет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pPr>
        <w:pStyle w:val="0"/>
        <w:spacing w:before="200" w:line-rule="auto"/>
        <w:ind w:firstLine="540"/>
        <w:jc w:val="both"/>
      </w:pPr>
      <w:r>
        <w:rPr>
          <w:sz w:val="20"/>
        </w:rP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w:history="0" r:id="rId1262" w:tooltip="Постановление Правительства РФ от 07.12.2015 N 1327 &quot;Об утверждении Правил определения срока приведения хозяйствующими субъектами, осуществляющими деятельность на территории субъекта Российской Федерации, численности используемых ими иностранных работников в соответствие с запретом на привлечение такими хозяйствующими субъектами иностранных граждан, осуществляющих трудовую деятельность на основании патентов, по отдельным видам экономической деятельности, установленным высшим должностным лицом субъекта Росси {КонсультантПлюс}">
        <w:r>
          <w:rPr>
            <w:sz w:val="20"/>
            <w:color w:val="0000ff"/>
          </w:rPr>
          <w:t xml:space="preserve">порядке</w:t>
        </w:r>
      </w:hyperlink>
      <w:r>
        <w:rPr>
          <w:sz w:val="20"/>
        </w:rPr>
        <w:t xml:space="preserve">,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pPr>
        <w:pStyle w:val="0"/>
        <w:jc w:val="both"/>
      </w:pPr>
      <w:r>
        <w:rPr>
          <w:sz w:val="20"/>
        </w:rPr>
        <w:t xml:space="preserve">(п. 6 введен Федеральным </w:t>
      </w:r>
      <w:hyperlink w:history="0" r:id="rId1263"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bookmarkStart w:id="1632" w:name="P1632"/>
    <w:bookmarkEnd w:id="1632"/>
    <w:p>
      <w:pPr>
        <w:pStyle w:val="0"/>
        <w:spacing w:before="200" w:line-rule="auto"/>
        <w:ind w:firstLine="540"/>
        <w:jc w:val="both"/>
      </w:pPr>
      <w:r>
        <w:rPr>
          <w:sz w:val="20"/>
        </w:rP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w:t>
      </w:r>
    </w:p>
    <w:p>
      <w:pPr>
        <w:pStyle w:val="0"/>
        <w:spacing w:before="200" w:line-rule="auto"/>
        <w:ind w:firstLine="540"/>
        <w:jc w:val="both"/>
      </w:pPr>
      <w:r>
        <w:rPr>
          <w:sz w:val="20"/>
        </w:rPr>
        <w:t xml:space="preserve">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pPr>
        <w:pStyle w:val="0"/>
        <w:spacing w:before="200" w:line-rule="auto"/>
        <w:ind w:firstLine="540"/>
        <w:jc w:val="both"/>
      </w:pPr>
      <w:hyperlink w:history="0" r:id="rId1264" w:tooltip="Постановление Правительства РФ от 15.10.2015 N 1106 (ред. от 13.10.2017) &quot;Об утверждении Правил проведения мониторинга ситуации на рынке труда Российской Федерации по субъектам Российской Федерации&quot; {КонсультантПлюс}">
        <w:r>
          <w:rPr>
            <w:sz w:val="20"/>
            <w:color w:val="0000ff"/>
          </w:rPr>
          <w:t xml:space="preserve">Порядок</w:t>
        </w:r>
      </w:hyperlink>
      <w:r>
        <w:rPr>
          <w:sz w:val="20"/>
        </w:rP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pPr>
        <w:pStyle w:val="0"/>
        <w:spacing w:before="200" w:line-rule="auto"/>
        <w:ind w:firstLine="540"/>
        <w:jc w:val="both"/>
      </w:pPr>
      <w:r>
        <w:rPr>
          <w:sz w:val="20"/>
        </w:rPr>
        <w:t xml:space="preserve">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pPr>
        <w:pStyle w:val="0"/>
        <w:spacing w:before="200" w:line-rule="auto"/>
        <w:ind w:firstLine="540"/>
        <w:jc w:val="both"/>
      </w:pPr>
      <w:r>
        <w:rPr>
          <w:sz w:val="20"/>
        </w:rPr>
        <w:t xml:space="preserve">По результатам мониторинга, указанного в </w:t>
      </w:r>
      <w:hyperlink w:history="0" w:anchor="P1632" w:tooltip="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субъектов Российской Федерации.">
        <w:r>
          <w:rPr>
            <w:sz w:val="20"/>
            <w:color w:val="0000ff"/>
          </w:rPr>
          <w:t xml:space="preserve">абзаце первом</w:t>
        </w:r>
      </w:hyperlink>
      <w:r>
        <w:rPr>
          <w:sz w:val="20"/>
        </w:rP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pPr>
        <w:pStyle w:val="0"/>
        <w:jc w:val="both"/>
      </w:pPr>
      <w:r>
        <w:rPr>
          <w:sz w:val="20"/>
        </w:rPr>
        <w:t xml:space="preserve">(п. 7 введен Федеральным </w:t>
      </w:r>
      <w:hyperlink w:history="0" r:id="rId1265" w:tooltip="Федеральный закон от 24.11.2014 N 357-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357-ФЗ)</w:t>
      </w:r>
    </w:p>
    <w:p>
      <w:pPr>
        <w:pStyle w:val="0"/>
        <w:ind w:firstLine="540"/>
        <w:jc w:val="both"/>
      </w:pPr>
      <w:r>
        <w:rPr>
          <w:sz w:val="20"/>
        </w:rPr>
      </w:r>
    </w:p>
    <w:bookmarkStart w:id="1639" w:name="P1639"/>
    <w:bookmarkEnd w:id="1639"/>
    <w:p>
      <w:pPr>
        <w:pStyle w:val="2"/>
        <w:outlineLvl w:val="1"/>
        <w:ind w:firstLine="540"/>
        <w:jc w:val="both"/>
      </w:pPr>
      <w:r>
        <w:rPr>
          <w:sz w:val="20"/>
        </w:rPr>
        <w:t xml:space="preserve">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pPr>
        <w:pStyle w:val="0"/>
        <w:ind w:firstLine="540"/>
        <w:jc w:val="both"/>
      </w:pPr>
      <w:r>
        <w:rPr>
          <w:sz w:val="20"/>
        </w:rPr>
        <w:t xml:space="preserve">(введена Федеральным </w:t>
      </w:r>
      <w:hyperlink w:history="0" r:id="rId1266" w:tooltip="Федеральный закон от 19.05.2010 N 86-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19.05.2010 N 86-ФЗ)</w:t>
      </w:r>
    </w:p>
    <w:p>
      <w:pPr>
        <w:pStyle w:val="0"/>
        <w:ind w:firstLine="540"/>
        <w:jc w:val="both"/>
      </w:pPr>
      <w:r>
        <w:rPr>
          <w:sz w:val="20"/>
        </w:rPr>
      </w:r>
    </w:p>
    <w:p>
      <w:pPr>
        <w:pStyle w:val="0"/>
        <w:ind w:firstLine="540"/>
        <w:jc w:val="both"/>
      </w:pPr>
      <w:r>
        <w:rPr>
          <w:sz w:val="20"/>
        </w:rPr>
        <w:t xml:space="preserve">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pPr>
        <w:pStyle w:val="0"/>
        <w:jc w:val="both"/>
      </w:pPr>
      <w:r>
        <w:rPr>
          <w:sz w:val="20"/>
        </w:rPr>
        <w:t xml:space="preserve">(в ред. Федерального </w:t>
      </w:r>
      <w:hyperlink w:history="0" r:id="rId126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w:t>
      </w:r>
      <w:hyperlink w:history="0" r:id="rId1268"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Порядок</w:t>
        </w:r>
      </w:hyperlink>
      <w:r>
        <w:rPr>
          <w:sz w:val="20"/>
        </w:rPr>
        <w:t xml:space="preserve"> ведения банка данных об осуществлении иностранными гражданами трудовой деятельности и </w:t>
      </w:r>
      <w:hyperlink w:history="0" r:id="rId1269" w:tooltip="Постановление Правительства РФ от 16.04.2011 N 286 (ред. от 30.11.2016) &quot;О ведении банка данных об осуществлении иностранными гражданами трудовой деятельности в Российской Федерации&quot; {КонсультантПлюс}">
        <w:r>
          <w:rPr>
            <w:sz w:val="20"/>
            <w:color w:val="0000ff"/>
          </w:rPr>
          <w:t xml:space="preserve">перечень</w:t>
        </w:r>
      </w:hyperlink>
      <w:r>
        <w:rPr>
          <w:sz w:val="20"/>
        </w:rP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19. Государственная пошлина, взимаемая за действия, совершаемые в соответствии с настоящим Федеральным законом</w:t>
      </w:r>
    </w:p>
    <w:p>
      <w:pPr>
        <w:pStyle w:val="0"/>
      </w:pPr>
      <w:r>
        <w:rPr>
          <w:sz w:val="20"/>
        </w:rPr>
      </w:r>
    </w:p>
    <w:p>
      <w:pPr>
        <w:pStyle w:val="0"/>
        <w:ind w:firstLine="540"/>
        <w:jc w:val="both"/>
      </w:pPr>
      <w:r>
        <w:rPr>
          <w:sz w:val="20"/>
        </w:rPr>
        <w:t xml:space="preserve">1. Государственная пошлина взимается:</w:t>
      </w:r>
    </w:p>
    <w:p>
      <w:pPr>
        <w:pStyle w:val="0"/>
        <w:spacing w:before="200" w:line-rule="auto"/>
        <w:ind w:firstLine="540"/>
        <w:jc w:val="both"/>
      </w:pPr>
      <w:r>
        <w:rPr>
          <w:sz w:val="20"/>
        </w:rPr>
        <w:t xml:space="preserve">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pPr>
        <w:pStyle w:val="0"/>
        <w:jc w:val="both"/>
      </w:pPr>
      <w:r>
        <w:rPr>
          <w:sz w:val="20"/>
        </w:rPr>
        <w:t xml:space="preserve">(в ред. Федеральных законов от 02.08.2019 </w:t>
      </w:r>
      <w:hyperlink w:history="0" r:id="rId1270"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N 257-ФЗ</w:t>
        </w:r>
      </w:hyperlink>
      <w:r>
        <w:rPr>
          <w:sz w:val="20"/>
        </w:rPr>
        <w:t xml:space="preserve">, от 14.07.2022 </w:t>
      </w:r>
      <w:hyperlink w:history="0" r:id="rId1271"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357-ФЗ</w:t>
        </w:r>
      </w:hyperlink>
      <w:r>
        <w:rPr>
          <w:sz w:val="20"/>
        </w:rPr>
        <w:t xml:space="preserve">)</w:t>
      </w:r>
    </w:p>
    <w:p>
      <w:pPr>
        <w:pStyle w:val="0"/>
        <w:spacing w:before="200" w:line-rule="auto"/>
        <w:ind w:firstLine="540"/>
        <w:jc w:val="both"/>
      </w:pPr>
      <w:r>
        <w:rPr>
          <w:sz w:val="20"/>
        </w:rP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history="0" w:anchor="P1659" w:tooltip="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w:r>
          <w:rPr>
            <w:sz w:val="20"/>
            <w:color w:val="0000ff"/>
          </w:rPr>
          <w:t xml:space="preserve">подпунктом 1 пункта 2</w:t>
        </w:r>
      </w:hyperlink>
      <w:r>
        <w:rPr>
          <w:sz w:val="20"/>
        </w:rPr>
        <w:t xml:space="preserve"> настоящей статьи;</w:t>
      </w:r>
    </w:p>
    <w:p>
      <w:pPr>
        <w:pStyle w:val="0"/>
        <w:jc w:val="both"/>
      </w:pPr>
      <w:r>
        <w:rPr>
          <w:sz w:val="20"/>
        </w:rPr>
        <w:t xml:space="preserve">(в ред. Федерального </w:t>
      </w:r>
      <w:hyperlink w:history="0" r:id="rId1272"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spacing w:before="200" w:line-rule="auto"/>
        <w:ind w:firstLine="540"/>
        <w:jc w:val="both"/>
      </w:pPr>
      <w:r>
        <w:rPr>
          <w:sz w:val="20"/>
        </w:rPr>
        <w:t xml:space="preserve">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pPr>
        <w:pStyle w:val="0"/>
        <w:jc w:val="both"/>
      </w:pPr>
      <w:r>
        <w:rPr>
          <w:sz w:val="20"/>
        </w:rPr>
        <w:t xml:space="preserve">(в ред. Федерального </w:t>
      </w:r>
      <w:hyperlink w:history="0" r:id="rId127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history="0" w:anchor="P1661" w:tooltip="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
        <w:r>
          <w:rPr>
            <w:sz w:val="20"/>
            <w:color w:val="0000ff"/>
          </w:rPr>
          <w:t xml:space="preserve">подпунктом 2</w:t>
        </w:r>
      </w:hyperlink>
      <w:r>
        <w:rPr>
          <w:sz w:val="20"/>
        </w:rPr>
        <w:t xml:space="preserve"> </w:t>
      </w:r>
      <w:hyperlink w:history="0" w:anchor="P1658" w:tooltip="2. Государственная пошлина не взимается:">
        <w:r>
          <w:rPr>
            <w:sz w:val="20"/>
            <w:color w:val="0000ff"/>
          </w:rPr>
          <w:t xml:space="preserve">пункта 2</w:t>
        </w:r>
      </w:hyperlink>
      <w:r>
        <w:rPr>
          <w:sz w:val="20"/>
        </w:rPr>
        <w:t xml:space="preserve"> настоящей статьи;</w:t>
      </w:r>
    </w:p>
    <w:p>
      <w:pPr>
        <w:pStyle w:val="0"/>
        <w:spacing w:before="200" w:line-rule="auto"/>
        <w:ind w:firstLine="540"/>
        <w:jc w:val="both"/>
      </w:pPr>
      <w:r>
        <w:rPr>
          <w:sz w:val="20"/>
        </w:rPr>
        <w:t xml:space="preserve">5) за регистрацию иностранного гражданина в Российской Федерации по месту жительства или по месту проживания.</w:t>
      </w:r>
    </w:p>
    <w:p>
      <w:pPr>
        <w:pStyle w:val="0"/>
        <w:jc w:val="both"/>
      </w:pPr>
      <w:r>
        <w:rPr>
          <w:sz w:val="20"/>
        </w:rPr>
        <w:t xml:space="preserve">(в ред. Федерального </w:t>
      </w:r>
      <w:hyperlink w:history="0" r:id="rId1274"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bookmarkStart w:id="1658" w:name="P1658"/>
    <w:bookmarkEnd w:id="1658"/>
    <w:p>
      <w:pPr>
        <w:pStyle w:val="0"/>
        <w:spacing w:before="200" w:line-rule="auto"/>
        <w:ind w:firstLine="540"/>
        <w:jc w:val="both"/>
      </w:pPr>
      <w:r>
        <w:rPr>
          <w:sz w:val="20"/>
        </w:rPr>
        <w:t xml:space="preserve">2. Государственная пошлина не взимается:</w:t>
      </w:r>
    </w:p>
    <w:bookmarkStart w:id="1659" w:name="P1659"/>
    <w:bookmarkEnd w:id="1659"/>
    <w:p>
      <w:pPr>
        <w:pStyle w:val="0"/>
        <w:spacing w:before="200" w:line-rule="auto"/>
        <w:ind w:firstLine="540"/>
        <w:jc w:val="both"/>
      </w:pPr>
      <w:r>
        <w:rPr>
          <w:sz w:val="20"/>
        </w:rPr>
        <w:t xml:space="preserve">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pPr>
        <w:pStyle w:val="0"/>
        <w:jc w:val="both"/>
      </w:pPr>
      <w:r>
        <w:rPr>
          <w:sz w:val="20"/>
        </w:rPr>
        <w:t xml:space="preserve">(в ред. Федеральных законов от 16.11.2011 </w:t>
      </w:r>
      <w:hyperlink w:history="0" r:id="rId1275" w:tooltip="Федеральный закон от 16.11.2011 N 318-ФЗ (ред. от 02.07.2013)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quot; {КонсультантПлюс}">
        <w:r>
          <w:rPr>
            <w:sz w:val="20"/>
            <w:color w:val="0000ff"/>
          </w:rPr>
          <w:t xml:space="preserve">N 318-ФЗ</w:t>
        </w:r>
      </w:hyperlink>
      <w:r>
        <w:rPr>
          <w:sz w:val="20"/>
        </w:rPr>
        <w:t xml:space="preserve">, от 23.07.2013 </w:t>
      </w:r>
      <w:hyperlink w:history="0" r:id="rId1276"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quot; {КонсультантПлюс}">
        <w:r>
          <w:rPr>
            <w:sz w:val="20"/>
            <w:color w:val="0000ff"/>
          </w:rPr>
          <w:t xml:space="preserve">N 203-ФЗ</w:t>
        </w:r>
      </w:hyperlink>
      <w:r>
        <w:rPr>
          <w:sz w:val="20"/>
        </w:rPr>
        <w:t xml:space="preserve">, от 30.12.2020 </w:t>
      </w:r>
      <w:hyperlink w:history="0" r:id="rId1277" w:tooltip="Федеральный закон от 30.12.2020 N 517-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sz w:val="20"/>
            <w:color w:val="0000ff"/>
          </w:rPr>
          <w:t xml:space="preserve">N 517-ФЗ</w:t>
        </w:r>
      </w:hyperlink>
      <w:r>
        <w:rPr>
          <w:sz w:val="20"/>
        </w:rPr>
        <w:t xml:space="preserve">)</w:t>
      </w:r>
    </w:p>
    <w:bookmarkStart w:id="1661" w:name="P1661"/>
    <w:bookmarkEnd w:id="1661"/>
    <w:p>
      <w:pPr>
        <w:pStyle w:val="0"/>
        <w:spacing w:before="200" w:line-rule="auto"/>
        <w:ind w:firstLine="540"/>
        <w:jc w:val="both"/>
      </w:pPr>
      <w:r>
        <w:rPr>
          <w:sz w:val="20"/>
        </w:rPr>
        <w:t xml:space="preserve">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pPr>
        <w:pStyle w:val="0"/>
        <w:spacing w:before="200" w:line-rule="auto"/>
        <w:ind w:firstLine="540"/>
        <w:jc w:val="both"/>
      </w:pPr>
      <w:r>
        <w:rPr>
          <w:sz w:val="20"/>
        </w:rPr>
        <w:t xml:space="preserve">3) за регистрацию по месту жительства иностранных граждан и лиц без гражданства, являющихся участниками Государственной </w:t>
      </w:r>
      <w:hyperlink w:history="0" r:id="rId127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программы</w:t>
        </w:r>
      </w:hyperlink>
      <w:r>
        <w:rPr>
          <w:sz w:val="20"/>
        </w:rP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pPr>
        <w:pStyle w:val="0"/>
        <w:jc w:val="both"/>
      </w:pPr>
      <w:r>
        <w:rPr>
          <w:sz w:val="20"/>
        </w:rPr>
        <w:t xml:space="preserve">(пп. 3 введен Федеральным </w:t>
      </w:r>
      <w:hyperlink w:history="0" r:id="rId1279" w:tooltip="Федеральный закон от 21.04.2011 N 77-ФЗ &quot;О внесении изменений в статьи 224 и 333.29 части второй Налогового кодекса Российской Федерации и статью 19 Федерального закона &quot;О правовом положении иностранных граждан в Российской Федерации&quot; {КонсультантПлюс}">
        <w:r>
          <w:rPr>
            <w:sz w:val="20"/>
            <w:color w:val="0000ff"/>
          </w:rPr>
          <w:t xml:space="preserve">законом</w:t>
        </w:r>
      </w:hyperlink>
      <w:r>
        <w:rPr>
          <w:sz w:val="20"/>
        </w:rPr>
        <w:t xml:space="preserve"> от 21.04.2011 N 77-ФЗ)</w:t>
      </w:r>
    </w:p>
    <w:p>
      <w:pPr>
        <w:pStyle w:val="0"/>
        <w:spacing w:before="200" w:line-rule="auto"/>
        <w:ind w:firstLine="540"/>
        <w:jc w:val="both"/>
      </w:pPr>
      <w:r>
        <w:rPr>
          <w:sz w:val="20"/>
        </w:rPr>
        <w:t xml:space="preserve">3. </w:t>
      </w:r>
      <w:r>
        <w:rPr>
          <w:sz w:val="20"/>
        </w:rPr>
        <w:t xml:space="preserve">Размер</w:t>
      </w:r>
      <w:r>
        <w:rPr>
          <w:sz w:val="20"/>
        </w:rPr>
        <w:t xml:space="preserve"> государственной пошлины, взимаемой в соответствии с настоящей статьей, и </w:t>
      </w:r>
      <w:hyperlink w:history="0" r:id="rId1280" w:tooltip="&quot;Налоговый кодекс Российской Федерации (часть вторая)&quot; от 05.08.2000 N 117-ФЗ (ред. от 14.02.2024) {КонсультантПлюс}">
        <w:r>
          <w:rPr>
            <w:sz w:val="20"/>
            <w:color w:val="0000ff"/>
          </w:rPr>
          <w:t xml:space="preserve">порядок</w:t>
        </w:r>
      </w:hyperlink>
      <w:r>
        <w:rPr>
          <w:sz w:val="20"/>
        </w:rPr>
        <w:t xml:space="preserve"> ее уплаты устанавливаются законодательством Российской Федерации о налогах и сборах.</w:t>
      </w:r>
    </w:p>
    <w:p>
      <w:pPr>
        <w:pStyle w:val="0"/>
        <w:jc w:val="both"/>
      </w:pPr>
      <w:r>
        <w:rPr>
          <w:sz w:val="20"/>
        </w:rPr>
        <w:t xml:space="preserve">(в ред. Федерального </w:t>
      </w:r>
      <w:hyperlink w:history="0" r:id="rId1281"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закона</w:t>
        </w:r>
      </w:hyperlink>
      <w:r>
        <w:rPr>
          <w:sz w:val="20"/>
        </w:rPr>
        <w:t xml:space="preserve"> от 27.12.2009 N 374-ФЗ)</w:t>
      </w:r>
    </w:p>
    <w:p>
      <w:pPr>
        <w:pStyle w:val="0"/>
      </w:pPr>
      <w:r>
        <w:rPr>
          <w:sz w:val="20"/>
        </w:rPr>
      </w:r>
    </w:p>
    <w:p>
      <w:pPr>
        <w:pStyle w:val="2"/>
        <w:outlineLvl w:val="0"/>
        <w:jc w:val="center"/>
      </w:pPr>
      <w:r>
        <w:rPr>
          <w:sz w:val="20"/>
        </w:rPr>
        <w:t xml:space="preserve">Глава III. РЕГИСТРАЦИЯ ИНОСТРАННЫХ ГРАЖДАН</w:t>
      </w:r>
    </w:p>
    <w:p>
      <w:pPr>
        <w:pStyle w:val="2"/>
        <w:jc w:val="center"/>
      </w:pPr>
      <w:r>
        <w:rPr>
          <w:sz w:val="20"/>
        </w:rPr>
        <w:t xml:space="preserve">В РОССИЙСКОЙ ФЕДЕРАЦИИ (СТАТЬИ 20 - 25)</w:t>
      </w:r>
    </w:p>
    <w:p>
      <w:pPr>
        <w:pStyle w:val="0"/>
        <w:ind w:firstLine="540"/>
        <w:jc w:val="both"/>
      </w:pPr>
      <w:r>
        <w:rPr>
          <w:sz w:val="20"/>
        </w:rPr>
      </w:r>
    </w:p>
    <w:p>
      <w:pPr>
        <w:pStyle w:val="0"/>
        <w:ind w:firstLine="540"/>
        <w:jc w:val="both"/>
      </w:pPr>
      <w:r>
        <w:rPr>
          <w:sz w:val="20"/>
        </w:rPr>
        <w:t xml:space="preserve">Утратила силу. - Федеральный </w:t>
      </w:r>
      <w:hyperlink w:history="0" r:id="rId1282"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bookmarkStart w:id="1672" w:name="P1672"/>
    <w:bookmarkEnd w:id="1672"/>
    <w:p>
      <w:pPr>
        <w:pStyle w:val="2"/>
        <w:outlineLvl w:val="0"/>
        <w:jc w:val="center"/>
      </w:pPr>
      <w:r>
        <w:rPr>
          <w:sz w:val="20"/>
        </w:rPr>
        <w:t xml:space="preserve">Глава IV. УЧЕТ ИНОСТРАННЫХ ГРАЖДАН, ВРЕМЕННО ПРЕБЫВАЮЩИХ</w:t>
      </w:r>
    </w:p>
    <w:p>
      <w:pPr>
        <w:pStyle w:val="2"/>
        <w:jc w:val="center"/>
      </w:pPr>
      <w:r>
        <w:rPr>
          <w:sz w:val="20"/>
        </w:rPr>
        <w:t xml:space="preserve">И ПРОЖИВАЮЩИХ В РОССИЙСКОЙ ФЕДЕРАЦИИ (СТАТЬИ 26 - 29)</w:t>
      </w:r>
    </w:p>
    <w:p>
      <w:pPr>
        <w:pStyle w:val="0"/>
      </w:pPr>
      <w:r>
        <w:rPr>
          <w:sz w:val="20"/>
        </w:rPr>
      </w:r>
    </w:p>
    <w:p>
      <w:pPr>
        <w:pStyle w:val="0"/>
        <w:ind w:firstLine="540"/>
        <w:jc w:val="both"/>
      </w:pPr>
      <w:r>
        <w:rPr>
          <w:sz w:val="20"/>
        </w:rPr>
        <w:t xml:space="preserve">Утратила силу. - Федеральный </w:t>
      </w:r>
      <w:hyperlink w:history="0" r:id="rId128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w:t>
        </w:r>
      </w:hyperlink>
      <w:r>
        <w:rPr>
          <w:sz w:val="20"/>
        </w:rPr>
        <w:t xml:space="preserve"> от 18.07.2006 N 110-ФЗ.</w:t>
      </w:r>
    </w:p>
    <w:p>
      <w:pPr>
        <w:pStyle w:val="0"/>
      </w:pPr>
      <w:r>
        <w:rPr>
          <w:sz w:val="20"/>
        </w:rPr>
      </w:r>
    </w:p>
    <w:p>
      <w:pPr>
        <w:pStyle w:val="2"/>
        <w:outlineLvl w:val="0"/>
        <w:jc w:val="center"/>
      </w:pPr>
      <w:r>
        <w:rPr>
          <w:sz w:val="20"/>
        </w:rPr>
        <w:t xml:space="preserve">Глава V. МИГРАЦИОННЫЙ УЧЕТ ИНОСТРАННЫХ ГРАЖДАН И</w:t>
      </w:r>
    </w:p>
    <w:p>
      <w:pPr>
        <w:pStyle w:val="2"/>
        <w:jc w:val="center"/>
      </w:pPr>
      <w:r>
        <w:rPr>
          <w:sz w:val="20"/>
        </w:rPr>
        <w:t xml:space="preserve">ФЕДЕРАЛЬНЫЙ ГОСУДАРСТВЕННЫЙ КОНТРОЛЬ (НАДЗОР)</w:t>
      </w:r>
    </w:p>
    <w:p>
      <w:pPr>
        <w:pStyle w:val="2"/>
        <w:jc w:val="center"/>
      </w:pPr>
      <w:r>
        <w:rPr>
          <w:sz w:val="20"/>
        </w:rPr>
        <w:t xml:space="preserve">В СФЕРЕ МИГРАЦИИ</w:t>
      </w:r>
    </w:p>
    <w:p>
      <w:pPr>
        <w:pStyle w:val="0"/>
        <w:jc w:val="center"/>
      </w:pPr>
      <w:r>
        <w:rPr>
          <w:sz w:val="20"/>
        </w:rPr>
        <w:t xml:space="preserve">(в ред. Федеральных законов от 18.07.2006 </w:t>
      </w:r>
      <w:hyperlink w:history="0" r:id="rId128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w:t>
      </w:r>
    </w:p>
    <w:p>
      <w:pPr>
        <w:pStyle w:val="0"/>
        <w:jc w:val="center"/>
      </w:pPr>
      <w:r>
        <w:rPr>
          <w:sz w:val="20"/>
        </w:rPr>
        <w:t xml:space="preserve">от 18.07.2011 </w:t>
      </w:r>
      <w:hyperlink w:history="0" r:id="rId12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29.1. Миграционный учет иностранных граждан</w:t>
      </w:r>
    </w:p>
    <w:p>
      <w:pPr>
        <w:pStyle w:val="0"/>
        <w:ind w:firstLine="540"/>
        <w:jc w:val="both"/>
      </w:pPr>
      <w:r>
        <w:rPr>
          <w:sz w:val="20"/>
        </w:rPr>
        <w:t xml:space="preserve">(введена Федеральным </w:t>
      </w:r>
      <w:hyperlink w:history="0" r:id="rId1286"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18.07.2006 N 110-ФЗ)</w:t>
      </w:r>
    </w:p>
    <w:p>
      <w:pPr>
        <w:pStyle w:val="0"/>
        <w:ind w:firstLine="540"/>
        <w:jc w:val="both"/>
      </w:pPr>
      <w:r>
        <w:rPr>
          <w:sz w:val="20"/>
        </w:rPr>
      </w:r>
    </w:p>
    <w:p>
      <w:pPr>
        <w:pStyle w:val="0"/>
        <w:ind w:firstLine="540"/>
        <w:jc w:val="both"/>
      </w:pPr>
      <w:r>
        <w:rPr>
          <w:sz w:val="20"/>
        </w:rPr>
        <w:t xml:space="preserve">Миграционный учет иностранных граждан в Российской Федерации осуществляется в соответствии с федеральным </w:t>
      </w:r>
      <w:hyperlink w:history="0" r:id="rId1287" w:tooltip="Федеральный закон от 18.07.2006 N 109-ФЗ (ред. от 31.07.2023) &quot;О миграционном учете иностранных граждан и лиц без гражданства в Российской Федерации&quot; (с изм. и доп., вступ. в силу с 26.10.2023) {КонсультантПлюс}">
        <w:r>
          <w:rPr>
            <w:sz w:val="20"/>
            <w:color w:val="0000ff"/>
          </w:rPr>
          <w:t xml:space="preserve">законом</w:t>
        </w:r>
      </w:hyperlink>
      <w:r>
        <w:rPr>
          <w:sz w:val="20"/>
        </w:rPr>
        <w:t xml:space="preserve"> о миграционном учете иностранных граждан и лиц без гражданства в Российской Федерации.</w:t>
      </w:r>
    </w:p>
    <w:p>
      <w:pPr>
        <w:pStyle w:val="0"/>
        <w:ind w:firstLine="540"/>
        <w:jc w:val="both"/>
      </w:pPr>
      <w:r>
        <w:rPr>
          <w:sz w:val="20"/>
        </w:rPr>
      </w:r>
    </w:p>
    <w:p>
      <w:pPr>
        <w:pStyle w:val="2"/>
        <w:outlineLvl w:val="1"/>
        <w:ind w:firstLine="540"/>
        <w:jc w:val="both"/>
      </w:pPr>
      <w:r>
        <w:rPr>
          <w:sz w:val="20"/>
        </w:rPr>
        <w:t xml:space="preserve">Статья 29.2. Федеральный государственный контроль (надзор) в сфере миграции</w:t>
      </w:r>
    </w:p>
    <w:p>
      <w:pPr>
        <w:pStyle w:val="0"/>
        <w:ind w:firstLine="540"/>
        <w:jc w:val="both"/>
      </w:pPr>
      <w:r>
        <w:rPr>
          <w:sz w:val="20"/>
        </w:rPr>
        <w:t xml:space="preserve">(введена Федеральным </w:t>
      </w:r>
      <w:hyperlink w:history="0" r:id="rId128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ind w:firstLine="540"/>
        <w:jc w:val="both"/>
      </w:pPr>
      <w:r>
        <w:rPr>
          <w:sz w:val="20"/>
        </w:rPr>
      </w:r>
    </w:p>
    <w:p>
      <w:pPr>
        <w:pStyle w:val="0"/>
        <w:ind w:firstLine="540"/>
        <w:jc w:val="both"/>
      </w:pPr>
      <w:hyperlink w:history="0" r:id="rId128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1</w:t>
        </w:r>
      </w:hyperlink>
      <w:r>
        <w:rPr>
          <w:sz w:val="20"/>
        </w:rPr>
        <w:t xml:space="preserve">. Федеральный государственный </w:t>
      </w:r>
      <w:r>
        <w:rPr>
          <w:sz w:val="20"/>
        </w:rPr>
        <w:t xml:space="preserve">контроль</w:t>
      </w:r>
      <w:r>
        <w:rPr>
          <w:sz w:val="20"/>
        </w:rPr>
        <w:t xml:space="preserve"> (надзор) в сфере миграции включает в себя федеральный контроль (надзор) за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pPr>
        <w:pStyle w:val="0"/>
        <w:spacing w:before="200" w:line-rule="auto"/>
        <w:ind w:firstLine="540"/>
        <w:jc w:val="both"/>
      </w:pPr>
      <w:r>
        <w:rPr>
          <w:sz w:val="20"/>
        </w:rPr>
        <w:t xml:space="preserve">2. При осуществлении федерального государственного контроля (надзора) в сфере миграции плановые проверки не проводятся.</w:t>
      </w:r>
    </w:p>
    <w:p>
      <w:pPr>
        <w:pStyle w:val="0"/>
        <w:jc w:val="both"/>
      </w:pPr>
      <w:r>
        <w:rPr>
          <w:sz w:val="20"/>
        </w:rPr>
        <w:t xml:space="preserve">(п. 2 введен Федеральным </w:t>
      </w:r>
      <w:hyperlink w:history="0" r:id="rId129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2"/>
        <w:outlineLvl w:val="1"/>
        <w:ind w:firstLine="540"/>
        <w:jc w:val="both"/>
      </w:pPr>
      <w:r>
        <w:rPr>
          <w:sz w:val="20"/>
        </w:rPr>
        <w:t xml:space="preserve">Статья 30. Федеральный государственный контроль (надзор) за пребыванием и проживанием иностранных граждан в Российской Федерации</w:t>
      </w:r>
    </w:p>
    <w:p>
      <w:pPr>
        <w:pStyle w:val="0"/>
        <w:jc w:val="both"/>
      </w:pPr>
      <w:r>
        <w:rPr>
          <w:sz w:val="20"/>
        </w:rPr>
        <w:t xml:space="preserve">(в ред. Федерального </w:t>
      </w:r>
      <w:hyperlink w:history="0" r:id="rId129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проживанием, временным пребыванием в Российской Федерации и транзитным передвижением в пределах Российской Федерации иностранных граждан, за исключением граждан, указанных в </w:t>
      </w:r>
      <w:hyperlink w:history="0" w:anchor="P1700" w:tooltip="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
        <w:r>
          <w:rPr>
            <w:sz w:val="20"/>
            <w:color w:val="0000ff"/>
          </w:rPr>
          <w:t xml:space="preserve">пункте 2</w:t>
        </w:r>
      </w:hyperlink>
      <w:r>
        <w:rPr>
          <w:sz w:val="20"/>
        </w:rPr>
        <w:t xml:space="preserve"> настоящей статьи, осуществляется уполномоченными федеральными органами исполнительной власти в </w:t>
      </w:r>
      <w:hyperlink w:history="0" r:id="rId1292"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jc w:val="both"/>
      </w:pPr>
      <w:r>
        <w:rPr>
          <w:sz w:val="20"/>
        </w:rPr>
        <w:t xml:space="preserve">(п. 1 в ред. Федерального </w:t>
      </w:r>
      <w:hyperlink w:history="0" r:id="rId129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bookmarkStart w:id="1700" w:name="P1700"/>
    <w:bookmarkEnd w:id="1700"/>
    <w:p>
      <w:pPr>
        <w:pStyle w:val="0"/>
        <w:spacing w:before="200" w:line-rule="auto"/>
        <w:ind w:firstLine="540"/>
        <w:jc w:val="both"/>
      </w:pPr>
      <w:r>
        <w:rPr>
          <w:sz w:val="20"/>
        </w:rPr>
        <w:t xml:space="preserve">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pPr>
        <w:pStyle w:val="0"/>
        <w:spacing w:before="200" w:line-rule="auto"/>
        <w:ind w:firstLine="540"/>
        <w:jc w:val="both"/>
      </w:pPr>
      <w:r>
        <w:rPr>
          <w:sz w:val="20"/>
        </w:rPr>
        <w:t xml:space="preserve">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pPr>
        <w:pStyle w:val="0"/>
        <w:spacing w:before="200" w:line-rule="auto"/>
        <w:ind w:firstLine="540"/>
        <w:jc w:val="both"/>
      </w:pPr>
      <w:r>
        <w:rPr>
          <w:sz w:val="20"/>
        </w:rP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и членов семей указанных лиц;</w:t>
      </w:r>
    </w:p>
    <w:p>
      <w:pPr>
        <w:pStyle w:val="0"/>
        <w:spacing w:before="200" w:line-rule="auto"/>
        <w:ind w:firstLine="540"/>
        <w:jc w:val="both"/>
      </w:pPr>
      <w:r>
        <w:rPr>
          <w:sz w:val="20"/>
        </w:rPr>
        <w:t xml:space="preserve">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pPr>
        <w:pStyle w:val="0"/>
        <w:spacing w:before="200" w:line-rule="auto"/>
        <w:ind w:firstLine="540"/>
        <w:jc w:val="both"/>
      </w:pPr>
      <w:r>
        <w:rPr>
          <w:sz w:val="20"/>
        </w:rPr>
        <w:t xml:space="preserve">3. Иностранный гражданин при въезде в Российскую Федерацию заполняет миграционную карту, которая вместе с </w:t>
      </w:r>
      <w:hyperlink w:history="0" w:anchor="P696" w:tooltip="Статья 10. Документы, удостоверяющие личность иностранного гражданина в Российской Федерации">
        <w:r>
          <w:rPr>
            <w:sz w:val="20"/>
            <w:color w:val="0000ff"/>
          </w:rPr>
          <w:t xml:space="preserve">документом</w:t>
        </w:r>
      </w:hyperlink>
      <w:r>
        <w:rPr>
          <w:sz w:val="20"/>
        </w:rPr>
        <w:t xml:space="preserve">,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pPr>
        <w:pStyle w:val="0"/>
        <w:jc w:val="both"/>
      </w:pPr>
      <w:r>
        <w:rPr>
          <w:sz w:val="20"/>
        </w:rPr>
        <w:t xml:space="preserve">(в ред. Федерального </w:t>
      </w:r>
      <w:hyperlink w:history="0" r:id="rId1294" w:tooltip="Федеральный закон от 22.12.2014 N 446-ФЗ &quot;О внесении изменений в отдельные законодательные акты Российской Федерации по вопросам защиты и охраны Государственной границы Российской Федерации&quot; {КонсультантПлюс}">
        <w:r>
          <w:rPr>
            <w:sz w:val="20"/>
            <w:color w:val="0000ff"/>
          </w:rPr>
          <w:t xml:space="preserve">закона</w:t>
        </w:r>
      </w:hyperlink>
      <w:r>
        <w:rPr>
          <w:sz w:val="20"/>
        </w:rPr>
        <w:t xml:space="preserve"> от 22.12.2014 N 446-ФЗ)</w:t>
      </w:r>
    </w:p>
    <w:p>
      <w:pPr>
        <w:pStyle w:val="0"/>
      </w:pPr>
      <w:r>
        <w:rPr>
          <w:sz w:val="20"/>
        </w:rPr>
      </w:r>
    </w:p>
    <w:p>
      <w:pPr>
        <w:pStyle w:val="2"/>
        <w:outlineLvl w:val="1"/>
        <w:ind w:firstLine="540"/>
        <w:jc w:val="both"/>
      </w:pPr>
      <w:r>
        <w:rPr>
          <w:sz w:val="20"/>
        </w:rPr>
        <w:t xml:space="preserve">Статья 31. Последствия несоблюдения иностранным гражданином срока пребывания или проживания в Российской Федерации</w:t>
      </w:r>
    </w:p>
    <w:p>
      <w:pPr>
        <w:pStyle w:val="0"/>
      </w:pPr>
      <w:r>
        <w:rPr>
          <w:sz w:val="20"/>
        </w:rPr>
      </w:r>
    </w:p>
    <w:bookmarkStart w:id="1709" w:name="P1709"/>
    <w:bookmarkEnd w:id="1709"/>
    <w:p>
      <w:pPr>
        <w:pStyle w:val="0"/>
        <w:ind w:firstLine="540"/>
        <w:jc w:val="both"/>
      </w:pPr>
      <w:r>
        <w:rPr>
          <w:sz w:val="20"/>
        </w:rPr>
        <w:t xml:space="preserve">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bookmarkStart w:id="1710" w:name="P1710"/>
    <w:bookmarkEnd w:id="1710"/>
    <w:p>
      <w:pPr>
        <w:pStyle w:val="0"/>
        <w:spacing w:before="200" w:line-rule="auto"/>
        <w:ind w:firstLine="540"/>
        <w:jc w:val="both"/>
      </w:pPr>
      <w:r>
        <w:rPr>
          <w:sz w:val="20"/>
        </w:rPr>
        <w:t xml:space="preserve">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w:t>
      </w:r>
      <w:r>
        <w:rPr>
          <w:sz w:val="20"/>
        </w:rPr>
        <w:t xml:space="preserve">уведомления</w:t>
      </w:r>
      <w:r>
        <w:rPr>
          <w:sz w:val="20"/>
        </w:rPr>
        <w:t xml:space="preserve">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pPr>
        <w:pStyle w:val="0"/>
        <w:jc w:val="both"/>
      </w:pPr>
      <w:r>
        <w:rPr>
          <w:sz w:val="20"/>
        </w:rPr>
        <w:t xml:space="preserve">(п. 2 в ред. Федерального </w:t>
      </w:r>
      <w:hyperlink w:history="0" r:id="rId1295" w:tooltip="Федеральный закон от 14.07.2022 N 357-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357-ФЗ)</w:t>
      </w:r>
    </w:p>
    <w:p>
      <w:pPr>
        <w:pStyle w:val="0"/>
        <w:spacing w:before="200" w:line-rule="auto"/>
        <w:ind w:firstLine="540"/>
        <w:jc w:val="both"/>
      </w:pPr>
      <w:r>
        <w:rPr>
          <w:sz w:val="20"/>
        </w:rPr>
        <w:t xml:space="preserve">3. Иностранный гражданин, не исполнивший обязанность, предусмотренную </w:t>
      </w:r>
      <w:hyperlink w:history="0" w:anchor="P1709" w:tooltip="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
        <w:r>
          <w:rPr>
            <w:sz w:val="20"/>
            <w:color w:val="0000ff"/>
          </w:rPr>
          <w:t xml:space="preserve">пунктом 1</w:t>
        </w:r>
      </w:hyperlink>
      <w:r>
        <w:rPr>
          <w:sz w:val="20"/>
        </w:rPr>
        <w:t xml:space="preserve"> или </w:t>
      </w:r>
      <w:hyperlink w:history="0" w:anchor="P1710" w:tooltip="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
        <w:r>
          <w:rPr>
            <w:sz w:val="20"/>
            <w:color w:val="0000ff"/>
          </w:rPr>
          <w:t xml:space="preserve">2</w:t>
        </w:r>
      </w:hyperlink>
      <w:r>
        <w:rPr>
          <w:sz w:val="20"/>
        </w:rPr>
        <w:t xml:space="preserve"> настоящей статьи, подлежит депортации.</w:t>
      </w:r>
    </w:p>
    <w:p>
      <w:pPr>
        <w:pStyle w:val="0"/>
        <w:spacing w:before="200" w:line-rule="auto"/>
        <w:ind w:firstLine="540"/>
        <w:jc w:val="both"/>
      </w:pPr>
      <w:r>
        <w:rPr>
          <w:sz w:val="20"/>
        </w:rPr>
        <w:t xml:space="preserve">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w:t>
      </w:r>
      <w:hyperlink w:history="0" r:id="rId1296" w:tooltip="Приказ Минюста России N 100, МИД России N 7509, ФМС России N 375, ФСБ России N 271 от 19.05.2014 &quot;Об утверждении Порядка организации взаимодействия Федеральной службы судебных приставов, Министерства иностранных дел Российской Федерации, Федеральной миграционной службы и Федеральной службы безопасности Российской Федерации по административному выдворению за пределы Российской Федерации иностранных граждан и лиц без гражданства в форме принудительного и контролируемого перемещения через Государственную грани {КонсультантПлюс}">
        <w:r>
          <w:rPr>
            <w:sz w:val="20"/>
            <w:color w:val="0000ff"/>
          </w:rPr>
          <w:t xml:space="preserve">взаимодействии</w:t>
        </w:r>
      </w:hyperlink>
      <w:r>
        <w:rPr>
          <w:sz w:val="20"/>
        </w:rPr>
        <w:t xml:space="preserve"> с иными федеральными органами исполнительной власти и их территориальными органами в пределах их компетенции.</w:t>
      </w:r>
    </w:p>
    <w:p>
      <w:pPr>
        <w:pStyle w:val="0"/>
        <w:jc w:val="both"/>
      </w:pPr>
      <w:r>
        <w:rPr>
          <w:sz w:val="20"/>
        </w:rPr>
        <w:t xml:space="preserve">(в ред. Федерального </w:t>
      </w:r>
      <w:hyperlink w:history="0" r:id="rId1297"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hyperlink w:history="0" r:id="rId1298" w:tooltip="Приказ МВД России от 24.04.2020 N 239 (ред. от 23.11.2023) &quot;Об утверждении Порядка депортации иностранных граждан и лиц без гражданства Министерством внутренних дел Российской Федерации и его территориальными органами&quot; (Зарегистрировано в Минюсте России 25.06.2020 N 58761) {КонсультантПлюс}">
        <w:r>
          <w:rPr>
            <w:sz w:val="20"/>
            <w:color w:val="0000ff"/>
          </w:rPr>
          <w:t xml:space="preserve">Порядок</w:t>
        </w:r>
      </w:hyperlink>
      <w:r>
        <w:rPr>
          <w:sz w:val="20"/>
        </w:rP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pPr>
        <w:pStyle w:val="0"/>
        <w:jc w:val="both"/>
      </w:pPr>
      <w:r>
        <w:rPr>
          <w:sz w:val="20"/>
        </w:rPr>
        <w:t xml:space="preserve">(в ред. Федерального </w:t>
      </w:r>
      <w:hyperlink w:history="0" r:id="rId129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4 в ред. Федерального </w:t>
      </w:r>
      <w:hyperlink w:history="0" r:id="rId1300"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27.06.2018 N 168-ФЗ)</w:t>
      </w:r>
    </w:p>
    <w:p>
      <w:pPr>
        <w:pStyle w:val="0"/>
        <w:spacing w:before="200" w:line-rule="auto"/>
        <w:ind w:firstLine="540"/>
        <w:jc w:val="both"/>
      </w:pPr>
      <w:r>
        <w:rPr>
          <w:sz w:val="20"/>
        </w:rPr>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67"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history="0" w:anchor="P1424"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w:history="0" r:id="rId1301"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6 в ред. Федерального </w:t>
      </w:r>
      <w:hyperlink w:history="0" r:id="rId1302"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pPr>
        <w:pStyle w:val="0"/>
        <w:jc w:val="both"/>
      </w:pPr>
      <w:r>
        <w:rPr>
          <w:sz w:val="20"/>
        </w:rPr>
        <w:t xml:space="preserve">(в ред. Федеральных законов от 18.07.2006 </w:t>
      </w:r>
      <w:hyperlink w:history="0" r:id="rId1303"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N 110-ФЗ</w:t>
        </w:r>
      </w:hyperlink>
      <w:r>
        <w:rPr>
          <w:sz w:val="20"/>
        </w:rPr>
        <w:t xml:space="preserve">, от 27.12.2018 </w:t>
      </w:r>
      <w:hyperlink w:history="0" r:id="rId13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pPr>
        <w:pStyle w:val="0"/>
        <w:spacing w:before="200" w:line-rule="auto"/>
        <w:ind w:firstLine="540"/>
        <w:jc w:val="both"/>
      </w:pPr>
      <w:r>
        <w:rPr>
          <w:sz w:val="20"/>
        </w:rPr>
        <w:t xml:space="preserve">9. Иностранные граждане, подлежащие депортации, содержатся в специальных учреждениях до исполнения решения о депортации.</w:t>
      </w:r>
    </w:p>
    <w:p>
      <w:pPr>
        <w:pStyle w:val="0"/>
        <w:jc w:val="both"/>
      </w:pPr>
      <w:r>
        <w:rPr>
          <w:sz w:val="20"/>
        </w:rPr>
        <w:t xml:space="preserve">(в ред. Федеральных законов от 06.12.2011 </w:t>
      </w:r>
      <w:hyperlink w:history="0" r:id="rId1305"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30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307"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0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30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9.1. Утратил силу. - Федеральный </w:t>
      </w:r>
      <w:hyperlink w:history="0" r:id="rId131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Федерального </w:t>
      </w:r>
      <w:hyperlink w:history="0" r:id="rId13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Абзац утратил силу. - Федеральный </w:t>
      </w:r>
      <w:hyperlink w:history="0" r:id="rId1312"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p>
      <w:pPr>
        <w:pStyle w:val="0"/>
        <w:jc w:val="both"/>
      </w:pPr>
      <w:r>
        <w:rPr>
          <w:sz w:val="20"/>
        </w:rPr>
        <w:t xml:space="preserve">(п. 9.2 введен Федеральным </w:t>
      </w:r>
      <w:hyperlink w:history="0" r:id="rId131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bookmarkStart w:id="1732" w:name="P1732"/>
    <w:bookmarkEnd w:id="1732"/>
    <w:p>
      <w:pPr>
        <w:pStyle w:val="0"/>
        <w:spacing w:before="200" w:line-rule="auto"/>
        <w:ind w:firstLine="540"/>
        <w:jc w:val="both"/>
      </w:pPr>
      <w:r>
        <w:rPr>
          <w:sz w:val="20"/>
        </w:rPr>
        <w:t xml:space="preserve">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pPr>
        <w:pStyle w:val="0"/>
        <w:jc w:val="both"/>
      </w:pPr>
      <w:r>
        <w:rPr>
          <w:sz w:val="20"/>
        </w:rPr>
        <w:t xml:space="preserve">(п. 9.3 введен Федеральным </w:t>
      </w:r>
      <w:hyperlink w:history="0" r:id="rId131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315"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9.4. За исключением случая, предусмотренного </w:t>
      </w:r>
      <w:hyperlink w:history="0" w:anchor="P1732" w:tooltip="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
        <w:r>
          <w:rPr>
            <w:sz w:val="20"/>
            <w:color w:val="0000ff"/>
          </w:rPr>
          <w:t xml:space="preserve">пунктом 9.3</w:t>
        </w:r>
      </w:hyperlink>
      <w:r>
        <w:rPr>
          <w:sz w:val="20"/>
        </w:rP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pPr>
        <w:pStyle w:val="0"/>
        <w:jc w:val="both"/>
      </w:pPr>
      <w:r>
        <w:rPr>
          <w:sz w:val="20"/>
        </w:rPr>
        <w:t xml:space="preserve">(п. 9.4 введен Федеральным </w:t>
      </w:r>
      <w:hyperlink w:history="0" r:id="rId1316"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783"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317"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bookmarkStart w:id="1738" w:name="P1738"/>
    <w:bookmarkEnd w:id="1738"/>
    <w:p>
      <w:pPr>
        <w:pStyle w:val="0"/>
        <w:spacing w:before="200" w:line-rule="auto"/>
        <w:ind w:firstLine="540"/>
        <w:jc w:val="both"/>
      </w:pPr>
      <w:r>
        <w:rPr>
          <w:sz w:val="20"/>
        </w:rPr>
        <w:t xml:space="preserve">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pPr>
        <w:pStyle w:val="0"/>
        <w:jc w:val="both"/>
      </w:pPr>
      <w:r>
        <w:rPr>
          <w:sz w:val="20"/>
        </w:rPr>
        <w:t xml:space="preserve">(в ред. Федеральных законов от 27.06.2018 </w:t>
      </w:r>
      <w:hyperlink w:history="0" r:id="rId1318"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N 168-ФЗ</w:t>
        </w:r>
      </w:hyperlink>
      <w:r>
        <w:rPr>
          <w:sz w:val="20"/>
        </w:rPr>
        <w:t xml:space="preserve">, от 27.12.2018 </w:t>
      </w:r>
      <w:hyperlink w:history="0" r:id="rId131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12. Исполнение решения о депортации иностранного гражданина, указанного в </w:t>
      </w:r>
      <w:hyperlink w:history="0" w:anchor="P1738" w:tooltip="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
        <w:r>
          <w:rPr>
            <w:sz w:val="20"/>
            <w:color w:val="0000ff"/>
          </w:rPr>
          <w:t xml:space="preserve">пункте 11</w:t>
        </w:r>
      </w:hyperlink>
      <w:r>
        <w:rPr>
          <w:sz w:val="20"/>
        </w:rP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pPr>
        <w:pStyle w:val="0"/>
        <w:jc w:val="both"/>
      </w:pPr>
      <w:r>
        <w:rPr>
          <w:sz w:val="20"/>
        </w:rPr>
        <w:t xml:space="preserve">(п. 12 введен Федеральным </w:t>
      </w:r>
      <w:hyperlink w:history="0" r:id="rId1320"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pPr>
        <w:pStyle w:val="0"/>
        <w:jc w:val="both"/>
      </w:pPr>
      <w:r>
        <w:rPr>
          <w:sz w:val="20"/>
        </w:rPr>
        <w:t xml:space="preserve">(п. 12.1 введен Федеральным </w:t>
      </w:r>
      <w:hyperlink w:history="0" r:id="rId1321"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13. </w:t>
      </w:r>
      <w:hyperlink w:history="0" r:id="rId1322" w:tooltip="Постановление Правительства РФ от 19.07.2012 N 728 (ред. от 13.03.2017) &quot;О порядке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исполнения наказаний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323"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32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 Федеральный государственный контроль (надзор) за трудовой деятельностью иностранных работников</w:t>
      </w:r>
    </w:p>
    <w:p>
      <w:pPr>
        <w:pStyle w:val="0"/>
        <w:ind w:firstLine="540"/>
        <w:jc w:val="both"/>
      </w:pPr>
      <w:r>
        <w:rPr>
          <w:sz w:val="20"/>
        </w:rPr>
        <w:t xml:space="preserve">(в ред. Федерального </w:t>
      </w:r>
      <w:hyperlink w:history="0" r:id="rId13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0"/>
        <w:ind w:firstLine="540"/>
        <w:jc w:val="both"/>
      </w:pPr>
      <w:r>
        <w:rPr>
          <w:sz w:val="20"/>
        </w:rP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w:history="0" r:id="rId1326" w:tooltip="Постановление Правительства РФ от 13.11.2012 N 1162 (ред. от 24.08.2021) &quot;Об утверждении Положения об осуществлении федерального государственного контроля (надзора) в сфере миграции&quot; {КонсультантПлюс}">
        <w:r>
          <w:rPr>
            <w:sz w:val="20"/>
            <w:color w:val="0000ff"/>
          </w:rPr>
          <w:t xml:space="preserve">порядке</w:t>
        </w:r>
      </w:hyperlink>
      <w:r>
        <w:rPr>
          <w:sz w:val="20"/>
        </w:rPr>
        <w:t xml:space="preserve">, установленном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w:history="0" r:id="rId1327"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history="0" w:anchor="P1752" w:tooltip="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требований,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
        <w:r>
          <w:rPr>
            <w:sz w:val="20"/>
            <w:color w:val="0000ff"/>
          </w:rPr>
          <w:t xml:space="preserve">пунктами 3</w:t>
        </w:r>
      </w:hyperlink>
      <w:r>
        <w:rPr>
          <w:sz w:val="20"/>
        </w:rPr>
        <w:t xml:space="preserve"> - </w:t>
      </w:r>
      <w:hyperlink w:history="0" w:anchor="P1764" w:tooltip="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подпунктах 2 и 3 пункта 5 настоящей статьи, не допускается.">
        <w:r>
          <w:rPr>
            <w:sz w:val="20"/>
            <w:color w:val="0000ff"/>
          </w:rPr>
          <w:t xml:space="preserve">10</w:t>
        </w:r>
      </w:hyperlink>
      <w:r>
        <w:rPr>
          <w:sz w:val="20"/>
        </w:rPr>
        <w:t xml:space="preserve"> настоящей статьи.</w:t>
      </w:r>
    </w:p>
    <w:bookmarkStart w:id="1752" w:name="P1752"/>
    <w:bookmarkEnd w:id="1752"/>
    <w:p>
      <w:pPr>
        <w:pStyle w:val="0"/>
        <w:spacing w:before="200" w:line-rule="auto"/>
        <w:ind w:firstLine="540"/>
        <w:jc w:val="both"/>
      </w:pPr>
      <w:r>
        <w:rPr>
          <w:sz w:val="20"/>
        </w:rP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w:history="0" r:id="rId1328" w:tooltip="&quot;Перечень нормативных правовых актов, содержащих обязательные требования, оценка соблюдения которых является предметом государственного контроля (надзора) в сфере миграции&quot; (утв. МВД России 15.11.2020) {КонсультантПлюс}">
        <w:r>
          <w:rPr>
            <w:sz w:val="20"/>
            <w:color w:val="0000ff"/>
          </w:rPr>
          <w:t xml:space="preserve">требований</w:t>
        </w:r>
      </w:hyperlink>
      <w:r>
        <w:rPr>
          <w:sz w:val="20"/>
        </w:rP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pPr>
        <w:pStyle w:val="0"/>
        <w:jc w:val="both"/>
      </w:pPr>
      <w:r>
        <w:rPr>
          <w:sz w:val="20"/>
        </w:rPr>
        <w:t xml:space="preserve">(в ред. Федерального </w:t>
      </w:r>
      <w:hyperlink w:history="0" r:id="rId1329"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Утратил силу с 1 июля 2021 года. - Федеральный </w:t>
      </w:r>
      <w:hyperlink w:history="0" r:id="rId1330"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5. Основанием для проведения внеплановой проверки является:</w:t>
      </w:r>
    </w:p>
    <w:p>
      <w:pPr>
        <w:pStyle w:val="0"/>
        <w:spacing w:before="200" w:line-rule="auto"/>
        <w:ind w:firstLine="540"/>
        <w:jc w:val="both"/>
      </w:pPr>
      <w:r>
        <w:rPr>
          <w:sz w:val="20"/>
        </w:rPr>
        <w:t xml:space="preserve">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bookmarkStart w:id="1757" w:name="P1757"/>
    <w:bookmarkEnd w:id="1757"/>
    <w:p>
      <w:pPr>
        <w:pStyle w:val="0"/>
        <w:spacing w:before="200" w:line-rule="auto"/>
        <w:ind w:firstLine="540"/>
        <w:jc w:val="both"/>
      </w:pPr>
      <w:r>
        <w:rPr>
          <w:sz w:val="20"/>
        </w:rPr>
        <w:t xml:space="preserve">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bookmarkStart w:id="1758" w:name="P1758"/>
    <w:bookmarkEnd w:id="1758"/>
    <w:p>
      <w:pPr>
        <w:pStyle w:val="0"/>
        <w:spacing w:before="200" w:line-rule="auto"/>
        <w:ind w:firstLine="540"/>
        <w:jc w:val="both"/>
      </w:pPr>
      <w:r>
        <w:rPr>
          <w:sz w:val="20"/>
        </w:rPr>
        <w:t xml:space="preserve">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pPr>
        <w:pStyle w:val="0"/>
        <w:spacing w:before="200" w:line-rule="auto"/>
        <w:ind w:firstLine="540"/>
        <w:jc w:val="both"/>
      </w:pPr>
      <w:r>
        <w:rPr>
          <w:sz w:val="20"/>
        </w:rPr>
        <w:t xml:space="preserve">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0"/>
        <w:spacing w:before="200" w:line-rule="auto"/>
        <w:ind w:firstLine="540"/>
        <w:jc w:val="both"/>
      </w:pPr>
      <w:r>
        <w:rPr>
          <w:sz w:val="20"/>
        </w:rPr>
        <w:t xml:space="preserve">6. Утратил силу с 1 июля 2021 года. - Федеральный </w:t>
      </w:r>
      <w:hyperlink w:history="0" r:id="rId1331" w:tooltip="Федеральный закон от 11.06.2021 N 170-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Срок проведения внеплановой выездной проверки не может превышать семь рабочих дней.</w:t>
      </w:r>
    </w:p>
    <w:p>
      <w:pPr>
        <w:pStyle w:val="0"/>
        <w:spacing w:before="200" w:line-rule="auto"/>
        <w:ind w:firstLine="540"/>
        <w:jc w:val="both"/>
      </w:pPr>
      <w:r>
        <w:rPr>
          <w:sz w:val="20"/>
        </w:rPr>
        <w:t xml:space="preserve">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pPr>
        <w:pStyle w:val="0"/>
        <w:spacing w:before="200" w:line-rule="auto"/>
        <w:ind w:firstLine="540"/>
        <w:jc w:val="both"/>
      </w:pPr>
      <w:r>
        <w:rPr>
          <w:sz w:val="20"/>
        </w:rPr>
        <w:t xml:space="preserve">9. Внеплановая выездная проверка по основанию, указанному в </w:t>
      </w:r>
      <w:hyperlink w:history="0" w:anchor="P1757"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подпункте 2 пункта 5</w:t>
        </w:r>
      </w:hyperlink>
      <w:r>
        <w:rPr>
          <w:sz w:val="20"/>
        </w:rP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w:history="0" r:id="rId1332" w:tooltip="Приказ МВД России от 28.06.2022 N 468 (ред. от 21.11.2023) &quot;Об утверждении Административного регламента Министерства внутренних дел Российской Федерации по осуществлению федерального государственного контроля (надзора) в сфере миграции&quot; (Зарегистрировано в Минюсте России 13.10.2022 N 70495) {КонсультантПлюс}">
        <w:r>
          <w:rPr>
            <w:sz w:val="20"/>
            <w:color w:val="0000ff"/>
          </w:rPr>
          <w:t xml:space="preserve">порядке</w:t>
        </w:r>
      </w:hyperlink>
      <w:r>
        <w:rPr>
          <w:sz w:val="20"/>
        </w:rPr>
        <w:t xml:space="preserve">.</w:t>
      </w:r>
    </w:p>
    <w:bookmarkStart w:id="1764" w:name="P1764"/>
    <w:bookmarkEnd w:id="1764"/>
    <w:p>
      <w:pPr>
        <w:pStyle w:val="0"/>
        <w:spacing w:before="200" w:line-rule="auto"/>
        <w:ind w:firstLine="540"/>
        <w:jc w:val="both"/>
      </w:pPr>
      <w:r>
        <w:rPr>
          <w:sz w:val="20"/>
        </w:rP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history="0" w:anchor="P1757" w:tooltip="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
        <w:r>
          <w:rPr>
            <w:sz w:val="20"/>
            <w:color w:val="0000ff"/>
          </w:rPr>
          <w:t xml:space="preserve">подпунктах 2</w:t>
        </w:r>
      </w:hyperlink>
      <w:r>
        <w:rPr>
          <w:sz w:val="20"/>
        </w:rPr>
        <w:t xml:space="preserve"> и </w:t>
      </w:r>
      <w:hyperlink w:history="0" w:anchor="P1758" w:tooltip="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
        <w:r>
          <w:rPr>
            <w:sz w:val="20"/>
            <w:color w:val="0000ff"/>
          </w:rPr>
          <w:t xml:space="preserve">3 пункта 5</w:t>
        </w:r>
      </w:hyperlink>
      <w:r>
        <w:rPr>
          <w:sz w:val="20"/>
        </w:rPr>
        <w:t xml:space="preserve"> настоящей статьи, не допускается.</w:t>
      </w:r>
    </w:p>
    <w:p>
      <w:pPr>
        <w:pStyle w:val="0"/>
        <w:spacing w:before="200" w:line-rule="auto"/>
        <w:ind w:firstLine="540"/>
        <w:jc w:val="both"/>
      </w:pPr>
      <w:r>
        <w:rPr>
          <w:sz w:val="20"/>
        </w:rPr>
        <w:t xml:space="preserve">11. Должностные лица органа государственного контроля (надзора) в </w:t>
      </w:r>
      <w:hyperlink w:history="0" r:id="rId133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spacing w:before="200" w:line-rule="auto"/>
        <w:ind w:firstLine="540"/>
        <w:jc w:val="both"/>
      </w:pPr>
      <w:r>
        <w:rPr>
          <w:sz w:val="20"/>
        </w:rPr>
        <w:t xml:space="preserve">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pPr>
        <w:pStyle w:val="0"/>
        <w:spacing w:before="200" w:line-rule="auto"/>
        <w:ind w:firstLine="540"/>
        <w:jc w:val="both"/>
      </w:pPr>
      <w:r>
        <w:rPr>
          <w:sz w:val="20"/>
        </w:rPr>
        <w:t xml:space="preserve">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pPr>
        <w:pStyle w:val="0"/>
        <w:spacing w:before="200" w:line-rule="auto"/>
        <w:ind w:firstLine="540"/>
        <w:jc w:val="both"/>
      </w:pPr>
      <w:r>
        <w:rPr>
          <w:sz w:val="20"/>
        </w:rPr>
        <w:t xml:space="preserve">3) выдавать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pPr>
        <w:pStyle w:val="0"/>
        <w:spacing w:before="200" w:line-rule="auto"/>
        <w:ind w:firstLine="540"/>
        <w:jc w:val="both"/>
      </w:pPr>
      <w:r>
        <w:rPr>
          <w:sz w:val="20"/>
        </w:rPr>
        <w:t xml:space="preserve">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pPr>
        <w:pStyle w:val="0"/>
        <w:jc w:val="both"/>
      </w:pPr>
      <w:r>
        <w:rPr>
          <w:sz w:val="20"/>
        </w:rPr>
        <w:t xml:space="preserve">(в ред. Федерального </w:t>
      </w:r>
      <w:hyperlink w:history="0" r:id="rId133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1"/>
        <w:ind w:firstLine="540"/>
        <w:jc w:val="both"/>
      </w:pPr>
      <w:r>
        <w:rPr>
          <w:sz w:val="20"/>
        </w:rPr>
        <w:t xml:space="preserve">Статья 32.1. Утратила силу. - Федеральный </w:t>
      </w:r>
      <w:hyperlink w:history="0" r:id="rId1335"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w:t>
        </w:r>
      </w:hyperlink>
      <w:r>
        <w:rPr>
          <w:sz w:val="20"/>
        </w:rPr>
        <w:t xml:space="preserve"> от 23.07.2010 N 180-ФЗ.</w:t>
      </w:r>
    </w:p>
    <w:p>
      <w:pPr>
        <w:pStyle w:val="0"/>
        <w:ind w:firstLine="540"/>
        <w:jc w:val="both"/>
      </w:pPr>
      <w:r>
        <w:rPr>
          <w:sz w:val="20"/>
        </w:rPr>
      </w:r>
    </w:p>
    <w:p>
      <w:pPr>
        <w:pStyle w:val="2"/>
        <w:outlineLvl w:val="1"/>
        <w:ind w:firstLine="540"/>
        <w:jc w:val="both"/>
      </w:pPr>
      <w:r>
        <w:rPr>
          <w:sz w:val="20"/>
        </w:rPr>
        <w:t xml:space="preserve">Статья 32.1-1. Полномочия Уполномоченного по правам человека в Российской Федерации</w:t>
      </w:r>
    </w:p>
    <w:p>
      <w:pPr>
        <w:pStyle w:val="0"/>
        <w:ind w:firstLine="540"/>
        <w:jc w:val="both"/>
      </w:pPr>
      <w:r>
        <w:rPr>
          <w:sz w:val="20"/>
        </w:rPr>
        <w:t xml:space="preserve">(введена Федеральным </w:t>
      </w:r>
      <w:hyperlink w:history="0" r:id="rId1336" w:tooltip="Федеральный закон от 06.04.2015 N 76-ФЗ (ред. от 21.12.2021) &quot;О внесении изменений в отдельные законодательные акты Российской Федерации в целях совершенствования деятельности уполномоченных по правам человека&quot; {КонсультантПлюс}">
        <w:r>
          <w:rPr>
            <w:sz w:val="20"/>
            <w:color w:val="0000ff"/>
          </w:rPr>
          <w:t xml:space="preserve">законом</w:t>
        </w:r>
      </w:hyperlink>
      <w:r>
        <w:rPr>
          <w:sz w:val="20"/>
        </w:rPr>
        <w:t xml:space="preserve"> от 06.04.2015 N 76-ФЗ)</w:t>
      </w:r>
    </w:p>
    <w:p>
      <w:pPr>
        <w:pStyle w:val="0"/>
        <w:jc w:val="both"/>
      </w:pPr>
      <w:r>
        <w:rPr>
          <w:sz w:val="20"/>
        </w:rPr>
      </w:r>
    </w:p>
    <w:p>
      <w:pPr>
        <w:pStyle w:val="0"/>
        <w:ind w:firstLine="540"/>
        <w:jc w:val="both"/>
      </w:pPr>
      <w:r>
        <w:rPr>
          <w:sz w:val="20"/>
        </w:rPr>
        <w:t xml:space="preserve">1. Уполномоченный по правам человека в Российской Федерации средствами, предусмотренными Федеральным конституционным </w:t>
      </w:r>
      <w:hyperlink w:history="0" r:id="rId1337"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bookmarkStart w:id="1780" w:name="P1780"/>
    <w:bookmarkEnd w:id="1780"/>
    <w:p>
      <w:pPr>
        <w:pStyle w:val="0"/>
        <w:spacing w:before="200" w:line-rule="auto"/>
        <w:ind w:firstLine="540"/>
        <w:jc w:val="both"/>
      </w:pPr>
      <w:r>
        <w:rPr>
          <w:sz w:val="20"/>
        </w:rPr>
        <w:t xml:space="preserve">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pPr>
        <w:pStyle w:val="0"/>
        <w:spacing w:before="200" w:line-rule="auto"/>
        <w:ind w:firstLine="540"/>
        <w:jc w:val="both"/>
      </w:pPr>
      <w:r>
        <w:rPr>
          <w:sz w:val="20"/>
        </w:rPr>
        <w:t xml:space="preserve">3. Уполномоченный по правам человека в Российской Федерации при посещении указанных в </w:t>
      </w:r>
      <w:hyperlink w:history="0" w:anchor="P1780" w:tooltip="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
        <w:r>
          <w:rPr>
            <w:sz w:val="20"/>
            <w:color w:val="0000ff"/>
          </w:rPr>
          <w:t xml:space="preserve">пункте 2</w:t>
        </w:r>
      </w:hyperlink>
      <w:r>
        <w:rPr>
          <w:sz w:val="20"/>
        </w:rP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pPr>
        <w:pStyle w:val="0"/>
        <w:ind w:firstLine="540"/>
        <w:jc w:val="both"/>
      </w:pPr>
      <w:r>
        <w:rPr>
          <w:sz w:val="20"/>
        </w:rPr>
      </w:r>
    </w:p>
    <w:bookmarkStart w:id="1783" w:name="P1783"/>
    <w:bookmarkEnd w:id="1783"/>
    <w:p>
      <w:pPr>
        <w:pStyle w:val="2"/>
        <w:outlineLvl w:val="0"/>
        <w:jc w:val="center"/>
      </w:pPr>
      <w:r>
        <w:rPr>
          <w:sz w:val="20"/>
        </w:rPr>
        <w:t xml:space="preserve">Глава V.1. ПЕРЕДАЧА И ПРИЕМ ИНОСТРАННЫХ</w:t>
      </w:r>
    </w:p>
    <w:p>
      <w:pPr>
        <w:pStyle w:val="2"/>
        <w:jc w:val="center"/>
      </w:pPr>
      <w:r>
        <w:rPr>
          <w:sz w:val="20"/>
        </w:rPr>
        <w:t xml:space="preserve">ГРАЖДАН В СООТВЕТСТВИИ С МЕЖДУНАРОДНЫМИ ДОГОВОРАМИ</w:t>
      </w:r>
    </w:p>
    <w:p>
      <w:pPr>
        <w:pStyle w:val="2"/>
        <w:jc w:val="center"/>
      </w:pPr>
      <w:r>
        <w:rPr>
          <w:sz w:val="20"/>
        </w:rPr>
        <w:t xml:space="preserve">РОССИЙСКОЙ ФЕДЕРАЦИИ О РЕАДМИССИИ</w:t>
      </w:r>
    </w:p>
    <w:p>
      <w:pPr>
        <w:pStyle w:val="0"/>
        <w:jc w:val="center"/>
      </w:pPr>
      <w:r>
        <w:rPr>
          <w:sz w:val="20"/>
        </w:rPr>
        <w:t xml:space="preserve">(введена Федеральным </w:t>
      </w:r>
      <w:hyperlink w:history="0" r:id="rId1338" w:tooltip="Федеральный закон от 23.07.2010 N 180-ФЗ (ред. от 21.07.2014)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23.07.2010 N 180-ФЗ)</w:t>
      </w:r>
    </w:p>
    <w:p>
      <w:pPr>
        <w:pStyle w:val="0"/>
        <w:jc w:val="center"/>
      </w:pPr>
      <w:r>
        <w:rPr>
          <w:sz w:val="20"/>
        </w:rPr>
      </w:r>
    </w:p>
    <w:p>
      <w:pPr>
        <w:pStyle w:val="2"/>
        <w:outlineLvl w:val="1"/>
        <w:ind w:firstLine="540"/>
        <w:jc w:val="both"/>
      </w:pPr>
      <w:r>
        <w:rPr>
          <w:sz w:val="20"/>
        </w:rPr>
        <w:t xml:space="preserve">Статья 32.2. Порядок передачи и приема иностранных граждан в соответствии с международными договорами Российской Федерации о реадмиссии</w:t>
      </w:r>
    </w:p>
    <w:p>
      <w:pPr>
        <w:pStyle w:val="0"/>
        <w:ind w:firstLine="540"/>
        <w:jc w:val="both"/>
      </w:pPr>
      <w:r>
        <w:rPr>
          <w:sz w:val="20"/>
        </w:rPr>
      </w:r>
    </w:p>
    <w:p>
      <w:pPr>
        <w:pStyle w:val="0"/>
        <w:ind w:firstLine="540"/>
        <w:jc w:val="both"/>
      </w:pPr>
      <w:r>
        <w:rPr>
          <w:sz w:val="20"/>
        </w:rP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history="0" w:anchor="P1794" w:tooltip="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
        <w:r>
          <w:rPr>
            <w:sz w:val="20"/>
            <w:color w:val="0000ff"/>
          </w:rPr>
          <w:t xml:space="preserve">пунктом 1.1</w:t>
        </w:r>
      </w:hyperlink>
      <w:r>
        <w:rPr>
          <w:sz w:val="20"/>
        </w:rPr>
        <w:t xml:space="preserve"> настоящей статьи.</w:t>
      </w:r>
    </w:p>
    <w:p>
      <w:pPr>
        <w:pStyle w:val="0"/>
        <w:jc w:val="both"/>
      </w:pPr>
      <w:r>
        <w:rPr>
          <w:sz w:val="20"/>
        </w:rPr>
        <w:t xml:space="preserve">(в ред. Федеральных законов от 06.12.2011 </w:t>
      </w:r>
      <w:hyperlink w:history="0" r:id="rId1339"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400-ФЗ</w:t>
        </w:r>
      </w:hyperlink>
      <w:r>
        <w:rPr>
          <w:sz w:val="20"/>
        </w:rPr>
        <w:t xml:space="preserve">, от 21.07.2014 </w:t>
      </w:r>
      <w:hyperlink w:history="0" r:id="rId134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4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hyperlink w:history="0" r:id="rId1342" w:tooltip="Приказ МВД России от 17.02.2017 N 75 &quot;Об утверждении Перечня должностных лиц Министерства внутренних дел Российской Федерации и его территориальных органов, уполномоченных принимать решения о реадмиссии&quot; (Зарегистрировано в Минюсте России 16.03.2017 N 45976) {КонсультантПлюс}">
        <w:r>
          <w:rPr>
            <w:sz w:val="20"/>
            <w:color w:val="0000ff"/>
          </w:rPr>
          <w:t xml:space="preserve">Перечень</w:t>
        </w:r>
      </w:hyperlink>
      <w:r>
        <w:rPr>
          <w:sz w:val="20"/>
        </w:rP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pPr>
        <w:pStyle w:val="0"/>
        <w:jc w:val="both"/>
      </w:pPr>
      <w:r>
        <w:rPr>
          <w:sz w:val="20"/>
        </w:rPr>
        <w:t xml:space="preserve">(абзац введен Федеральным </w:t>
      </w:r>
      <w:hyperlink w:history="0" r:id="rId134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 в ред. Федерального </w:t>
      </w:r>
      <w:hyperlink w:history="0" r:id="rId134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bookmarkStart w:id="1794" w:name="P1794"/>
    <w:bookmarkEnd w:id="1794"/>
    <w:p>
      <w:pPr>
        <w:pStyle w:val="0"/>
        <w:spacing w:before="200" w:line-rule="auto"/>
        <w:ind w:firstLine="540"/>
        <w:jc w:val="both"/>
      </w:pPr>
      <w:r>
        <w:rPr>
          <w:sz w:val="20"/>
        </w:rPr>
        <w:t xml:space="preserve">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pPr>
        <w:pStyle w:val="0"/>
        <w:jc w:val="both"/>
      </w:pPr>
      <w:r>
        <w:rPr>
          <w:sz w:val="20"/>
        </w:rPr>
        <w:t xml:space="preserve">(п. 1.1 введен Федеральным </w:t>
      </w:r>
      <w:hyperlink w:history="0" r:id="rId1345"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pPr>
        <w:pStyle w:val="0"/>
        <w:jc w:val="both"/>
      </w:pPr>
      <w:r>
        <w:rPr>
          <w:sz w:val="20"/>
        </w:rPr>
        <w:t xml:space="preserve">(п. 1.2 введен Федеральным </w:t>
      </w:r>
      <w:hyperlink w:history="0" r:id="rId1346"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w:t>
      </w:r>
    </w:p>
    <w:p>
      <w:pPr>
        <w:pStyle w:val="0"/>
        <w:spacing w:before="200" w:line-rule="auto"/>
        <w:ind w:firstLine="540"/>
        <w:jc w:val="both"/>
      </w:pPr>
      <w:r>
        <w:rPr>
          <w:sz w:val="20"/>
        </w:rPr>
        <w:t xml:space="preserve">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pPr>
        <w:pStyle w:val="0"/>
        <w:jc w:val="both"/>
      </w:pPr>
      <w:r>
        <w:rPr>
          <w:sz w:val="20"/>
        </w:rPr>
        <w:t xml:space="preserve">(п. 1.3 введен Федеральным </w:t>
      </w:r>
      <w:hyperlink w:history="0" r:id="rId1347"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spacing w:before="200" w:line-rule="auto"/>
        <w:ind w:firstLine="540"/>
        <w:jc w:val="both"/>
      </w:pPr>
      <w:r>
        <w:rPr>
          <w:sz w:val="20"/>
        </w:rPr>
        <w:t xml:space="preserve">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pPr>
        <w:pStyle w:val="0"/>
        <w:jc w:val="both"/>
      </w:pPr>
      <w:r>
        <w:rPr>
          <w:sz w:val="20"/>
        </w:rPr>
        <w:t xml:space="preserve">(в ред. Федеральных законов от 02.07.2013 </w:t>
      </w:r>
      <w:hyperlink w:history="0" r:id="rId1348"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N 178-ФЗ</w:t>
        </w:r>
      </w:hyperlink>
      <w:r>
        <w:rPr>
          <w:sz w:val="20"/>
        </w:rPr>
        <w:t xml:space="preserve">, от 28.12.2013 </w:t>
      </w:r>
      <w:hyperlink w:history="0" r:id="rId134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5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pPr>
        <w:pStyle w:val="0"/>
        <w:jc w:val="both"/>
      </w:pPr>
      <w:r>
        <w:rPr>
          <w:sz w:val="20"/>
        </w:rPr>
        <w:t xml:space="preserve">(абзац введен Федеральным </w:t>
      </w:r>
      <w:hyperlink w:history="0" r:id="rId1351"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spacing w:before="200" w:line-rule="auto"/>
        <w:ind w:firstLine="540"/>
        <w:jc w:val="both"/>
      </w:pPr>
      <w:r>
        <w:rPr>
          <w:sz w:val="20"/>
        </w:rP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pPr>
        <w:pStyle w:val="0"/>
        <w:jc w:val="both"/>
      </w:pPr>
      <w:r>
        <w:rPr>
          <w:sz w:val="20"/>
        </w:rPr>
        <w:t xml:space="preserve">(в ред. Федеральных законов от 28.12.2013 </w:t>
      </w:r>
      <w:hyperlink w:history="0" r:id="rId1352"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5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5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355" w:tooltip="Федеральный закон от 27.06.2018 N 168-ФЗ &quot;О внесении изменений в статьи 31 и 32.2 Федерального закона &quot;О правовом положении иностранных граждан в Российской Федерации&quot; {КонсультантПлюс}">
        <w:r>
          <w:rPr>
            <w:sz w:val="20"/>
            <w:color w:val="0000ff"/>
          </w:rPr>
          <w:t xml:space="preserve">закон</w:t>
        </w:r>
      </w:hyperlink>
      <w:r>
        <w:rPr>
          <w:sz w:val="20"/>
        </w:rPr>
        <w:t xml:space="preserve"> от 27.06.2018 N 168-ФЗ.</w:t>
      </w:r>
    </w:p>
    <w:bookmarkStart w:id="1807" w:name="P1807"/>
    <w:bookmarkEnd w:id="1807"/>
    <w:p>
      <w:pPr>
        <w:pStyle w:val="0"/>
        <w:spacing w:before="200" w:line-rule="auto"/>
        <w:ind w:firstLine="540"/>
        <w:jc w:val="both"/>
      </w:pPr>
      <w:r>
        <w:rPr>
          <w:sz w:val="20"/>
        </w:rPr>
        <w:t xml:space="preserve">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pPr>
        <w:pStyle w:val="0"/>
        <w:jc w:val="both"/>
      </w:pPr>
      <w:r>
        <w:rPr>
          <w:sz w:val="20"/>
        </w:rPr>
        <w:t xml:space="preserve">(в ред. Федеральных законов от 28.12.2013 </w:t>
      </w:r>
      <w:hyperlink w:history="0" r:id="rId135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57"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5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spacing w:before="200" w:line-rule="auto"/>
        <w:ind w:firstLine="540"/>
        <w:jc w:val="both"/>
      </w:pPr>
      <w:r>
        <w:rPr>
          <w:sz w:val="20"/>
        </w:rPr>
        <w:t xml:space="preserve">5. За исключением случая, предусмотренного </w:t>
      </w:r>
      <w:hyperlink w:history="0" w:anchor="P1807" w:tooltip="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w:r>
          <w:rPr>
            <w:sz w:val="20"/>
            <w:color w:val="0000ff"/>
          </w:rPr>
          <w:t xml:space="preserve">пунктом 4</w:t>
        </w:r>
      </w:hyperlink>
      <w:r>
        <w:rPr>
          <w:sz w:val="20"/>
        </w:rP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pPr>
        <w:pStyle w:val="0"/>
        <w:jc w:val="both"/>
      </w:pPr>
      <w:r>
        <w:rPr>
          <w:sz w:val="20"/>
        </w:rPr>
        <w:t xml:space="preserve">(в ред. Федеральных законов от 28.12.2013 </w:t>
      </w:r>
      <w:hyperlink w:history="0" r:id="rId1359"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60"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history="0" w:anchor="P1816" w:tooltip="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
        <w:r>
          <w:rPr>
            <w:sz w:val="20"/>
            <w:color w:val="0000ff"/>
          </w:rPr>
          <w:t xml:space="preserve">пунктом 12</w:t>
        </w:r>
      </w:hyperlink>
      <w:r>
        <w:rPr>
          <w:sz w:val="20"/>
        </w:rPr>
        <w:t xml:space="preserve"> настоящей статьи.</w:t>
      </w:r>
    </w:p>
    <w:p>
      <w:pPr>
        <w:pStyle w:val="0"/>
        <w:jc w:val="both"/>
      </w:pPr>
      <w:r>
        <w:rPr>
          <w:sz w:val="20"/>
        </w:rPr>
        <w:t xml:space="preserve">(в ред. Федеральных законов от 28.12.2013 </w:t>
      </w:r>
      <w:hyperlink w:history="0" r:id="rId1361"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6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7 - 10. Утратили силу. - Федеральный </w:t>
      </w:r>
      <w:hyperlink w:history="0" r:id="rId1363"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pPr>
        <w:pStyle w:val="0"/>
        <w:jc w:val="both"/>
      </w:pPr>
      <w:r>
        <w:rPr>
          <w:sz w:val="20"/>
        </w:rPr>
        <w:t xml:space="preserve">(в ред. Федеральных законов от 28.12.2013 </w:t>
      </w:r>
      <w:hyperlink w:history="0" r:id="rId1364"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21.07.2014 </w:t>
      </w:r>
      <w:hyperlink w:history="0" r:id="rId1365"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N 232-ФЗ</w:t>
        </w:r>
      </w:hyperlink>
      <w:r>
        <w:rPr>
          <w:sz w:val="20"/>
        </w:rPr>
        <w:t xml:space="preserve">, от 27.12.2018 </w:t>
      </w:r>
      <w:hyperlink w:history="0" r:id="rId136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bookmarkStart w:id="1816" w:name="P1816"/>
    <w:bookmarkEnd w:id="1816"/>
    <w:p>
      <w:pPr>
        <w:pStyle w:val="0"/>
        <w:spacing w:before="200" w:line-rule="auto"/>
        <w:ind w:firstLine="540"/>
        <w:jc w:val="both"/>
      </w:pPr>
      <w:r>
        <w:rPr>
          <w:sz w:val="20"/>
        </w:rPr>
        <w:t xml:space="preserve">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pPr>
        <w:pStyle w:val="0"/>
        <w:spacing w:before="200" w:line-rule="auto"/>
        <w:ind w:firstLine="540"/>
        <w:jc w:val="both"/>
      </w:pPr>
      <w:r>
        <w:rPr>
          <w:sz w:val="20"/>
        </w:rPr>
        <w:t xml:space="preserve">13. </w:t>
      </w:r>
      <w:hyperlink w:history="0" r:id="rId1367" w:tooltip="Постановление Правительства РФ от 19.11.2016 N 1220 &quot;О порядке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вместе с &quot;Правилами взаимодействия Министерства внутренних дел Российской Федерации и Федеральной службы безопасности Российской Федерации при реализации международных договоров Российской Федерации о реадмиссии&quot;) {КонсультантПлюс}">
        <w:r>
          <w:rPr>
            <w:sz w:val="20"/>
            <w:color w:val="0000ff"/>
          </w:rPr>
          <w:t xml:space="preserve">Порядок</w:t>
        </w:r>
      </w:hyperlink>
      <w:r>
        <w:rPr>
          <w:sz w:val="20"/>
        </w:rP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pPr>
        <w:pStyle w:val="0"/>
        <w:jc w:val="both"/>
      </w:pPr>
      <w:r>
        <w:rPr>
          <w:sz w:val="20"/>
        </w:rPr>
        <w:t xml:space="preserve">(п. 13 введен Федеральным </w:t>
      </w:r>
      <w:hyperlink w:history="0" r:id="rId1368" w:tooltip="Федеральный закон от 06.12.2011 N 400-ФЗ (ред. от 29.12.2017)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06.12.2011 N 400-ФЗ; в ред. Федерального </w:t>
      </w:r>
      <w:hyperlink w:history="0" r:id="rId136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14. </w:t>
      </w:r>
      <w:hyperlink w:history="0" r:id="rId1370" w:tooltip="Приказ МВД России от 24.09.2020 N 669 (ред. от 24.11.2023)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 {КонсультантПлюс}">
        <w:r>
          <w:rPr>
            <w:sz w:val="20"/>
            <w:color w:val="0000ff"/>
          </w:rPr>
          <w:t xml:space="preserve">Порядок</w:t>
        </w:r>
      </w:hyperlink>
      <w:r>
        <w:rPr>
          <w:sz w:val="20"/>
        </w:rP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власти в сфере внутренних дел.</w:t>
      </w:r>
    </w:p>
    <w:p>
      <w:pPr>
        <w:pStyle w:val="0"/>
        <w:jc w:val="both"/>
      </w:pPr>
      <w:r>
        <w:rPr>
          <w:sz w:val="20"/>
        </w:rPr>
        <w:t xml:space="preserve">(п. 14 введен Федеральным </w:t>
      </w:r>
      <w:hyperlink w:history="0" r:id="rId1371"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 в ред. Федеральных законов от 28.12.2013 </w:t>
      </w:r>
      <w:hyperlink w:history="0" r:id="rId1372"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 от 27.12.2018 </w:t>
      </w:r>
      <w:hyperlink w:history="0" r:id="rId137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N 528-ФЗ</w:t>
        </w:r>
      </w:hyperlink>
      <w:r>
        <w:rPr>
          <w:sz w:val="20"/>
        </w:rPr>
        <w:t xml:space="preserve">)</w:t>
      </w:r>
    </w:p>
    <w:p>
      <w:pPr>
        <w:pStyle w:val="0"/>
        <w:jc w:val="both"/>
      </w:pPr>
      <w:r>
        <w:rPr>
          <w:sz w:val="20"/>
        </w:rPr>
      </w:r>
    </w:p>
    <w:p>
      <w:pPr>
        <w:pStyle w:val="2"/>
        <w:outlineLvl w:val="1"/>
        <w:ind w:firstLine="540"/>
        <w:jc w:val="both"/>
      </w:pPr>
      <w:r>
        <w:rPr>
          <w:sz w:val="20"/>
        </w:rPr>
        <w:t xml:space="preserve">Статья 32.3. Утратила силу. - Федеральный </w:t>
      </w:r>
      <w:hyperlink w:history="0" r:id="rId1374"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32.4. Приостановление и прекращение процедуры реадмиссии</w:t>
      </w:r>
    </w:p>
    <w:p>
      <w:pPr>
        <w:pStyle w:val="0"/>
        <w:ind w:firstLine="540"/>
        <w:jc w:val="both"/>
      </w:pPr>
      <w:r>
        <w:rPr>
          <w:sz w:val="20"/>
        </w:rPr>
        <w:t xml:space="preserve">(введена Федеральным </w:t>
      </w:r>
      <w:hyperlink w:history="0" r:id="rId1375"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p>
      <w:pPr>
        <w:pStyle w:val="0"/>
        <w:ind w:firstLine="540"/>
        <w:jc w:val="both"/>
      </w:pPr>
      <w:r>
        <w:rPr>
          <w:sz w:val="20"/>
        </w:rPr>
        <w:t xml:space="preserve">1. Начатая в отношении иностранного гражданина, подлежащего реадмиссии, процедура реадмиссии приостанавливается в одном из следующих случаев:</w:t>
      </w:r>
    </w:p>
    <w:p>
      <w:pPr>
        <w:pStyle w:val="0"/>
        <w:spacing w:before="200" w:line-rule="auto"/>
        <w:ind w:firstLine="540"/>
        <w:jc w:val="both"/>
      </w:pPr>
      <w:r>
        <w:rPr>
          <w:sz w:val="20"/>
        </w:rPr>
        <w:t xml:space="preserve">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pPr>
        <w:pStyle w:val="0"/>
        <w:spacing w:before="200" w:line-rule="auto"/>
        <w:ind w:firstLine="540"/>
        <w:jc w:val="both"/>
      </w:pPr>
      <w:r>
        <w:rPr>
          <w:sz w:val="20"/>
        </w:rPr>
        <w:t xml:space="preserve">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pPr>
        <w:pStyle w:val="0"/>
        <w:spacing w:before="200" w:line-rule="auto"/>
        <w:ind w:firstLine="540"/>
        <w:jc w:val="both"/>
      </w:pPr>
      <w:r>
        <w:rPr>
          <w:sz w:val="20"/>
        </w:rPr>
        <w:t xml:space="preserve">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pPr>
        <w:pStyle w:val="0"/>
        <w:spacing w:before="200" w:line-rule="auto"/>
        <w:ind w:firstLine="540"/>
        <w:jc w:val="both"/>
      </w:pPr>
      <w:r>
        <w:rPr>
          <w:sz w:val="20"/>
        </w:rPr>
        <w:t xml:space="preserve">4) участие иностранного гражданина в следственных действиях или судебном разбирательстве - на период их проведения;</w:t>
      </w:r>
    </w:p>
    <w:p>
      <w:pPr>
        <w:pStyle w:val="0"/>
        <w:spacing w:before="200" w:line-rule="auto"/>
        <w:ind w:firstLine="540"/>
        <w:jc w:val="both"/>
      </w:pPr>
      <w:r>
        <w:rPr>
          <w:sz w:val="20"/>
        </w:rPr>
        <w:t xml:space="preserve">5) осуждение иностранного гражданина к лишению свободы - на основании вступившего в законную силу приговора суда;</w:t>
      </w:r>
    </w:p>
    <w:p>
      <w:pPr>
        <w:pStyle w:val="0"/>
        <w:spacing w:before="200" w:line-rule="auto"/>
        <w:ind w:firstLine="540"/>
        <w:jc w:val="both"/>
      </w:pPr>
      <w:r>
        <w:rPr>
          <w:sz w:val="20"/>
        </w:rPr>
        <w:t xml:space="preserve">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pPr>
        <w:pStyle w:val="0"/>
        <w:jc w:val="both"/>
      </w:pPr>
      <w:r>
        <w:rPr>
          <w:sz w:val="20"/>
        </w:rPr>
        <w:t xml:space="preserve">(в ред. Федерального </w:t>
      </w:r>
      <w:hyperlink w:history="0" r:id="rId1376"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Начатая в отношении иностранного гражданина, подлежащего реадмиссии, процедура реадмиссии прекращается в одном из следующих случаев:</w:t>
      </w:r>
    </w:p>
    <w:p>
      <w:pPr>
        <w:pStyle w:val="0"/>
        <w:spacing w:before="200" w:line-rule="auto"/>
        <w:ind w:firstLine="540"/>
        <w:jc w:val="both"/>
      </w:pPr>
      <w:r>
        <w:rPr>
          <w:sz w:val="20"/>
        </w:rPr>
        <w:t xml:space="preserve">1) смерть иностранного гражданина - на основании свидетельства о смерти;</w:t>
      </w:r>
    </w:p>
    <w:p>
      <w:pPr>
        <w:pStyle w:val="0"/>
        <w:spacing w:before="200" w:line-rule="auto"/>
        <w:ind w:firstLine="540"/>
        <w:jc w:val="both"/>
      </w:pPr>
      <w:r>
        <w:rPr>
          <w:sz w:val="20"/>
        </w:rPr>
        <w:t xml:space="preserve">2) объявление иностранного гражданина умершим - на основании вступившего в законную силу решения суда;</w:t>
      </w:r>
    </w:p>
    <w:p>
      <w:pPr>
        <w:pStyle w:val="0"/>
        <w:spacing w:before="200" w:line-rule="auto"/>
        <w:ind w:firstLine="540"/>
        <w:jc w:val="both"/>
      </w:pPr>
      <w:r>
        <w:rPr>
          <w:sz w:val="20"/>
        </w:rPr>
        <w:t xml:space="preserve">3) признание иностранного гражданина безвестно отсутствующим - на основании вступившего в законную силу решения суда;</w:t>
      </w:r>
    </w:p>
    <w:p>
      <w:pPr>
        <w:pStyle w:val="0"/>
        <w:spacing w:before="200" w:line-rule="auto"/>
        <w:ind w:firstLine="540"/>
        <w:jc w:val="both"/>
      </w:pPr>
      <w:r>
        <w:rPr>
          <w:sz w:val="20"/>
        </w:rPr>
        <w:t xml:space="preserve">4) признание иностранного гражданина беженцем;</w:t>
      </w:r>
    </w:p>
    <w:p>
      <w:pPr>
        <w:pStyle w:val="0"/>
        <w:spacing w:before="200" w:line-rule="auto"/>
        <w:ind w:firstLine="540"/>
        <w:jc w:val="both"/>
      </w:pPr>
      <w:r>
        <w:rPr>
          <w:sz w:val="20"/>
        </w:rPr>
        <w:t xml:space="preserve">5) предоставление иностранному гражданину временного убежища;</w:t>
      </w:r>
    </w:p>
    <w:p>
      <w:pPr>
        <w:pStyle w:val="0"/>
        <w:spacing w:before="200" w:line-rule="auto"/>
        <w:ind w:firstLine="540"/>
        <w:jc w:val="both"/>
      </w:pPr>
      <w:r>
        <w:rPr>
          <w:sz w:val="20"/>
        </w:rPr>
        <w:t xml:space="preserve">6) добровольный выезд иностранного гражданина из Российской Федерации в соответствии со </w:t>
      </w:r>
      <w:hyperlink w:history="0" w:anchor="P1848" w:tooltip="Статья 32.5. Прекращение процедуры реадмиссии в связи с добровольным выездом иностранного гражданина из Российской Федерации">
        <w:r>
          <w:rPr>
            <w:sz w:val="20"/>
            <w:color w:val="0000ff"/>
          </w:rPr>
          <w:t xml:space="preserve">статьей 32.5</w:t>
        </w:r>
      </w:hyperlink>
      <w:r>
        <w:rPr>
          <w:sz w:val="20"/>
        </w:rPr>
        <w:t xml:space="preserve"> настоящего Федерального закона;</w:t>
      </w:r>
    </w:p>
    <w:p>
      <w:pPr>
        <w:pStyle w:val="0"/>
        <w:spacing w:before="200" w:line-rule="auto"/>
        <w:ind w:firstLine="540"/>
        <w:jc w:val="both"/>
      </w:pPr>
      <w:r>
        <w:rPr>
          <w:sz w:val="20"/>
        </w:rPr>
        <w:t xml:space="preserve">7) выдача лицу без гражданства временного удостоверения личности лица без гражданства в Российской Федерации.</w:t>
      </w:r>
    </w:p>
    <w:p>
      <w:pPr>
        <w:pStyle w:val="0"/>
        <w:jc w:val="both"/>
      </w:pPr>
      <w:r>
        <w:rPr>
          <w:sz w:val="20"/>
        </w:rPr>
        <w:t xml:space="preserve">(пп. 7 введен Федеральным </w:t>
      </w:r>
      <w:hyperlink w:history="0" r:id="rId1377"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законом</w:t>
        </w:r>
      </w:hyperlink>
      <w:r>
        <w:rPr>
          <w:sz w:val="20"/>
        </w:rPr>
        <w:t xml:space="preserve"> от 24.02.2021 N 22-ФЗ)</w:t>
      </w:r>
    </w:p>
    <w:p>
      <w:pPr>
        <w:pStyle w:val="0"/>
        <w:spacing w:before="200" w:line-rule="auto"/>
        <w:ind w:firstLine="540"/>
        <w:jc w:val="both"/>
      </w:pPr>
      <w:r>
        <w:rPr>
          <w:sz w:val="20"/>
        </w:rPr>
        <w:t xml:space="preserve">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pPr>
        <w:pStyle w:val="0"/>
        <w:jc w:val="both"/>
      </w:pPr>
      <w:r>
        <w:rPr>
          <w:sz w:val="20"/>
        </w:rPr>
        <w:t xml:space="preserve">(в ред. Федерального </w:t>
      </w:r>
      <w:hyperlink w:history="0" r:id="rId137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bookmarkStart w:id="1848" w:name="P1848"/>
    <w:bookmarkEnd w:id="1848"/>
    <w:p>
      <w:pPr>
        <w:pStyle w:val="2"/>
        <w:outlineLvl w:val="1"/>
        <w:ind w:firstLine="540"/>
        <w:jc w:val="both"/>
      </w:pPr>
      <w:r>
        <w:rPr>
          <w:sz w:val="20"/>
        </w:rPr>
        <w:t xml:space="preserve">Статья 32.5. Прекращение процедуры реадмиссии в связи с добровольным выездом иностранного гражданина из Российской Федерации</w:t>
      </w:r>
    </w:p>
    <w:p>
      <w:pPr>
        <w:pStyle w:val="0"/>
        <w:ind w:firstLine="540"/>
        <w:jc w:val="both"/>
      </w:pPr>
      <w:r>
        <w:rPr>
          <w:sz w:val="20"/>
        </w:rPr>
        <w:t xml:space="preserve">(введена Федеральным </w:t>
      </w:r>
      <w:hyperlink w:history="0" r:id="rId1379"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ind w:firstLine="540"/>
        <w:jc w:val="both"/>
      </w:pPr>
      <w:r>
        <w:rPr>
          <w:sz w:val="20"/>
        </w:rPr>
      </w:r>
    </w:p>
    <w:bookmarkStart w:id="1851" w:name="P1851"/>
    <w:bookmarkEnd w:id="1851"/>
    <w:p>
      <w:pPr>
        <w:pStyle w:val="0"/>
        <w:ind w:firstLine="540"/>
        <w:jc w:val="both"/>
      </w:pPr>
      <w:r>
        <w:rPr>
          <w:sz w:val="20"/>
        </w:rPr>
        <w:t xml:space="preserve">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pPr>
        <w:pStyle w:val="0"/>
        <w:jc w:val="both"/>
      </w:pPr>
      <w:r>
        <w:rPr>
          <w:sz w:val="20"/>
        </w:rPr>
        <w:t xml:space="preserve">(в ред. Федерального </w:t>
      </w:r>
      <w:hyperlink w:history="0" r:id="rId138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pPr>
        <w:pStyle w:val="0"/>
        <w:jc w:val="both"/>
      </w:pPr>
      <w:r>
        <w:rPr>
          <w:sz w:val="20"/>
        </w:rPr>
        <w:t xml:space="preserve">(в ред. Федерального </w:t>
      </w:r>
      <w:hyperlink w:history="0" r:id="rId1381"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закона</w:t>
        </w:r>
      </w:hyperlink>
      <w:r>
        <w:rPr>
          <w:sz w:val="20"/>
        </w:rPr>
        <w:t xml:space="preserve"> от 28.12.2013 N 384-ФЗ)</w:t>
      </w:r>
    </w:p>
    <w:p>
      <w:pPr>
        <w:pStyle w:val="0"/>
        <w:spacing w:before="200" w:line-rule="auto"/>
        <w:ind w:firstLine="540"/>
        <w:jc w:val="both"/>
      </w:pPr>
      <w:r>
        <w:rPr>
          <w:sz w:val="20"/>
        </w:rPr>
        <w:t xml:space="preserve">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pPr>
        <w:pStyle w:val="0"/>
        <w:jc w:val="both"/>
      </w:pPr>
      <w:r>
        <w:rPr>
          <w:sz w:val="20"/>
        </w:rPr>
        <w:t xml:space="preserve">(в ред. Федерального </w:t>
      </w:r>
      <w:hyperlink w:history="0" r:id="rId1382"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history="0" w:anchor="P1851"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пунктом 1</w:t>
        </w:r>
      </w:hyperlink>
      <w:r>
        <w:rPr>
          <w:sz w:val="20"/>
        </w:rP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history="0" w:anchor="P1851" w:tooltip="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
        <w:r>
          <w:rPr>
            <w:sz w:val="20"/>
            <w:color w:val="0000ff"/>
          </w:rPr>
          <w:t xml:space="preserve">пункте 1</w:t>
        </w:r>
      </w:hyperlink>
      <w:r>
        <w:rPr>
          <w:sz w:val="20"/>
        </w:rPr>
        <w:t xml:space="preserve"> настоящей статьи, начинается новая процедура реадмиссии.</w:t>
      </w:r>
    </w:p>
    <w:p>
      <w:pPr>
        <w:pStyle w:val="0"/>
        <w:spacing w:before="200" w:line-rule="auto"/>
        <w:ind w:firstLine="540"/>
        <w:jc w:val="both"/>
      </w:pPr>
      <w:r>
        <w:rPr>
          <w:sz w:val="20"/>
        </w:rPr>
        <w:t xml:space="preserve">6. </w:t>
      </w:r>
      <w:hyperlink w:history="0" r:id="rId1383" w:tooltip="Приказ МВД России от 24.09.2020 N 669 (ред. от 24.11.2023) &quot;Об утверждении Порядка реализации международных договоров Российской Федерации о реадмиссии Министерством внутренних дел Российской Федерации, его территориальными органами и специальными учреждениями, предназначенными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 и Порядка прекращения процедуры реадмиссии в связи с добровольным выездом и {КонсультантПлюс}">
        <w:r>
          <w:rPr>
            <w:sz w:val="20"/>
            <w:color w:val="0000ff"/>
          </w:rPr>
          <w:t xml:space="preserve">Порядок</w:t>
        </w:r>
      </w:hyperlink>
      <w:r>
        <w:rPr>
          <w:sz w:val="20"/>
        </w:rP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38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0"/>
        <w:jc w:val="center"/>
      </w:pPr>
      <w:r>
        <w:rPr>
          <w:sz w:val="20"/>
        </w:rPr>
        <w:t xml:space="preserve">Глава VI. ОТВЕТСТВЕННОСТЬ ЗА НАРУШЕНИЕ</w:t>
      </w:r>
    </w:p>
    <w:p>
      <w:pPr>
        <w:pStyle w:val="2"/>
        <w:jc w:val="center"/>
      </w:pPr>
      <w:r>
        <w:rPr>
          <w:sz w:val="20"/>
        </w:rPr>
        <w:t xml:space="preserve">НАСТОЯЩЕГО ФЕДЕРАЛЬНОГО ЗАКОНА</w:t>
      </w:r>
    </w:p>
    <w:p>
      <w:pPr>
        <w:pStyle w:val="0"/>
      </w:pPr>
      <w:r>
        <w:rPr>
          <w:sz w:val="20"/>
        </w:rPr>
      </w:r>
    </w:p>
    <w:p>
      <w:pPr>
        <w:pStyle w:val="2"/>
        <w:outlineLvl w:val="1"/>
        <w:ind w:firstLine="540"/>
        <w:jc w:val="both"/>
      </w:pPr>
      <w:r>
        <w:rPr>
          <w:sz w:val="20"/>
        </w:rPr>
        <w:t xml:space="preserve">Статья 33. Ответственность иностранных граждан</w:t>
      </w:r>
    </w:p>
    <w:p>
      <w:pPr>
        <w:pStyle w:val="0"/>
      </w:pPr>
      <w:r>
        <w:rPr>
          <w:sz w:val="20"/>
        </w:rPr>
      </w:r>
    </w:p>
    <w:p>
      <w:pPr>
        <w:pStyle w:val="0"/>
        <w:ind w:firstLine="540"/>
        <w:jc w:val="both"/>
      </w:pPr>
      <w:r>
        <w:rPr>
          <w:sz w:val="20"/>
        </w:rP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w:history="0" r:id="rId1385" w:tooltip="Постановление Правительства РФ от 06.04.2005 N 186 (ред. от 20.11.2018) &quot;Об утверждении Положения о создании, ведении и использовании центрального банка данных по учету иностранных граждан, временно пребывающих и временно или постоянно проживающих в Российской Федерации, в том числе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центральный банк данных</w:t>
        </w:r>
      </w:hyperlink>
      <w:r>
        <w:rPr>
          <w:sz w:val="20"/>
        </w:rPr>
        <w:t xml:space="preserve">, создаваемый в соответствии со </w:t>
      </w:r>
      <w:hyperlink w:history="0" w:anchor="P1672" w:tooltip="Глава IV. УЧЕТ ИНОСТРАННЫХ ГРАЖДАН, ВРЕМЕННО ПРЕБЫВАЮЩИХ">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386" w:tooltip="Федеральный закон от 06.05.2008 N 60-ФЗ (ред. от 23.07.2013)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06.05.2008 N 60-ФЗ)</w:t>
      </w:r>
    </w:p>
    <w:p>
      <w:pPr>
        <w:pStyle w:val="0"/>
      </w:pPr>
      <w:r>
        <w:rPr>
          <w:sz w:val="20"/>
        </w:rPr>
      </w:r>
    </w:p>
    <w:p>
      <w:pPr>
        <w:pStyle w:val="2"/>
        <w:outlineLvl w:val="1"/>
        <w:ind w:firstLine="540"/>
        <w:jc w:val="both"/>
      </w:pPr>
      <w:r>
        <w:rPr>
          <w:sz w:val="20"/>
        </w:rPr>
        <w:t xml:space="preserve">Статья 34. Порядок </w:t>
      </w:r>
      <w:r>
        <w:rPr>
          <w:sz w:val="20"/>
        </w:rPr>
        <w:t xml:space="preserve">административного выдворения</w:t>
      </w:r>
      <w:r>
        <w:rPr>
          <w:sz w:val="20"/>
        </w:rPr>
        <w:t xml:space="preserve"> иностранного гражданина за пределы Российской Федерации</w:t>
      </w:r>
    </w:p>
    <w:p>
      <w:pPr>
        <w:pStyle w:val="0"/>
      </w:pPr>
      <w:r>
        <w:rPr>
          <w:sz w:val="20"/>
        </w:rPr>
      </w:r>
    </w:p>
    <w:p>
      <w:pPr>
        <w:pStyle w:val="0"/>
        <w:ind w:firstLine="540"/>
        <w:jc w:val="both"/>
      </w:pPr>
      <w:r>
        <w:rPr>
          <w:sz w:val="20"/>
        </w:rP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history="0" w:anchor="P767" w:tooltip="Статья 13. Трудовая деятельность иностранных граждан в Российской Федерации">
        <w:r>
          <w:rPr>
            <w:sz w:val="20"/>
            <w:color w:val="0000ff"/>
          </w:rPr>
          <w:t xml:space="preserve">законом</w:t>
        </w:r>
      </w:hyperlink>
      <w:r>
        <w:rPr>
          <w:sz w:val="20"/>
        </w:rP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history="0" w:anchor="P1424" w:tooltip="Статья 16. Порядок оформления приглашения на въезд в Российскую Федерацию">
        <w:r>
          <w:rPr>
            <w:sz w:val="20"/>
            <w:color w:val="0000ff"/>
          </w:rPr>
          <w:t xml:space="preserve">статье 16</w:t>
        </w:r>
      </w:hyperlink>
      <w:r>
        <w:rPr>
          <w:sz w:val="20"/>
        </w:rPr>
        <w:t xml:space="preserve"> настоящего Федерального закона.</w:t>
      </w:r>
    </w:p>
    <w:p>
      <w:pPr>
        <w:pStyle w:val="0"/>
        <w:spacing w:before="200" w:line-rule="auto"/>
        <w:ind w:firstLine="540"/>
        <w:jc w:val="both"/>
      </w:pPr>
      <w:r>
        <w:rPr>
          <w:sz w:val="20"/>
        </w:rP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w:history="0" r:id="rId1387" w:tooltip="Постановление Правительства РФ от 24.10.2002 N 769 (ред. от 08.10.2021) &quot;Об утверждении Правил расходования средств на мероприятия по депортации либо административному выдворению иностранных граждан и лиц без гражданства за пределы Российской Федерации при невозможности установления приглашающей стороны&quot; {КонсультантПлюс}">
        <w:r>
          <w:rPr>
            <w:sz w:val="20"/>
            <w:color w:val="0000ff"/>
          </w:rPr>
          <w:t xml:space="preserve">Порядок</w:t>
        </w:r>
      </w:hyperlink>
      <w:r>
        <w:rPr>
          <w:sz w:val="20"/>
        </w:rPr>
        <w:t xml:space="preserve"> расходования средств на указанные цели определяется Правительством Российской Федерации.</w:t>
      </w:r>
    </w:p>
    <w:p>
      <w:pPr>
        <w:pStyle w:val="0"/>
        <w:jc w:val="both"/>
      </w:pPr>
      <w:r>
        <w:rPr>
          <w:sz w:val="20"/>
        </w:rPr>
        <w:t xml:space="preserve">(п. 2 в ред. Федерального </w:t>
      </w:r>
      <w:hyperlink w:history="0" r:id="rId1388" w:tooltip="Федеральный закон от 22.08.2004 N 122-ФЗ (ред. от 30.12.201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w:history="0" r:id="rId1389" w:tooltip="Приказ ФСБ РФ от 23.12.2008 N 631 &quot;Об утверждении Инструкции об организации деятельности пограничных органов по административному выдворению за пределы Российской Федерации иностранных граждан или лиц без гражданства&quot; (Зарегистрировано в Минюсте РФ 11.02.2009 N 13294) {КонсультантПлюс}">
        <w:r>
          <w:rPr>
            <w:sz w:val="20"/>
            <w:color w:val="0000ff"/>
          </w:rPr>
          <w:t xml:space="preserve">административное выдворение</w:t>
        </w:r>
      </w:hyperlink>
      <w:r>
        <w:rPr>
          <w:sz w:val="20"/>
        </w:rP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pPr>
        <w:pStyle w:val="0"/>
        <w:jc w:val="both"/>
      </w:pPr>
      <w:r>
        <w:rPr>
          <w:sz w:val="20"/>
        </w:rPr>
        <w:t xml:space="preserve">(в ред. Федерального </w:t>
      </w:r>
      <w:hyperlink w:history="0" r:id="rId1390"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Федеральный орган исполнительной власти в сфере внутренних дел осуществляет контроль за исполнением 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pPr>
        <w:pStyle w:val="0"/>
        <w:jc w:val="both"/>
      </w:pPr>
      <w:r>
        <w:rPr>
          <w:sz w:val="20"/>
        </w:rPr>
        <w:t xml:space="preserve">(в ред. Федерального </w:t>
      </w:r>
      <w:hyperlink w:history="0" r:id="rId139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jc w:val="both"/>
      </w:pPr>
      <w:r>
        <w:rPr>
          <w:sz w:val="20"/>
        </w:rPr>
        <w:t xml:space="preserve">(п. 3 в ред. Федерального </w:t>
      </w:r>
      <w:hyperlink w:history="0" r:id="rId1392"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06.12.2011 N 410-ФЗ)</w:t>
      </w:r>
    </w:p>
    <w:p>
      <w:pPr>
        <w:pStyle w:val="0"/>
        <w:spacing w:before="200" w:line-rule="auto"/>
        <w:ind w:firstLine="540"/>
        <w:jc w:val="both"/>
      </w:pPr>
      <w:r>
        <w:rPr>
          <w:sz w:val="20"/>
        </w:rPr>
        <w:t xml:space="preserve">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pPr>
        <w:pStyle w:val="0"/>
        <w:spacing w:before="200" w:line-rule="auto"/>
        <w:ind w:firstLine="540"/>
        <w:jc w:val="both"/>
      </w:pPr>
      <w:r>
        <w:rPr>
          <w:sz w:val="20"/>
        </w:rPr>
        <w:t xml:space="preserve">5. Иностранные граждане, подлежащие административному выдворению за пределы Российской Федерации, по решению суда содержатся в специально отведенных помещениях органов безопасности либо в </w:t>
      </w:r>
      <w:hyperlink w:history="0" r:id="rId1393" w:tooltip="Постановление Правительства РФ от 30.12.2013 N 1306 (ред. от 17.08.2021)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с изм. и доп., вступ. в силу с 01.01.2023) {КонсультантПлюс}">
        <w:r>
          <w:rPr>
            <w:sz w:val="20"/>
            <w:color w:val="0000ff"/>
          </w:rPr>
          <w:t xml:space="preserve">специальных учреждениях</w:t>
        </w:r>
      </w:hyperlink>
      <w:r>
        <w:rPr>
          <w:sz w:val="20"/>
        </w:rPr>
        <w:t xml:space="preserve"> до исполнения решения об административном выдворении за пределы Российской Федерации.</w:t>
      </w:r>
    </w:p>
    <w:p>
      <w:pPr>
        <w:pStyle w:val="0"/>
        <w:jc w:val="both"/>
      </w:pPr>
      <w:r>
        <w:rPr>
          <w:sz w:val="20"/>
        </w:rPr>
        <w:t xml:space="preserve">(в ред. Федеральных законов от 30.06.2003 </w:t>
      </w:r>
      <w:hyperlink w:history="0" r:id="rId1394"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06.12.2011 </w:t>
      </w:r>
      <w:hyperlink w:history="0" r:id="rId1395" w:tooltip="Федеральный закон от 06.12.2011 N 410-ФЗ (ред. от 03.07.2016) &quot;О внесении изменений в Федеральный закон &quot;О судебных приставах&quot; и отдельные законодательные акты Российской Федерации&quot; {КонсультантПлюс}">
        <w:r>
          <w:rPr>
            <w:sz w:val="20"/>
            <w:color w:val="0000ff"/>
          </w:rPr>
          <w:t xml:space="preserve">N 410-ФЗ</w:t>
        </w:r>
      </w:hyperlink>
      <w:r>
        <w:rPr>
          <w:sz w:val="20"/>
        </w:rPr>
        <w:t xml:space="preserve">, от 03.12.2012 </w:t>
      </w:r>
      <w:hyperlink w:history="0" r:id="rId1396"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244-ФЗ</w:t>
        </w:r>
      </w:hyperlink>
      <w:r>
        <w:rPr>
          <w:sz w:val="20"/>
        </w:rPr>
        <w:t xml:space="preserve">, от 28.12.2013 </w:t>
      </w:r>
      <w:hyperlink w:history="0" r:id="rId1397" w:tooltip="Федеральный закон от 28.12.2013 N 384-ФЗ (ред. от 21.07.2014) &quot;О внесении изменений в Федеральный закон &quot;О правовом положении иностранных граждан в Российской Федерации&quot; {КонсультантПлюс}">
        <w:r>
          <w:rPr>
            <w:sz w:val="20"/>
            <w:color w:val="0000ff"/>
          </w:rPr>
          <w:t xml:space="preserve">N 384-ФЗ</w:t>
        </w:r>
      </w:hyperlink>
      <w:r>
        <w:rPr>
          <w:sz w:val="20"/>
        </w:rPr>
        <w:t xml:space="preserve">)</w:t>
      </w:r>
    </w:p>
    <w:p>
      <w:pPr>
        <w:pStyle w:val="0"/>
        <w:spacing w:before="200" w:line-rule="auto"/>
        <w:ind w:firstLine="540"/>
        <w:jc w:val="both"/>
      </w:pPr>
      <w:r>
        <w:rPr>
          <w:sz w:val="20"/>
        </w:rPr>
        <w:t xml:space="preserve">Абзацы второй - третий утратили силу. - Федеральный </w:t>
      </w:r>
      <w:hyperlink w:history="0" r:id="rId1398"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5.1. Утратил силу. - Федеральный </w:t>
      </w:r>
      <w:hyperlink w:history="0" r:id="rId1399"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w:t>
        </w:r>
      </w:hyperlink>
      <w:r>
        <w:rPr>
          <w:sz w:val="20"/>
        </w:rPr>
        <w:t xml:space="preserve"> от 21.07.2014 N 232-ФЗ.</w:t>
      </w:r>
    </w:p>
    <w:p>
      <w:pPr>
        <w:pStyle w:val="0"/>
        <w:spacing w:before="200" w:line-rule="auto"/>
        <w:ind w:firstLine="540"/>
        <w:jc w:val="both"/>
      </w:pPr>
      <w:r>
        <w:rPr>
          <w:sz w:val="20"/>
        </w:rP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history="0" w:anchor="P1783" w:tooltip="Глава V.1. ПЕРЕДАЧА И ПРИЕМ ИНОСТРАННЫХ">
        <w:r>
          <w:rPr>
            <w:sz w:val="20"/>
            <w:color w:val="0000ff"/>
          </w:rPr>
          <w:t xml:space="preserve">главой V.1</w:t>
        </w:r>
      </w:hyperlink>
      <w:r>
        <w:rPr>
          <w:sz w:val="20"/>
        </w:rPr>
        <w:t xml:space="preserve"> настоящего Федерального закона.</w:t>
      </w:r>
    </w:p>
    <w:p>
      <w:pPr>
        <w:pStyle w:val="0"/>
        <w:jc w:val="both"/>
      </w:pPr>
      <w:r>
        <w:rPr>
          <w:sz w:val="20"/>
        </w:rPr>
        <w:t xml:space="preserve">(п. 6 введен Федеральным </w:t>
      </w:r>
      <w:hyperlink w:history="0" r:id="rId1400" w:tooltip="Федеральный закон от 02.07.2013 N 178-ФЗ (ред. от 21.12.2021) &quot;О внесении изменений в отдельные законодательные акты Российской Федерации в связи с реализацией международных договоров Российской Федерации о реадмиссии&quot; {КонсультантПлюс}">
        <w:r>
          <w:rPr>
            <w:sz w:val="20"/>
            <w:color w:val="0000ff"/>
          </w:rPr>
          <w:t xml:space="preserve">законом</w:t>
        </w:r>
      </w:hyperlink>
      <w:r>
        <w:rPr>
          <w:sz w:val="20"/>
        </w:rPr>
        <w:t xml:space="preserve"> от 02.07.2013 N 178-ФЗ)</w:t>
      </w:r>
    </w:p>
    <w:p>
      <w:pPr>
        <w:pStyle w:val="0"/>
      </w:pPr>
      <w:r>
        <w:rPr>
          <w:sz w:val="20"/>
        </w:rPr>
      </w:r>
    </w:p>
    <w:p>
      <w:pPr>
        <w:pStyle w:val="2"/>
        <w:outlineLvl w:val="1"/>
        <w:ind w:firstLine="540"/>
        <w:jc w:val="both"/>
      </w:pPr>
      <w:r>
        <w:rPr>
          <w:sz w:val="20"/>
        </w:rPr>
        <w:t xml:space="preserve">Статья 35. Ответственность за нарушение требований настоящего Федерального закона</w:t>
      </w:r>
    </w:p>
    <w:p>
      <w:pPr>
        <w:pStyle w:val="0"/>
        <w:ind w:firstLine="540"/>
        <w:jc w:val="both"/>
      </w:pPr>
      <w:r>
        <w:rPr>
          <w:sz w:val="20"/>
        </w:rPr>
        <w:t xml:space="preserve">(в ред. Федерального </w:t>
      </w:r>
      <w:hyperlink w:history="0" r:id="rId1401" w:tooltip="Федеральный закон от 30.12.2012 N 315-ФЗ &quot;О внесении изменений в Федеральный закон &quot;О правовом положении иностранных граждан в Российской Федерации&quot; и статьи 18.9 и 28.3 Кодекса Российской Федерации об административных правонарушениях&quot; {КонсультантПлюс}">
        <w:r>
          <w:rPr>
            <w:sz w:val="20"/>
            <w:color w:val="0000ff"/>
          </w:rPr>
          <w:t xml:space="preserve">закона</w:t>
        </w:r>
      </w:hyperlink>
      <w:r>
        <w:rPr>
          <w:sz w:val="20"/>
        </w:rPr>
        <w:t xml:space="preserve"> от 30.12.2012 N 315-ФЗ)</w:t>
      </w:r>
    </w:p>
    <w:p>
      <w:pPr>
        <w:pStyle w:val="0"/>
        <w:ind w:firstLine="540"/>
        <w:jc w:val="both"/>
      </w:pPr>
      <w:r>
        <w:rPr>
          <w:sz w:val="20"/>
        </w:rPr>
      </w:r>
    </w:p>
    <w:p>
      <w:pPr>
        <w:pStyle w:val="0"/>
        <w:ind w:firstLine="540"/>
        <w:jc w:val="both"/>
      </w:pPr>
      <w:r>
        <w:rPr>
          <w:sz w:val="20"/>
        </w:rP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VI.1. СОДЕРЖАНИЕ ИНОСТРАННОГО ГРАЖДАНИНА</w:t>
      </w:r>
    </w:p>
    <w:p>
      <w:pPr>
        <w:pStyle w:val="2"/>
        <w:jc w:val="center"/>
      </w:pPr>
      <w:r>
        <w:rPr>
          <w:sz w:val="20"/>
        </w:rPr>
        <w:t xml:space="preserve">В СПЕЦИАЛЬНОМ УЧРЕЖДЕНИИ</w:t>
      </w:r>
    </w:p>
    <w:p>
      <w:pPr>
        <w:pStyle w:val="0"/>
        <w:jc w:val="center"/>
      </w:pPr>
      <w:r>
        <w:rPr>
          <w:sz w:val="20"/>
        </w:rPr>
        <w:t xml:space="preserve">(введена Федеральным </w:t>
      </w:r>
      <w:hyperlink w:history="0" r:id="rId1402" w:tooltip="Федеральный закон от 21.07.2014 N 232-ФЗ (ред. от 08.03.2015) &quot;О внесении изменений в отдельные законодательные акты Российской Федерации в части совершенствования законодательства Российской Федерации, касающегося специальных учреждений в сфере миграции&quot; {КонсультантПлюс}">
        <w:r>
          <w:rPr>
            <w:sz w:val="20"/>
            <w:color w:val="0000ff"/>
          </w:rPr>
          <w:t xml:space="preserve">законом</w:t>
        </w:r>
      </w:hyperlink>
      <w:r>
        <w:rPr>
          <w:sz w:val="20"/>
        </w:rPr>
        <w:t xml:space="preserve"> от 21.07.2014 N 232-ФЗ)</w:t>
      </w:r>
    </w:p>
    <w:p>
      <w:pPr>
        <w:pStyle w:val="0"/>
        <w:ind w:firstLine="540"/>
        <w:jc w:val="both"/>
      </w:pPr>
      <w:r>
        <w:rPr>
          <w:sz w:val="20"/>
        </w:rPr>
      </w:r>
    </w:p>
    <w:p>
      <w:pPr>
        <w:pStyle w:val="2"/>
        <w:outlineLvl w:val="1"/>
        <w:ind w:firstLine="540"/>
        <w:jc w:val="both"/>
      </w:pPr>
      <w:r>
        <w:rPr>
          <w:sz w:val="20"/>
        </w:rPr>
        <w:t xml:space="preserve">Статья 35.1. Основы содержания иностранных граждан в специальных учреждениях</w:t>
      </w:r>
    </w:p>
    <w:p>
      <w:pPr>
        <w:pStyle w:val="0"/>
        <w:ind w:firstLine="540"/>
        <w:jc w:val="both"/>
      </w:pPr>
      <w:r>
        <w:rPr>
          <w:sz w:val="20"/>
        </w:rPr>
      </w:r>
    </w:p>
    <w:bookmarkStart w:id="1899" w:name="P1899"/>
    <w:bookmarkEnd w:id="1899"/>
    <w:p>
      <w:pPr>
        <w:pStyle w:val="0"/>
        <w:ind w:firstLine="540"/>
        <w:jc w:val="both"/>
      </w:pPr>
      <w:r>
        <w:rPr>
          <w:sz w:val="20"/>
        </w:rP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w:history="0" r:id="rId1403"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pPr>
        <w:pStyle w:val="0"/>
        <w:spacing w:before="200" w:line-rule="auto"/>
        <w:ind w:firstLine="540"/>
        <w:jc w:val="both"/>
      </w:pPr>
      <w:r>
        <w:rPr>
          <w:sz w:val="20"/>
        </w:rPr>
        <w:t xml:space="preserve">В целях исполнения указанных в </w:t>
      </w:r>
      <w:hyperlink w:history="0" w:anchor="P1899" w:tooltip="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Кодексом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w:r>
          <w:rPr>
            <w:sz w:val="20"/>
            <w:color w:val="0000ff"/>
          </w:rPr>
          <w:t xml:space="preserve">абзаце первом</w:t>
        </w:r>
      </w:hyperlink>
      <w:r>
        <w:rPr>
          <w:sz w:val="20"/>
        </w:rP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pPr>
        <w:pStyle w:val="0"/>
        <w:jc w:val="both"/>
      </w:pPr>
      <w:r>
        <w:rPr>
          <w:sz w:val="20"/>
        </w:rPr>
        <w:t xml:space="preserve">(в ред. Федерального </w:t>
      </w:r>
      <w:hyperlink w:history="0" r:id="rId140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pPr>
        <w:pStyle w:val="0"/>
        <w:spacing w:before="200" w:line-rule="auto"/>
        <w:ind w:firstLine="540"/>
        <w:jc w:val="both"/>
      </w:pPr>
      <w:r>
        <w:rPr>
          <w:sz w:val="20"/>
        </w:rPr>
        <w:t xml:space="preserve">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pPr>
        <w:pStyle w:val="0"/>
        <w:spacing w:before="200" w:line-rule="auto"/>
        <w:ind w:firstLine="540"/>
        <w:jc w:val="both"/>
      </w:pPr>
      <w:r>
        <w:rPr>
          <w:sz w:val="20"/>
        </w:rP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history="0" w:anchor="P278" w:tooltip="Статья 5.2. Временное удостоверение личности лица без гражданства в Российской Федерации">
        <w:r>
          <w:rPr>
            <w:sz w:val="20"/>
            <w:color w:val="0000ff"/>
          </w:rPr>
          <w:t xml:space="preserve">статьей 5.2</w:t>
        </w:r>
      </w:hyperlink>
      <w:r>
        <w:rPr>
          <w:sz w:val="20"/>
        </w:rPr>
        <w:t xml:space="preserve"> настоящего Федерального закона, временного удостоверения личности лица без гражданства в Российской Федерации.</w:t>
      </w:r>
    </w:p>
    <w:p>
      <w:pPr>
        <w:pStyle w:val="0"/>
        <w:jc w:val="both"/>
      </w:pPr>
      <w:r>
        <w:rPr>
          <w:sz w:val="20"/>
        </w:rPr>
        <w:t xml:space="preserve">(п. 4 в ред. Федерального </w:t>
      </w:r>
      <w:hyperlink w:history="0" r:id="rId1405" w:tooltip="Федеральный закон от 24.02.2021 N 22-ФЗ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части урегулирования правового статуса лиц без гражданства&quot; {КонсультантПлюс}">
        <w:r>
          <w:rPr>
            <w:sz w:val="20"/>
            <w:color w:val="0000ff"/>
          </w:rPr>
          <w:t xml:space="preserve">закона</w:t>
        </w:r>
      </w:hyperlink>
      <w:r>
        <w:rPr>
          <w:sz w:val="20"/>
        </w:rPr>
        <w:t xml:space="preserve"> от 24.02.2021 N 22-ФЗ)</w:t>
      </w:r>
    </w:p>
    <w:p>
      <w:pPr>
        <w:pStyle w:val="0"/>
        <w:spacing w:before="200" w:line-rule="auto"/>
        <w:ind w:firstLine="540"/>
        <w:jc w:val="both"/>
      </w:pPr>
      <w:r>
        <w:rPr>
          <w:sz w:val="20"/>
        </w:rPr>
        <w:t xml:space="preserve">5. </w:t>
      </w:r>
      <w:hyperlink w:history="0" r:id="rId1406" w:tooltip="Постановление Правительства РФ от 30.12.2013 N 1306 (ред. от 17.08.2021) &quot;Об утверждении Правил содержания (пребывания) в специальных учреждениях Министерства внутренних дел Российской Федерации или его территориального органа иностранных граждан 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депортации или реадмиссии&quot; (с изм. и доп., вступ. в силу с 01.01.2023) {КонсультантПлюс}">
        <w:r>
          <w:rPr>
            <w:sz w:val="20"/>
            <w:color w:val="0000ff"/>
          </w:rPr>
          <w:t xml:space="preserve">Условия и порядок</w:t>
        </w:r>
      </w:hyperlink>
      <w:r>
        <w:rPr>
          <w:sz w:val="20"/>
        </w:rP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pPr>
        <w:pStyle w:val="0"/>
        <w:spacing w:before="200" w:line-rule="auto"/>
        <w:ind w:firstLine="540"/>
        <w:jc w:val="both"/>
      </w:pPr>
      <w:r>
        <w:rPr>
          <w:sz w:val="20"/>
        </w:rPr>
        <w:t xml:space="preserve">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pPr>
        <w:pStyle w:val="0"/>
        <w:spacing w:before="200" w:line-rule="auto"/>
        <w:ind w:firstLine="540"/>
        <w:jc w:val="both"/>
      </w:pPr>
      <w:r>
        <w:rPr>
          <w:sz w:val="20"/>
        </w:rPr>
        <w:t xml:space="preserve">7. </w:t>
      </w:r>
      <w:hyperlink w:history="0" r:id="rId1407" w:tooltip="Приказ ФМС России от 26.09.2014 N 534 &quot;Об утверждении типовых требований к проектированию, техническому оснащению и оборудованию специальных учреждений Федеральной миграционной службы и ее территориальных органов, предназначенных для содержания иностранных граждан и лиц без гражданства, подлежащих административному выдворению за пределы Российской Федерации, депортации или реадмиссии&quot; (Зарегистрировано в Минюсте России 10.11.2014 N 34621) {КонсультантПлюс}">
        <w:r>
          <w:rPr>
            <w:sz w:val="20"/>
            <w:color w:val="0000ff"/>
          </w:rPr>
          <w:t xml:space="preserve">Типовые требования</w:t>
        </w:r>
      </w:hyperlink>
      <w:r>
        <w:rPr>
          <w:sz w:val="20"/>
        </w:rP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08"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ind w:firstLine="540"/>
        <w:jc w:val="both"/>
      </w:pPr>
      <w:r>
        <w:rPr>
          <w:sz w:val="20"/>
        </w:rPr>
      </w:r>
    </w:p>
    <w:p>
      <w:pPr>
        <w:pStyle w:val="2"/>
        <w:outlineLvl w:val="1"/>
        <w:ind w:firstLine="540"/>
        <w:jc w:val="both"/>
      </w:pPr>
      <w:r>
        <w:rPr>
          <w:sz w:val="20"/>
        </w:rPr>
        <w:t xml:space="preserve">Статья 35.2. Права и обязанности содержащихся в специальных учреждениях иностранных граждан</w:t>
      </w:r>
    </w:p>
    <w:p>
      <w:pPr>
        <w:pStyle w:val="0"/>
        <w:ind w:firstLine="540"/>
        <w:jc w:val="both"/>
      </w:pPr>
      <w:r>
        <w:rPr>
          <w:sz w:val="20"/>
        </w:rPr>
      </w:r>
    </w:p>
    <w:p>
      <w:pPr>
        <w:pStyle w:val="0"/>
        <w:ind w:firstLine="540"/>
        <w:jc w:val="both"/>
      </w:pPr>
      <w:r>
        <w:rPr>
          <w:sz w:val="20"/>
        </w:rPr>
        <w:t xml:space="preserve">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pPr>
        <w:pStyle w:val="0"/>
        <w:spacing w:before="200" w:line-rule="auto"/>
        <w:ind w:firstLine="540"/>
        <w:jc w:val="both"/>
      </w:pPr>
      <w:r>
        <w:rPr>
          <w:sz w:val="20"/>
        </w:rPr>
        <w:t xml:space="preserve">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pPr>
        <w:pStyle w:val="0"/>
        <w:spacing w:before="200" w:line-rule="auto"/>
        <w:ind w:firstLine="540"/>
        <w:jc w:val="both"/>
      </w:pPr>
      <w:r>
        <w:rPr>
          <w:sz w:val="20"/>
        </w:rPr>
        <w:t xml:space="preserve">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pPr>
        <w:pStyle w:val="0"/>
        <w:spacing w:before="200" w:line-rule="auto"/>
        <w:ind w:firstLine="540"/>
        <w:jc w:val="both"/>
      </w:pPr>
      <w:r>
        <w:rPr>
          <w:sz w:val="20"/>
        </w:rPr>
        <w:t xml:space="preserve">Иностранные граждане, содержащиеся в специальных учреждениях, уведомляются о возможности применения технических средств контроля и надзора.</w:t>
      </w:r>
    </w:p>
    <w:p>
      <w:pPr>
        <w:pStyle w:val="0"/>
        <w:spacing w:before="200" w:line-rule="auto"/>
        <w:ind w:firstLine="540"/>
        <w:jc w:val="both"/>
      </w:pPr>
      <w:r>
        <w:rPr>
          <w:sz w:val="20"/>
        </w:rPr>
        <w:t xml:space="preserve">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pPr>
        <w:pStyle w:val="0"/>
        <w:ind w:firstLine="540"/>
        <w:jc w:val="both"/>
      </w:pPr>
      <w:r>
        <w:rPr>
          <w:sz w:val="20"/>
        </w:rPr>
      </w:r>
    </w:p>
    <w:p>
      <w:pPr>
        <w:pStyle w:val="0"/>
        <w:ind w:firstLine="540"/>
        <w:jc w:val="both"/>
      </w:pPr>
      <w:r>
        <w:rPr>
          <w:sz w:val="20"/>
        </w:rP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досматриваемым в присутствии двух понятых того же пола, являющихся совершеннолетними лицами, не заинтересованными в исходе такого досмотра.</w:t>
      </w:r>
    </w:p>
    <w:p>
      <w:pPr>
        <w:pStyle w:val="0"/>
        <w:jc w:val="both"/>
      </w:pPr>
      <w:r>
        <w:rPr>
          <w:sz w:val="20"/>
        </w:rPr>
        <w:t xml:space="preserve">(п. 1 в ред. Федерального </w:t>
      </w:r>
      <w:hyperlink w:history="0" r:id="rId1409"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w:history="0" r:id="rId1410"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11"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pPr>
        <w:pStyle w:val="0"/>
        <w:spacing w:before="200" w:line-rule="auto"/>
        <w:ind w:firstLine="540"/>
        <w:jc w:val="both"/>
      </w:pPr>
      <w:r>
        <w:rPr>
          <w:sz w:val="20"/>
        </w:rPr>
        <w:t xml:space="preserve">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pPr>
        <w:pStyle w:val="0"/>
        <w:spacing w:before="200" w:line-rule="auto"/>
        <w:ind w:firstLine="540"/>
        <w:jc w:val="both"/>
      </w:pPr>
      <w:r>
        <w:rPr>
          <w:sz w:val="20"/>
        </w:rP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w:history="0" r:id="rId1412"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Форма</w:t>
        </w:r>
      </w:hyperlink>
      <w:r>
        <w:rPr>
          <w:sz w:val="20"/>
        </w:rP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13"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spacing w:before="200" w:line-rule="auto"/>
        <w:ind w:firstLine="540"/>
        <w:jc w:val="both"/>
      </w:pPr>
      <w:r>
        <w:rPr>
          <w:sz w:val="20"/>
        </w:rPr>
        <w:t xml:space="preserve">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pPr>
        <w:pStyle w:val="0"/>
        <w:spacing w:before="200" w:line-rule="auto"/>
        <w:ind w:firstLine="540"/>
        <w:jc w:val="both"/>
      </w:pPr>
      <w:r>
        <w:rPr>
          <w:sz w:val="20"/>
        </w:rPr>
        <w:t xml:space="preserve">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pPr>
        <w:pStyle w:val="0"/>
        <w:spacing w:before="200" w:line-rule="auto"/>
        <w:ind w:firstLine="540"/>
        <w:jc w:val="both"/>
      </w:pPr>
      <w:r>
        <w:rPr>
          <w:sz w:val="20"/>
        </w:rPr>
        <w:t xml:space="preserve">9. Копия акта об изъятии вещей у иностранного гражданина, содержащегося в специальном учреждении, вручается указанному иностранному гражданину.</w:t>
      </w:r>
    </w:p>
    <w:p>
      <w:pPr>
        <w:pStyle w:val="0"/>
        <w:spacing w:before="200" w:line-rule="auto"/>
        <w:ind w:firstLine="540"/>
        <w:jc w:val="both"/>
      </w:pPr>
      <w:r>
        <w:rPr>
          <w:sz w:val="20"/>
        </w:rPr>
        <w:t xml:space="preserve">10. Утратил силу. - Федеральный </w:t>
      </w:r>
      <w:hyperlink w:history="0" r:id="rId1414"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w:t>
        </w:r>
      </w:hyperlink>
      <w:r>
        <w:rPr>
          <w:sz w:val="20"/>
        </w:rPr>
        <w:t xml:space="preserve"> от 27.12.2018 N 528-ФЗ.</w:t>
      </w:r>
    </w:p>
    <w:p>
      <w:pPr>
        <w:pStyle w:val="0"/>
        <w:spacing w:before="200" w:line-rule="auto"/>
        <w:ind w:firstLine="540"/>
        <w:jc w:val="both"/>
      </w:pPr>
      <w:r>
        <w:rPr>
          <w:sz w:val="20"/>
        </w:rP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должностному лицу данного специального учреждения, о чем составляется акт.</w:t>
      </w:r>
    </w:p>
    <w:p>
      <w:pPr>
        <w:pStyle w:val="0"/>
        <w:spacing w:before="200" w:line-rule="auto"/>
        <w:ind w:firstLine="540"/>
        <w:jc w:val="both"/>
      </w:pPr>
      <w:hyperlink w:history="0" r:id="rId1415" w:tooltip="Приказ МВД России от 25.12.2017 N 959 &quot;Об утверждении форм документов, применяемых при личном досмотре иностранных граждан и лиц без гражданства, помещенных в специальные учреждения, предназначенные для содержания иностранных граждан и лиц без гражданства, подлежащих административному выдворению за пределы Российской Федерации, депортации либо реадмиссии, досмотре вещей и предметов, изъятии вещей, изъятых из оборота или ограниченных в обороте, находящихся при указанных иностранных гражданах и лицах без граж {КонсультантПлюс}">
        <w:r>
          <w:rPr>
            <w:sz w:val="20"/>
            <w:color w:val="0000ff"/>
          </w:rPr>
          <w:t xml:space="preserve">Перечень</w:t>
        </w:r>
      </w:hyperlink>
      <w:r>
        <w:rPr>
          <w:sz w:val="20"/>
        </w:rP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pPr>
        <w:pStyle w:val="0"/>
        <w:jc w:val="both"/>
      </w:pPr>
      <w:r>
        <w:rPr>
          <w:sz w:val="20"/>
        </w:rPr>
        <w:t xml:space="preserve">(в ред. Федерального </w:t>
      </w:r>
      <w:hyperlink w:history="0" r:id="rId1416" w:tooltip="Федеральный закон от 27.12.2018 N 528-ФЗ (ред. от 28.04.2023) &quot;О внесении изменений в отдельные законодательные акты Российской Федерации и признании утратившим силу пункта 2 части 2 статьи 22 Федерального закона &quot;О территориях опережающего социально-экономического развития в Российской Федерации&quot; в связи с реорганизацией государственного управления в сфере миграции и в сфере внутренних дел&quot; {КонсультантПлюс}">
        <w:r>
          <w:rPr>
            <w:sz w:val="20"/>
            <w:color w:val="0000ff"/>
          </w:rPr>
          <w:t xml:space="preserve">закона</w:t>
        </w:r>
      </w:hyperlink>
      <w:r>
        <w:rPr>
          <w:sz w:val="20"/>
        </w:rPr>
        <w:t xml:space="preserve"> от 27.12.2018 N 528-ФЗ)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36.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pPr>
        <w:pStyle w:val="0"/>
        <w:spacing w:before="200" w:line-rule="auto"/>
        <w:ind w:firstLine="540"/>
        <w:jc w:val="both"/>
      </w:pPr>
      <w:r>
        <w:rPr>
          <w:sz w:val="20"/>
        </w:rPr>
        <w:t xml:space="preserve">2. Со дня вступления в силу настоящего Федерального закона признать не действующими на территории Российской Федерации:</w:t>
      </w:r>
    </w:p>
    <w:p>
      <w:pPr>
        <w:pStyle w:val="0"/>
        <w:spacing w:before="200" w:line-rule="auto"/>
        <w:ind w:firstLine="540"/>
        <w:jc w:val="both"/>
      </w:pPr>
      <w:hyperlink w:history="0" r:id="rId1417" w:tooltip="Закон СССР от 24.06.1981 N 5152-X (ред. от 15.08.1996, с изм. от 17.02.1998) &quot;О правовом положении иностранных граждан в СССР&quot; ------------ Утратил силу или отменен {КонсультантПлюс}">
        <w:r>
          <w:rPr>
            <w:sz w:val="20"/>
            <w:color w:val="0000ff"/>
          </w:rPr>
          <w:t xml:space="preserve">Закон</w:t>
        </w:r>
      </w:hyperlink>
      <w:r>
        <w:rPr>
          <w:sz w:val="20"/>
        </w:rPr>
        <w:t xml:space="preserve"> СССР от 24 июня 1981 г. N 5152-X "О правовом положении иностранных граждан в СССР" (Ведомости Верховного Совета СССР, 1981, N 26, ст. 836);</w:t>
      </w:r>
    </w:p>
    <w:p>
      <w:pPr>
        <w:pStyle w:val="0"/>
        <w:spacing w:before="200" w:line-rule="auto"/>
        <w:ind w:firstLine="540"/>
        <w:jc w:val="both"/>
      </w:pPr>
      <w:hyperlink w:history="0" r:id="rId1418" w:tooltip="Ссылка на КонсультантПлюс">
        <w:r>
          <w:rPr>
            <w:sz w:val="20"/>
            <w:color w:val="0000ff"/>
          </w:rPr>
          <w:t xml:space="preserve">Постановление</w:t>
        </w:r>
      </w:hyperlink>
      <w:r>
        <w:rPr>
          <w:sz w:val="20"/>
        </w:rP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pPr>
        <w:pStyle w:val="0"/>
        <w:spacing w:before="200" w:line-rule="auto"/>
        <w:ind w:firstLine="540"/>
        <w:jc w:val="both"/>
      </w:pPr>
      <w:r>
        <w:rPr>
          <w:sz w:val="20"/>
        </w:rPr>
        <w:t xml:space="preserve">3. Утратил силу. - Федеральный </w:t>
      </w:r>
      <w:hyperlink w:history="0" r:id="rId1419" w:tooltip="Федеральный закон от 02.11.2004 N 127-ФЗ (ред. от 28.04.2023) &quot;О внесении изменений в части первую и вторую Налогового кодекса Российской Федерации и некоторые другие законодательные акты Российской Федерации, а также о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02.11.2004 N 127-ФЗ.</w:t>
      </w:r>
    </w:p>
    <w:p>
      <w:pPr>
        <w:pStyle w:val="0"/>
        <w:spacing w:before="200" w:line-rule="auto"/>
        <w:ind w:firstLine="540"/>
        <w:jc w:val="both"/>
      </w:pPr>
      <w:r>
        <w:rPr>
          <w:sz w:val="20"/>
        </w:rPr>
        <w:t xml:space="preserve">4. Утратил силу с 1 января 2015 года. - Федеральный </w:t>
      </w:r>
      <w:hyperlink w:history="0" r:id="rId1420"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w:t>
        </w:r>
      </w:hyperlink>
      <w:r>
        <w:rPr>
          <w:sz w:val="20"/>
        </w:rPr>
        <w:t xml:space="preserve"> от 28.12.2013 N 442-ФЗ.</w:t>
      </w:r>
    </w:p>
    <w:p>
      <w:pPr>
        <w:pStyle w:val="0"/>
        <w:spacing w:before="200" w:line-rule="auto"/>
        <w:ind w:firstLine="540"/>
        <w:jc w:val="both"/>
      </w:pPr>
      <w:r>
        <w:rPr>
          <w:sz w:val="20"/>
        </w:rPr>
        <w:t xml:space="preserve">5. Внести в Федеральный </w:t>
      </w:r>
      <w:hyperlink w:history="0" r:id="rId1421"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закон</w:t>
        </w:r>
      </w:hyperlink>
      <w:r>
        <w:rPr>
          <w:sz w:val="20"/>
        </w:rP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pPr>
        <w:pStyle w:val="0"/>
        <w:spacing w:before="200" w:line-rule="auto"/>
        <w:ind w:firstLine="540"/>
        <w:jc w:val="both"/>
      </w:pPr>
      <w:r>
        <w:rPr>
          <w:sz w:val="20"/>
        </w:rPr>
        <w:t xml:space="preserve">1) </w:t>
      </w:r>
      <w:hyperlink w:history="0" r:id="rId1422" w:tooltip="Федеральный закон от 25.07.1998 N 128-ФЗ (ред. от 25.07.2002) &quot;О государственной дактилоскопической регистрации в Российской Федерации&quot; ------------ Недействующая редакция {КонсультантПлюс}">
        <w:r>
          <w:rPr>
            <w:sz w:val="20"/>
            <w:color w:val="0000ff"/>
          </w:rPr>
          <w:t xml:space="preserve">часть первую статьи 9</w:t>
        </w:r>
      </w:hyperlink>
      <w:r>
        <w:rPr>
          <w:sz w:val="20"/>
        </w:rPr>
        <w:t xml:space="preserve"> дополнить пунктами "к" и "л" следующего содержания:</w:t>
      </w:r>
    </w:p>
    <w:p>
      <w:pPr>
        <w:pStyle w:val="0"/>
        <w:spacing w:before="200" w:line-rule="auto"/>
        <w:ind w:firstLine="540"/>
        <w:jc w:val="both"/>
      </w:pPr>
      <w:r>
        <w:rPr>
          <w:sz w:val="20"/>
        </w:rPr>
        <w:t xml:space="preserve">"к) иностранные граждане, незаконно находящиеся на территории Российской Федерации;</w:t>
      </w:r>
    </w:p>
    <w:p>
      <w:pPr>
        <w:pStyle w:val="0"/>
        <w:spacing w:before="200" w:line-rule="auto"/>
        <w:ind w:firstLine="540"/>
        <w:jc w:val="both"/>
      </w:pPr>
      <w:r>
        <w:rPr>
          <w:sz w:val="20"/>
        </w:rPr>
        <w:t xml:space="preserve">л) иностранные граждане, получившие разрешение на временное проживание.";</w:t>
      </w:r>
    </w:p>
    <w:p>
      <w:pPr>
        <w:pStyle w:val="0"/>
        <w:spacing w:before="200" w:line-rule="auto"/>
        <w:ind w:firstLine="540"/>
        <w:jc w:val="both"/>
      </w:pPr>
      <w:r>
        <w:rPr>
          <w:sz w:val="20"/>
        </w:rPr>
        <w:t xml:space="preserve">2) утратил силу. - Федеральный </w:t>
      </w:r>
      <w:hyperlink w:history="0" r:id="rId142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0"/>
            <w:color w:val="0000ff"/>
          </w:rPr>
          <w:t xml:space="preserve">закон</w:t>
        </w:r>
      </w:hyperlink>
      <w:r>
        <w:rPr>
          <w:sz w:val="20"/>
        </w:rPr>
        <w:t xml:space="preserve"> от 03.07.2016 N 305-ФЗ.</w:t>
      </w:r>
    </w:p>
    <w:p>
      <w:pPr>
        <w:pStyle w:val="0"/>
      </w:pPr>
      <w:r>
        <w:rPr>
          <w:sz w:val="20"/>
        </w:rPr>
      </w:r>
    </w:p>
    <w:p>
      <w:pPr>
        <w:pStyle w:val="2"/>
        <w:outlineLvl w:val="1"/>
        <w:ind w:firstLine="540"/>
        <w:jc w:val="both"/>
      </w:pPr>
      <w:r>
        <w:rPr>
          <w:sz w:val="20"/>
        </w:rPr>
        <w:t xml:space="preserve">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pPr>
        <w:pStyle w:val="0"/>
      </w:pPr>
      <w:r>
        <w:rPr>
          <w:sz w:val="20"/>
        </w:rPr>
      </w:r>
    </w:p>
    <w:p>
      <w:pPr>
        <w:pStyle w:val="0"/>
        <w:ind w:firstLine="540"/>
        <w:jc w:val="both"/>
      </w:pPr>
      <w:r>
        <w:rPr>
          <w:sz w:val="20"/>
        </w:rP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pPr>
        <w:pStyle w:val="0"/>
        <w:jc w:val="both"/>
      </w:pPr>
      <w:r>
        <w:rPr>
          <w:sz w:val="20"/>
        </w:rPr>
        <w:t xml:space="preserve">(в ред. Федерального </w:t>
      </w:r>
      <w:hyperlink w:history="0" r:id="rId1424" w:tooltip="Федеральный закон от 18.07.2006 N 110-ФЗ (ред. от 24.11.2014) &quot;О внесении изменений в Федеральный закон &quot;О правовом положении иностранных граждан в Российской Федерации&quot; и о признании утратившими силу отдельных положений Федерального закона &quot;О внесении изменений и допол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18.07.2006 N 110-ФЗ)</w:t>
      </w:r>
    </w:p>
    <w:p>
      <w:pPr>
        <w:pStyle w:val="0"/>
        <w:spacing w:before="200" w:line-rule="auto"/>
        <w:ind w:firstLine="540"/>
        <w:jc w:val="both"/>
      </w:pPr>
      <w:r>
        <w:rPr>
          <w:sz w:val="20"/>
        </w:rPr>
        <w:t xml:space="preserve">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pPr>
        <w:pStyle w:val="0"/>
      </w:pPr>
      <w:r>
        <w:rPr>
          <w:sz w:val="20"/>
        </w:rPr>
      </w:r>
    </w:p>
    <w:p>
      <w:pPr>
        <w:pStyle w:val="2"/>
        <w:outlineLvl w:val="1"/>
        <w:ind w:firstLine="540"/>
        <w:jc w:val="both"/>
      </w:pPr>
      <w:r>
        <w:rPr>
          <w:sz w:val="20"/>
        </w:rPr>
        <w:t xml:space="preserve">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pPr>
        <w:pStyle w:val="0"/>
        <w:ind w:firstLine="540"/>
        <w:jc w:val="both"/>
      </w:pPr>
      <w:r>
        <w:rPr>
          <w:sz w:val="20"/>
        </w:rPr>
        <w:t xml:space="preserve">(в ред. Федерального </w:t>
      </w:r>
      <w:hyperlink w:history="0" r:id="rId1425" w:tooltip="Федеральный закон от 02.08.2019 N 257-ФЗ &quot;О внесении изменений в Федеральный закон &quot;О правовом положении иностранных граждан в Российской Федерации&quot; в части упрощения порядка предоставления некоторым категориям иностранных граждан и лиц без гражданства разрешения на временное проживание и вида на жительство&quot; {КонсультантПлюс}">
        <w:r>
          <w:rPr>
            <w:sz w:val="20"/>
            <w:color w:val="0000ff"/>
          </w:rPr>
          <w:t xml:space="preserve">закона</w:t>
        </w:r>
      </w:hyperlink>
      <w:r>
        <w:rPr>
          <w:sz w:val="20"/>
        </w:rPr>
        <w:t xml:space="preserve"> от 02.08.2019 N 257-ФЗ)</w:t>
      </w:r>
    </w:p>
    <w:p>
      <w:pPr>
        <w:pStyle w:val="0"/>
        <w:ind w:firstLine="540"/>
        <w:jc w:val="both"/>
      </w:pPr>
      <w:r>
        <w:rPr>
          <w:sz w:val="20"/>
        </w:rPr>
      </w:r>
    </w:p>
    <w:p>
      <w:pPr>
        <w:pStyle w:val="0"/>
        <w:ind w:firstLine="540"/>
        <w:jc w:val="both"/>
      </w:pPr>
      <w:r>
        <w:rPr>
          <w:sz w:val="20"/>
        </w:rPr>
        <w:t xml:space="preserve">Иностранный гражданин, которому вид на жительство был выдан до 1 января 2015 года, представляет </w:t>
      </w:r>
      <w:hyperlink w:history="0" w:anchor="P1363" w:tooltip="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статье 13.3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
        <w:r>
          <w:rPr>
            <w:sz w:val="20"/>
            <w:color w:val="0000ff"/>
          </w:rPr>
          <w:t xml:space="preserve">документ</w:t>
        </w:r>
      </w:hyperlink>
      <w:r>
        <w:rPr>
          <w:sz w:val="20"/>
        </w:rPr>
        <w:t xml:space="preserve">,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pPr>
        <w:pStyle w:val="0"/>
      </w:pPr>
      <w:r>
        <w:rPr>
          <w:sz w:val="20"/>
        </w:rPr>
      </w:r>
    </w:p>
    <w:p>
      <w:pPr>
        <w:pStyle w:val="2"/>
        <w:outlineLvl w:val="1"/>
        <w:ind w:firstLine="540"/>
        <w:jc w:val="both"/>
      </w:pPr>
      <w:r>
        <w:rPr>
          <w:sz w:val="20"/>
        </w:rPr>
        <w:t xml:space="preserve">Статья 38.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по истечении трех месяцев со дня его официального опубликования.</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июля 2002 года</w:t>
      </w:r>
    </w:p>
    <w:p>
      <w:pPr>
        <w:pStyle w:val="0"/>
        <w:spacing w:before="200" w:line-rule="auto"/>
      </w:pPr>
      <w:r>
        <w:rPr>
          <w:sz w:val="20"/>
        </w:rPr>
        <w:t xml:space="preserve">N 115-ФЗ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25.07.2002 N 115-ФЗ</w:t>
            <w:br/>
            <w:t>(ред. от 10.07.2023)</w:t>
            <w:br/>
            <w:t>"О правовом положении иностранных граждан в Российской Фед...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1E5BD81F2BE4909758417381CB0F51EE3DBB3796DE1BBDDECCC29E0ADBA42F0E7CCE1C725407FF81997C81BC4EB23CDEEF3BAC6DAA91560qCv8J" TargetMode = "External"/>
	<Relationship Id="rId8" Type="http://schemas.openxmlformats.org/officeDocument/2006/relationships/hyperlink" Target="consultantplus://offline/ref=61E5BD81F2BE4909758417381CB0F51EE3DBB27C64E6BBDDECCC29E0ADBA42F0E7CCE1C725407AF01797C81BC4EB23CDEEF3BAC6DAA91560qCv8J" TargetMode = "External"/>
	<Relationship Id="rId9" Type="http://schemas.openxmlformats.org/officeDocument/2006/relationships/hyperlink" Target="consultantplus://offline/ref=61E5BD81F2BE4909758417381CB0F51EE0D8B3736AE3BBDDECCC29E0ADBA42F0E7CCE1C725457CF91997C81BC4EB23CDEEF3BAC6DAA91560qCv8J" TargetMode = "External"/>
	<Relationship Id="rId10" Type="http://schemas.openxmlformats.org/officeDocument/2006/relationships/hyperlink" Target="consultantplus://offline/ref=61E5BD81F2BE4909758417381CB0F51EE5DFB47B6AE5BBDDECCC29E0ADBA42F0E7CCE1C7254073F11B97C81BC4EB23CDEEF3BAC6DAA91560qCv8J" TargetMode = "External"/>
	<Relationship Id="rId11" Type="http://schemas.openxmlformats.org/officeDocument/2006/relationships/hyperlink" Target="consultantplus://offline/ref=61E5BD81F2BE4909758417381CB0F51EE0DCB3786AE7BBDDECCC29E0ADBA42F0E7CCE1C725407BF01697C81BC4EB23CDEEF3BAC6DAA91560qCv8J" TargetMode = "External"/>
	<Relationship Id="rId12" Type="http://schemas.openxmlformats.org/officeDocument/2006/relationships/hyperlink" Target="consultantplus://offline/ref=61E5BD81F2BE4909758417381CB0F51EE5DFB47B6AE0BBDDECCC29E0ADBA42F0E7CCE1C7254079F21897C81BC4EB23CDEEF3BAC6DAA91560qCv8J" TargetMode = "External"/>
	<Relationship Id="rId13" Type="http://schemas.openxmlformats.org/officeDocument/2006/relationships/hyperlink" Target="consultantplus://offline/ref=61E5BD81F2BE4909758417381CB0F51EE0D8BB726FE1BBDDECCC29E0ADBA42F0E7CCE1C7254073F51D97C81BC4EB23CDEEF3BAC6DAA91560qCv8J" TargetMode = "External"/>
	<Relationship Id="rId14" Type="http://schemas.openxmlformats.org/officeDocument/2006/relationships/hyperlink" Target="consultantplus://offline/ref=61E5BD81F2BE4909758417381CB0F51EE3DAB2786EE3BBDDECCC29E0ADBA42F0E7CCE1C7254079F41B97C81BC4EB23CDEEF3BAC6DAA91560qCv8J" TargetMode = "External"/>
	<Relationship Id="rId15" Type="http://schemas.openxmlformats.org/officeDocument/2006/relationships/hyperlink" Target="consultantplus://offline/ref=0BF27D08722344FF2B1CD748AF9EC02325BF610BAF25398E46106B2AF66662A9F49BC72EF0AE564AA89F0391B2C160AA5AB447FF722BE725r8v8J" TargetMode = "External"/>
	<Relationship Id="rId16" Type="http://schemas.openxmlformats.org/officeDocument/2006/relationships/hyperlink" Target="consultantplus://offline/ref=0BF27D08722344FF2B1CD748AF9EC02320BF6E0DA32C398E46106B2AF66662A9F49BC72EF0AE5648A89F0391B2C160AA5AB447FF722BE725r8v8J" TargetMode = "External"/>
	<Relationship Id="rId17" Type="http://schemas.openxmlformats.org/officeDocument/2006/relationships/hyperlink" Target="consultantplus://offline/ref=0BF27D08722344FF2B1CD748AF9EC02320BF670CAA2D398E46106B2AF66662A9F49BC72EF0AE534DA59F0391B2C160AA5AB447FF722BE725r8v8J" TargetMode = "External"/>
	<Relationship Id="rId18" Type="http://schemas.openxmlformats.org/officeDocument/2006/relationships/hyperlink" Target="consultantplus://offline/ref=0BF27D08722344FF2B1CD748AF9EC02323B3600AA928398E46106B2AF66662A9F49BC72EF0AE5449A69F0391B2C160AA5AB447FF722BE725r8v8J" TargetMode = "External"/>
	<Relationship Id="rId19" Type="http://schemas.openxmlformats.org/officeDocument/2006/relationships/hyperlink" Target="consultantplus://offline/ref=0BF27D08722344FF2B1CD748AF9EC02329B3650DAD2764844E496728F1693DBEF3D2CB2FF0AE5641AAC00684A3996FAF43AA45E36E29E5r2v3J" TargetMode = "External"/>
	<Relationship Id="rId20" Type="http://schemas.openxmlformats.org/officeDocument/2006/relationships/hyperlink" Target="consultantplus://offline/ref=0BF27D08722344FF2B1CD748AF9EC02325BF610BAE2C398E46106B2AF66662A9F49BC72EF0AE5648A89F0391B2C160AA5AB447FF722BE725r8v8J" TargetMode = "External"/>
	<Relationship Id="rId21" Type="http://schemas.openxmlformats.org/officeDocument/2006/relationships/hyperlink" Target="consultantplus://offline/ref=0BF27D08722344FF2B1CD748AF9EC02323B9660CA328398E46106B2AF66662A9F49BC72EF0AE5341A19F0391B2C160AA5AB447FF722BE725r8v8J" TargetMode = "External"/>
	<Relationship Id="rId22" Type="http://schemas.openxmlformats.org/officeDocument/2006/relationships/hyperlink" Target="consultantplus://offline/ref=0BF27D08722344FF2B1CD748AF9EC02323BB6608A32B398E46106B2AF66662A9F49BC72EF0AE5648A89F0391B2C160AA5AB447FF722BE725r8v8J" TargetMode = "External"/>
	<Relationship Id="rId23" Type="http://schemas.openxmlformats.org/officeDocument/2006/relationships/hyperlink" Target="consultantplus://offline/ref=0BF27D08722344FF2B1CD748AF9EC02320BD610AA82C398E46106B2AF66662A9F49BC72EF0AE5649A29F0391B2C160AA5AB447FF722BE725r8v8J" TargetMode = "External"/>
	<Relationship Id="rId24" Type="http://schemas.openxmlformats.org/officeDocument/2006/relationships/hyperlink" Target="consultantplus://offline/ref=0BF27D08722344FF2B1CD748AF9EC02323BB660CA324398E46106B2AF66662A9F49BC72EF0AE544FA09F0391B2C160AA5AB447FF722BE725r8v8J" TargetMode = "External"/>
	<Relationship Id="rId25" Type="http://schemas.openxmlformats.org/officeDocument/2006/relationships/hyperlink" Target="consultantplus://offline/ref=0BF27D08722344FF2B1CD748AF9EC02325B9660AAB2E398E46106B2AF66662A9F49BC72EF0AE574BA59F0391B2C160AA5AB447FF722BE725r8v8J" TargetMode = "External"/>
	<Relationship Id="rId26" Type="http://schemas.openxmlformats.org/officeDocument/2006/relationships/hyperlink" Target="consultantplus://offline/ref=0BF27D08722344FF2B1CD748AF9EC02320BC6608AF29398E46106B2AF66662A9F49BC72EF0AE5649A79F0391B2C160AA5AB447FF722BE725r8v8J" TargetMode = "External"/>
	<Relationship Id="rId27" Type="http://schemas.openxmlformats.org/officeDocument/2006/relationships/hyperlink" Target="consultantplus://offline/ref=0BF27D08722344FF2B1CD748AF9EC02320B9610DAF2B398E46106B2AF66662A9F49BC72EF0AE564CA99F0391B2C160AA5AB447FF722BE725r8v8J" TargetMode = "External"/>
	<Relationship Id="rId28" Type="http://schemas.openxmlformats.org/officeDocument/2006/relationships/hyperlink" Target="consultantplus://offline/ref=0BF27D08722344FF2B1CD748AF9EC02320BB6F02AA2C398E46106B2AF66662A9F49BC72EF0AE5649A19F0391B2C160AA5AB447FF722BE725r8v8J" TargetMode = "External"/>
	<Relationship Id="rId29" Type="http://schemas.openxmlformats.org/officeDocument/2006/relationships/hyperlink" Target="consultantplus://offline/ref=0BF27D08722344FF2B1CD748AF9EC02320BA660DAC24398E46106B2AF66662A9F49BC72EF0AE564BA59F0391B2C160AA5AB447FF722BE725r8v8J" TargetMode = "External"/>
	<Relationship Id="rId30" Type="http://schemas.openxmlformats.org/officeDocument/2006/relationships/hyperlink" Target="consultantplus://offline/ref=0BF27D08722344FF2B1CD748AF9EC02320BA6408A22B398E46106B2AF66662A9F49BC72EF0AE5649A49F0391B2C160AA5AB447FF722BE725r8v8J" TargetMode = "External"/>
	<Relationship Id="rId31" Type="http://schemas.openxmlformats.org/officeDocument/2006/relationships/hyperlink" Target="consultantplus://offline/ref=0BF27D08722344FF2B1CD748AF9EC02320BA6409AB2C398E46106B2AF66662A9F49BC72EF0AE5648A89F0391B2C160AA5AB447FF722BE725r8v8J" TargetMode = "External"/>
	<Relationship Id="rId32" Type="http://schemas.openxmlformats.org/officeDocument/2006/relationships/hyperlink" Target="consultantplus://offline/ref=0BF27D08722344FF2B1CD748AF9EC02322B36E02AA2C398E46106B2AF66662A9F49BC72EF0AE554CA99F0391B2C160AA5AB447FF722BE725r8v8J" TargetMode = "External"/>
	<Relationship Id="rId33" Type="http://schemas.openxmlformats.org/officeDocument/2006/relationships/hyperlink" Target="consultantplus://offline/ref=0BF27D08722344FF2B1CD748AF9EC02325BF670FAB2B398E46106B2AF66662A9F49BC72EF0AF544CA59F0391B2C160AA5AB447FF722BE725r8v8J" TargetMode = "External"/>
	<Relationship Id="rId34" Type="http://schemas.openxmlformats.org/officeDocument/2006/relationships/hyperlink" Target="consultantplus://offline/ref=0BF27D08722344FF2B1CD748AF9EC02320BF670FAA2F398E46106B2AF66662A9F49BC72EF0AE5748A89F0391B2C160AA5AB447FF722BE725r8v8J" TargetMode = "External"/>
	<Relationship Id="rId35" Type="http://schemas.openxmlformats.org/officeDocument/2006/relationships/hyperlink" Target="consultantplus://offline/ref=0BF27D08722344FF2B1CD748AF9EC02325BE630BAA2F398E46106B2AF66662A9F49BC72EF0AE554BA69F0391B2C160AA5AB447FF722BE725r8v8J" TargetMode = "External"/>
	<Relationship Id="rId36" Type="http://schemas.openxmlformats.org/officeDocument/2006/relationships/hyperlink" Target="consultantplus://offline/ref=0BF27D08722344FF2B1CD748AF9EC02322B9660FAF2B398E46106B2AF66662A9F49BC72EF0AE574EA29F0391B2C160AA5AB447FF722BE725r8v8J" TargetMode = "External"/>
	<Relationship Id="rId37" Type="http://schemas.openxmlformats.org/officeDocument/2006/relationships/hyperlink" Target="consultantplus://offline/ref=0BF27D08722344FF2B1CD748AF9EC02323BA6E0DA22A398E46106B2AF66662A9F49BC72EF0AE564BA39F0391B2C160AA5AB447FF722BE725r8v8J" TargetMode = "External"/>
	<Relationship Id="rId38" Type="http://schemas.openxmlformats.org/officeDocument/2006/relationships/hyperlink" Target="consultantplus://offline/ref=0BF27D08722344FF2B1CD748AF9EC02323BB6608A228398E46106B2AF66662A9F49BC72EF0AE564FA19F0391B2C160AA5AB447FF722BE725r8v8J" TargetMode = "External"/>
	<Relationship Id="rId39" Type="http://schemas.openxmlformats.org/officeDocument/2006/relationships/hyperlink" Target="consultantplus://offline/ref=0BF27D08722344FF2B1CD748AF9EC02325BD6308AC2C398E46106B2AF66662A9F49BC72EF0AE5448A49F0391B2C160AA5AB447FF722BE725r8v8J" TargetMode = "External"/>
	<Relationship Id="rId40" Type="http://schemas.openxmlformats.org/officeDocument/2006/relationships/hyperlink" Target="consultantplus://offline/ref=0BF27D08722344FF2B1CD748AF9EC02320BF670FA82B398E46106B2AF66662A9F49BC72EF0AE5648A89F0391B2C160AA5AB447FF722BE725r8v8J" TargetMode = "External"/>
	<Relationship Id="rId41" Type="http://schemas.openxmlformats.org/officeDocument/2006/relationships/hyperlink" Target="consultantplus://offline/ref=0BF27D08722344FF2B1CD748AF9EC02320B8600CAF2B398E46106B2AF66662A9F49BC72EF0AE564EA19F0391B2C160AA5AB447FF722BE725r8v8J" TargetMode = "External"/>
	<Relationship Id="rId42" Type="http://schemas.openxmlformats.org/officeDocument/2006/relationships/hyperlink" Target="consultantplus://offline/ref=0BF27D08722344FF2B1CD748AF9EC02325B9660AA824398E46106B2AF66662A9F49BC72EF0AE5448A59F0391B2C160AA5AB447FF722BE725r8v8J" TargetMode = "External"/>
	<Relationship Id="rId43" Type="http://schemas.openxmlformats.org/officeDocument/2006/relationships/hyperlink" Target="consultantplus://offline/ref=0BF27D08722344FF2B1CD748AF9EC02320BF670AA225398E46106B2AF66662A9F49BC72EF0AE5648A89F0391B2C160AA5AB447FF722BE725r8v8J" TargetMode = "External"/>
	<Relationship Id="rId44" Type="http://schemas.openxmlformats.org/officeDocument/2006/relationships/hyperlink" Target="consultantplus://offline/ref=0BF27D08722344FF2B1CD748AF9EC02320BC6608AF25398E46106B2AF66662A9F49BC72EF0AE5648A89F0391B2C160AA5AB447FF722BE725r8v8J" TargetMode = "External"/>
	<Relationship Id="rId45" Type="http://schemas.openxmlformats.org/officeDocument/2006/relationships/hyperlink" Target="consultantplus://offline/ref=0BF27D08722344FF2B1CD748AF9EC02320BF610AAB2D398E46106B2AF66662A9F49BC72EF0AE5648A99F0391B2C160AA5AB447FF722BE725r8v8J" TargetMode = "External"/>
	<Relationship Id="rId46" Type="http://schemas.openxmlformats.org/officeDocument/2006/relationships/hyperlink" Target="consultantplus://offline/ref=0BF27D08722344FF2B1CD748AF9EC02320BF610AAB2E398E46106B2AF66662A9F49BC72EF0AE5648A99F0391B2C160AA5AB447FF722BE725r8v8J" TargetMode = "External"/>
	<Relationship Id="rId47" Type="http://schemas.openxmlformats.org/officeDocument/2006/relationships/hyperlink" Target="consultantplus://offline/ref=0BF27D08722344FF2B1CD748AF9EC02322B2660CAD2A398E46106B2AF66662A9F49BC72EF0AE5240A59F0391B2C160AA5AB447FF722BE725r8v8J" TargetMode = "External"/>
	<Relationship Id="rId48" Type="http://schemas.openxmlformats.org/officeDocument/2006/relationships/hyperlink" Target="consultantplus://offline/ref=0BF27D08722344FF2B1CD748AF9EC02325BF610BAE2D398E46106B2AF66662A9F49BC72EF0AE5649A09F0391B2C160AA5AB447FF722BE725r8v8J" TargetMode = "External"/>
	<Relationship Id="rId49" Type="http://schemas.openxmlformats.org/officeDocument/2006/relationships/hyperlink" Target="consultantplus://offline/ref=0BF27D08722344FF2B1CD748AF9EC02325B9660AAA2D398E46106B2AF66662A9F49BC72EF0AE564BA09F0391B2C160AA5AB447FF722BE725r8v8J" TargetMode = "External"/>
	<Relationship Id="rId50" Type="http://schemas.openxmlformats.org/officeDocument/2006/relationships/hyperlink" Target="consultantplus://offline/ref=0BF27D08722344FF2B1CD748AF9EC02320BD610BAF2D398E46106B2AF66662A9F49BC72EF0AF5241A19F0391B2C160AA5AB447FF722BE725r8v8J" TargetMode = "External"/>
	<Relationship Id="rId51" Type="http://schemas.openxmlformats.org/officeDocument/2006/relationships/hyperlink" Target="consultantplus://offline/ref=0BF27D08722344FF2B1CD748AF9EC02323BB6608AE2E398E46106B2AF66662A9F49BC72EF0AE5648A89F0391B2C160AA5AB447FF722BE725r8v8J" TargetMode = "External"/>
	<Relationship Id="rId52" Type="http://schemas.openxmlformats.org/officeDocument/2006/relationships/hyperlink" Target="consultantplus://offline/ref=0BF27D08722344FF2B1CD748AF9EC02320BF6E0CAE2C398E46106B2AF66662A9F49BC72EF0AE5648A89F0391B2C160AA5AB447FF722BE725r8v8J" TargetMode = "External"/>
	<Relationship Id="rId53" Type="http://schemas.openxmlformats.org/officeDocument/2006/relationships/hyperlink" Target="consultantplus://offline/ref=0BF27D08722344FF2B1CD748AF9EC02323BB660BAE2B398E46106B2AF66662A9F49BC72EF0AE5641A19F0391B2C160AA5AB447FF722BE725r8v8J" TargetMode = "External"/>
	<Relationship Id="rId54" Type="http://schemas.openxmlformats.org/officeDocument/2006/relationships/hyperlink" Target="consultantplus://offline/ref=0BF27D08722344FF2B1CD748AF9EC02320BF6E0CAC2C398E46106B2AF66662A9F49BC72EF0AE564CA29F0391B2C160AA5AB447FF722BE725r8v8J" TargetMode = "External"/>
	<Relationship Id="rId55" Type="http://schemas.openxmlformats.org/officeDocument/2006/relationships/hyperlink" Target="consultantplus://offline/ref=0BF27D08722344FF2B1CD748AF9EC02320BD6609A82A398E46106B2AF66662A9F49BC72EF0AE544AA59F0391B2C160AA5AB447FF722BE725r8v8J" TargetMode = "External"/>
	<Relationship Id="rId56" Type="http://schemas.openxmlformats.org/officeDocument/2006/relationships/hyperlink" Target="consultantplus://offline/ref=0BF27D08722344FF2B1CD748AF9EC02320BD6203AE29398E46106B2AF66662A9F49BC72EF0AE5648A89F0391B2C160AA5AB447FF722BE725r8v8J" TargetMode = "External"/>
	<Relationship Id="rId57" Type="http://schemas.openxmlformats.org/officeDocument/2006/relationships/hyperlink" Target="consultantplus://offline/ref=0BF27D08722344FF2B1CD748AF9EC02320BC6608AD2E398E46106B2AF66662A9F49BC72EF0AE564DA69F0391B2C160AA5AB447FF722BE725r8v8J" TargetMode = "External"/>
	<Relationship Id="rId58" Type="http://schemas.openxmlformats.org/officeDocument/2006/relationships/hyperlink" Target="consultantplus://offline/ref=0BF27D08722344FF2B1CD748AF9EC02320BE610FA928398E46106B2AF66662A9F49BC72EF0AE5649A39F0391B2C160AA5AB447FF722BE725r8v8J" TargetMode = "External"/>
	<Relationship Id="rId59" Type="http://schemas.openxmlformats.org/officeDocument/2006/relationships/hyperlink" Target="consultantplus://offline/ref=0BF27D08722344FF2B1CD748AF9EC02320BC6608AD2D398E46106B2AF66662A9F49BC72EF0AE5649A69F0391B2C160AA5AB447FF722BE725r8v8J" TargetMode = "External"/>
	<Relationship Id="rId60" Type="http://schemas.openxmlformats.org/officeDocument/2006/relationships/hyperlink" Target="consultantplus://offline/ref=0BF27D08722344FF2B1CD748AF9EC02325BD670AA928398E46106B2AF66662A9F49BC72EF0AE554DA59F0391B2C160AA5AB447FF722BE725r8v8J" TargetMode = "External"/>
	<Relationship Id="rId61" Type="http://schemas.openxmlformats.org/officeDocument/2006/relationships/hyperlink" Target="consultantplus://offline/ref=0BF27D08722344FF2B1CD748AF9EC02325BF610BAE2E398E46106B2AF66662A9F49BC72EF0AE564CA79F0391B2C160AA5AB447FF722BE725r8v8J" TargetMode = "External"/>
	<Relationship Id="rId62" Type="http://schemas.openxmlformats.org/officeDocument/2006/relationships/hyperlink" Target="consultantplus://offline/ref=0BF27D08722344FF2B1CD748AF9EC02322BF6E08AA2D398E46106B2AF66662A9F49BC72EF0AE5649A69F0391B2C160AA5AB447FF722BE725r8v8J" TargetMode = "External"/>
	<Relationship Id="rId63" Type="http://schemas.openxmlformats.org/officeDocument/2006/relationships/hyperlink" Target="consultantplus://offline/ref=0BF27D08722344FF2B1CD748AF9EC02320BC6608AC2A398E46106B2AF66662A9F49BC72EF0AE5648A89F0391B2C160AA5AB447FF722BE725r8v8J" TargetMode = "External"/>
	<Relationship Id="rId64" Type="http://schemas.openxmlformats.org/officeDocument/2006/relationships/hyperlink" Target="consultantplus://offline/ref=0BF27D08722344FF2B1CD748AF9EC02320BD650CAB29398E46106B2AF66662A9F49BC72EF0AE5641A59F0391B2C160AA5AB447FF722BE725r8v8J" TargetMode = "External"/>
	<Relationship Id="rId65" Type="http://schemas.openxmlformats.org/officeDocument/2006/relationships/hyperlink" Target="consultantplus://offline/ref=0BF27D08722344FF2B1CD748AF9EC02320BD650FAC2F398E46106B2AF66662A9F49BC72EF0AE5648A99F0391B2C160AA5AB447FF722BE725r8v8J" TargetMode = "External"/>
	<Relationship Id="rId66" Type="http://schemas.openxmlformats.org/officeDocument/2006/relationships/hyperlink" Target="consultantplus://offline/ref=0BF27D08722344FF2B1CD748AF9EC02320BD630FAB2B398E46106B2AF66662A9F49BC72EF0AE5648A89F0391B2C160AA5AB447FF722BE725r8v8J" TargetMode = "External"/>
	<Relationship Id="rId67" Type="http://schemas.openxmlformats.org/officeDocument/2006/relationships/hyperlink" Target="consultantplus://offline/ref=0BF27D08722344FF2B1CD748AF9EC02320BC6608A32C398E46106B2AF66662A9F49BC72EF0AE5648A89F0391B2C160AA5AB447FF722BE725r8v8J" TargetMode = "External"/>
	<Relationship Id="rId68" Type="http://schemas.openxmlformats.org/officeDocument/2006/relationships/hyperlink" Target="consultantplus://offline/ref=0BF27D08722344FF2B1CD748AF9EC02320BC6109AF24398E46106B2AF66662A9F49BC72EF0AE564AA69F0391B2C160AA5AB447FF722BE725r8v8J" TargetMode = "External"/>
	<Relationship Id="rId69" Type="http://schemas.openxmlformats.org/officeDocument/2006/relationships/hyperlink" Target="consultantplus://offline/ref=0BF27D08722344FF2B1CD748AF9EC02323BB660BAE2F398E46106B2AF66662A9F49BC72EF0AE5648A89F0391B2C160AA5AB447FF722BE725r8v8J" TargetMode = "External"/>
	<Relationship Id="rId70" Type="http://schemas.openxmlformats.org/officeDocument/2006/relationships/hyperlink" Target="consultantplus://offline/ref=0BF27D08722344FF2B1CD748AF9EC02323BB660EAA2B398E46106B2AF66662A9F49BC72EF0AE564BA59F0391B2C160AA5AB447FF722BE725r8v8J" TargetMode = "External"/>
	<Relationship Id="rId71" Type="http://schemas.openxmlformats.org/officeDocument/2006/relationships/hyperlink" Target="consultantplus://offline/ref=0BF27D08722344FF2B1CD748AF9EC02320BC660FA325398E46106B2AF66662A9F49BC72EF0AE564EA99F0391B2C160AA5AB447FF722BE725r8v8J" TargetMode = "External"/>
	<Relationship Id="rId72" Type="http://schemas.openxmlformats.org/officeDocument/2006/relationships/hyperlink" Target="consultantplus://offline/ref=0BF27D08722344FF2B1CD748AF9EC02320BC650FAA2A398E46106B2AF66662A9F49BC72EF0AE5749A89F0391B2C160AA5AB447FF722BE725r8v8J" TargetMode = "External"/>
	<Relationship Id="rId73" Type="http://schemas.openxmlformats.org/officeDocument/2006/relationships/hyperlink" Target="consultantplus://offline/ref=0BF27D08722344FF2B1CD748AF9EC02320BC640BA22E398E46106B2AF66662A9F49BC72EF0AE5648A89F0391B2C160AA5AB447FF722BE725r8v8J" TargetMode = "External"/>
	<Relationship Id="rId74" Type="http://schemas.openxmlformats.org/officeDocument/2006/relationships/hyperlink" Target="consultantplus://offline/ref=0BF27D08722344FF2B1CD748AF9EC02325B96703A328398E46106B2AF66662A9F49BC72EF0AE564DA59F0391B2C160AA5AB447FF722BE725r8v8J" TargetMode = "External"/>
	<Relationship Id="rId75" Type="http://schemas.openxmlformats.org/officeDocument/2006/relationships/hyperlink" Target="consultantplus://offline/ref=0BF27D08722344FF2B1CD748AF9EC02320BC610BAD2D398E46106B2AF66662A9F49BC72EF0AE5648A89F0391B2C160AA5AB447FF722BE725r8v8J" TargetMode = "External"/>
	<Relationship Id="rId76" Type="http://schemas.openxmlformats.org/officeDocument/2006/relationships/hyperlink" Target="consultantplus://offline/ref=0BF27D08722344FF2B1CD748AF9EC02325BB6309AD2A398E46106B2AF66662A9F49BC72EF0AE564DA89F0391B2C160AA5AB447FF722BE725r8v8J" TargetMode = "External"/>
	<Relationship Id="rId77" Type="http://schemas.openxmlformats.org/officeDocument/2006/relationships/hyperlink" Target="consultantplus://offline/ref=0BF27D08722344FF2B1CD748AF9EC02323BB6609AB2B398E46106B2AF66662A9F49BC72EF0AE564AA69F0391B2C160AA5AB447FF722BE725r8v8J" TargetMode = "External"/>
	<Relationship Id="rId78" Type="http://schemas.openxmlformats.org/officeDocument/2006/relationships/hyperlink" Target="consultantplus://offline/ref=0BF27D08722344FF2B1CD748AF9EC02322B8670BA92E398E46106B2AF66662A9F49BC72EF0AE574EA69F0391B2C160AA5AB447FF722BE725r8v8J" TargetMode = "External"/>
	<Relationship Id="rId79" Type="http://schemas.openxmlformats.org/officeDocument/2006/relationships/hyperlink" Target="consultantplus://offline/ref=0BF27D08722344FF2B1CD748AF9EC02320B36602AE28398E46106B2AF66662A9F49BC72EF0AE5649A79F0391B2C160AA5AB447FF722BE725r8v8J" TargetMode = "External"/>
	<Relationship Id="rId80" Type="http://schemas.openxmlformats.org/officeDocument/2006/relationships/hyperlink" Target="consultantplus://offline/ref=0BF27D08722344FF2B1CD748AF9EC02320B36602AF2F398E46106B2AF66662A9F49BC72EF0AE564BA69F0391B2C160AA5AB447FF722BE725r8v8J" TargetMode = "External"/>
	<Relationship Id="rId81" Type="http://schemas.openxmlformats.org/officeDocument/2006/relationships/hyperlink" Target="consultantplus://offline/ref=0BF27D08722344FF2B1CD748AF9EC02325BB620DAE2D398E46106B2AF66662A9F49BC72EF0AE5748A89F0391B2C160AA5AB447FF722BE725r8v8J" TargetMode = "External"/>
	<Relationship Id="rId82" Type="http://schemas.openxmlformats.org/officeDocument/2006/relationships/hyperlink" Target="consultantplus://offline/ref=0BF27D08722344FF2B1CD748AF9EC02320B3650CA82D398E46106B2AF66662A9F49BC72EF0AE5748A59F0391B2C160AA5AB447FF722BE725r8v8J" TargetMode = "External"/>
	<Relationship Id="rId83" Type="http://schemas.openxmlformats.org/officeDocument/2006/relationships/hyperlink" Target="consultantplus://offline/ref=0BF27D08722344FF2B1CD748AF9EC02320B36E0FA82C398E46106B2AF66662A9F49BC72EF0AE5649A59F0391B2C160AA5AB447FF722BE725r8v8J" TargetMode = "External"/>
	<Relationship Id="rId84" Type="http://schemas.openxmlformats.org/officeDocument/2006/relationships/hyperlink" Target="consultantplus://offline/ref=0BF27D08722344FF2B1CD748AF9EC02320B2660EAC29398E46106B2AF66662A9F49BC72EF0AE564AA19F0391B2C160AA5AB447FF722BE725r8v8J" TargetMode = "External"/>
	<Relationship Id="rId85" Type="http://schemas.openxmlformats.org/officeDocument/2006/relationships/hyperlink" Target="consultantplus://offline/ref=0BF27D08722344FF2B1CD748AF9EC02320B2660FA82A398E46106B2AF66662A9F49BC72EF0AE5648A89F0391B2C160AA5AB447FF722BE725r8v8J" TargetMode = "External"/>
	<Relationship Id="rId86" Type="http://schemas.openxmlformats.org/officeDocument/2006/relationships/hyperlink" Target="consultantplus://offline/ref=0BF27D08722344FF2B1CD748AF9EC02320B2660FA82D398E46106B2AF66662A9F49BC72EF0AE5648A99F0391B2C160AA5AB447FF722BE725r8v8J" TargetMode = "External"/>
	<Relationship Id="rId87" Type="http://schemas.openxmlformats.org/officeDocument/2006/relationships/hyperlink" Target="consultantplus://offline/ref=0BF27D08722344FF2B1CD748AF9EC02320B2600EA82D398E46106B2AF66662A9F49BC72EF0AE5648A89F0391B2C160AA5AB447FF722BE725r8v8J" TargetMode = "External"/>
	<Relationship Id="rId88" Type="http://schemas.openxmlformats.org/officeDocument/2006/relationships/hyperlink" Target="consultantplus://offline/ref=0BF27D08722344FF2B1CD748AF9EC02322BA670BAB2B398E46106B2AF66662A9F49BC72EF0AE544FA69F0391B2C160AA5AB447FF722BE725r8v8J" TargetMode = "External"/>
	<Relationship Id="rId89" Type="http://schemas.openxmlformats.org/officeDocument/2006/relationships/hyperlink" Target="consultantplus://offline/ref=0BF27D08722344FF2B1CD748AF9EC02323BA640CA229398E46106B2AF66662A9F49BC72EF0AE564AA19F0391B2C160AA5AB447FF722BE725r8v8J" TargetMode = "External"/>
	<Relationship Id="rId90" Type="http://schemas.openxmlformats.org/officeDocument/2006/relationships/hyperlink" Target="consultantplus://offline/ref=0BF27D08722344FF2B1CD748AF9EC02323BA620EA32B398E46106B2AF66662A9F49BC72EF0AE5648A99F0391B2C160AA5AB447FF722BE725r8v8J" TargetMode = "External"/>
	<Relationship Id="rId91" Type="http://schemas.openxmlformats.org/officeDocument/2006/relationships/hyperlink" Target="consultantplus://offline/ref=0BF27D08722344FF2B1CD748AF9EC02323BA6002AD2C398E46106B2AF66662A9F49BC72EF0AE564AA99F0391B2C160AA5AB447FF722BE725r8v8J" TargetMode = "External"/>
	<Relationship Id="rId92" Type="http://schemas.openxmlformats.org/officeDocument/2006/relationships/hyperlink" Target="consultantplus://offline/ref=0BF27D08722344FF2B1CD748AF9EC02325B96702AB28398E46106B2AF66662A9F49BC72EF0AE5441A89F0391B2C160AA5AB447FF722BE725r8v8J" TargetMode = "External"/>
	<Relationship Id="rId93" Type="http://schemas.openxmlformats.org/officeDocument/2006/relationships/hyperlink" Target="consultantplus://offline/ref=0BF27D08722344FF2B1CD748AF9EC02325BF610BAD2F398E46106B2AF66662A9F49BC72EF0AE564BA99F0391B2C160AA5AB447FF722BE725r8v8J" TargetMode = "External"/>
	<Relationship Id="rId94" Type="http://schemas.openxmlformats.org/officeDocument/2006/relationships/hyperlink" Target="consultantplus://offline/ref=0BF27D08722344FF2B1CD748AF9EC02322BB6503A22A398E46106B2AF66662A9F49BC72EF0AE564CA59F0391B2C160AA5AB447FF722BE725r8v8J" TargetMode = "External"/>
	<Relationship Id="rId95" Type="http://schemas.openxmlformats.org/officeDocument/2006/relationships/hyperlink" Target="consultantplus://offline/ref=0BF27D08722344FF2B1CD748AF9EC02323B3610DAE2C398E46106B2AF66662A9F49BC72EF0AE5648A99F0391B2C160AA5AB447FF722BE725r8v8J" TargetMode = "External"/>
	<Relationship Id="rId96" Type="http://schemas.openxmlformats.org/officeDocument/2006/relationships/hyperlink" Target="consultantplus://offline/ref=0BF27D08722344FF2B1CD748AF9EC02323B3610DAD2C398E46106B2AF66662A9F49BC72EF0AE564FA29F0391B2C160AA5AB447FF722BE725r8v8J" TargetMode = "External"/>
	<Relationship Id="rId97" Type="http://schemas.openxmlformats.org/officeDocument/2006/relationships/hyperlink" Target="consultantplus://offline/ref=0BF27D08722344FF2B1CD748AF9EC02322BB660AAE2C398E46106B2AF66662A9F49BC72EF0AE5648A99F0391B2C160AA5AB447FF722BE725r8v8J" TargetMode = "External"/>
	<Relationship Id="rId98" Type="http://schemas.openxmlformats.org/officeDocument/2006/relationships/hyperlink" Target="consultantplus://offline/ref=0BF27D08722344FF2B1CD748AF9EC02322BB6502AE2C398E46106B2AF66662A9F49BC72EF0AE5649A49F0391B2C160AA5AB447FF722BE725r8v8J" TargetMode = "External"/>
	<Relationship Id="rId99" Type="http://schemas.openxmlformats.org/officeDocument/2006/relationships/hyperlink" Target="consultantplus://offline/ref=0BF27D08722344FF2B1CD748AF9EC02322BB6502AE24398E46106B2AF66662A9F49BC72EF0AE5648A89F0391B2C160AA5AB447FF722BE725r8v8J" TargetMode = "External"/>
	<Relationship Id="rId100" Type="http://schemas.openxmlformats.org/officeDocument/2006/relationships/hyperlink" Target="consultantplus://offline/ref=0BF27D08722344FF2B1CD748AF9EC02322BA630CA82B398E46106B2AF66662A9F49BC72EF0AE5648A99F0391B2C160AA5AB447FF722BE725r8v8J" TargetMode = "External"/>
	<Relationship Id="rId101" Type="http://schemas.openxmlformats.org/officeDocument/2006/relationships/hyperlink" Target="consultantplus://offline/ref=0BF27D08722344FF2B1CD748AF9EC02325BF610BAE2B398E46106B2AF66662A9F49BC72EF0AE544AA59F0391B2C160AA5AB447FF722BE725r8v8J" TargetMode = "External"/>
	<Relationship Id="rId102" Type="http://schemas.openxmlformats.org/officeDocument/2006/relationships/hyperlink" Target="consultantplus://offline/ref=0BF27D08722344FF2B1CD748AF9EC02322B96402AB2F398E46106B2AF66662A9F49BC72EF0AE5741A29F0391B2C160AA5AB447FF722BE725r8v8J" TargetMode = "External"/>
	<Relationship Id="rId103" Type="http://schemas.openxmlformats.org/officeDocument/2006/relationships/hyperlink" Target="consultantplus://offline/ref=0BF27D08722344FF2B1CD748AF9EC02322B96108AE2C398E46106B2AF66662A9F49BC72EF0AE5649A89F0391B2C160AA5AB447FF722BE725r8v8J" TargetMode = "External"/>
	<Relationship Id="rId104" Type="http://schemas.openxmlformats.org/officeDocument/2006/relationships/hyperlink" Target="consultantplus://offline/ref=AB20944E4CAEF746F60D30B11DAE804E45730AFC32441BF6BB083B0F6F567A03DD6637BB76C7A3D42DBCAF0F5D9950DDE03905DAA3341207s1vEJ" TargetMode = "External"/>
	<Relationship Id="rId105" Type="http://schemas.openxmlformats.org/officeDocument/2006/relationships/hyperlink" Target="consultantplus://offline/ref=AB20944E4CAEF746F60D30B11DAE804E45730AFC33421BF6BB083B0F6F567A03DD6637BB76C7A3D527BCAF0F5D9950DDE03905DAA3341207s1vEJ" TargetMode = "External"/>
	<Relationship Id="rId106" Type="http://schemas.openxmlformats.org/officeDocument/2006/relationships/hyperlink" Target="consultantplus://offline/ref=AB20944E4CAEF746F60D30B11DAE804E42750AF53D471BF6BB083B0F6F567A03DD6637BB76C7A1D52EBCAF0F5D9950DDE03905DAA3341207s1vEJ" TargetMode = "External"/>
	<Relationship Id="rId107" Type="http://schemas.openxmlformats.org/officeDocument/2006/relationships/hyperlink" Target="consultantplus://offline/ref=AB20944E4CAEF746F60D30B11DAE804E45720CF23E411BF6BB083B0F6F567A03DD6637BB76C7A3D526BCAF0F5D9950DDE03905DAA3341207s1vEJ" TargetMode = "External"/>
	<Relationship Id="rId108" Type="http://schemas.openxmlformats.org/officeDocument/2006/relationships/hyperlink" Target="consultantplus://offline/ref=AB20944E4CAEF746F60D30B11DAE804E45750DFC3B471BF6BB083B0F6F567A03DD6637BB76C7A3D427BCAF0F5D9950DDE03905DAA3341207s1vEJ" TargetMode = "External"/>
	<Relationship Id="rId109" Type="http://schemas.openxmlformats.org/officeDocument/2006/relationships/hyperlink" Target="consultantplus://offline/ref=AB20944E4CAEF746F60D30B11DAE804E457508F33C4C1BF6BB083B0F6F567A03DD6637BB76C7A3D526BCAF0F5D9950DDE03905DAA3341207s1vEJ" TargetMode = "External"/>
	<Relationship Id="rId110" Type="http://schemas.openxmlformats.org/officeDocument/2006/relationships/hyperlink" Target="consultantplus://offline/ref=AB20944E4CAEF746F60D30B11DAE804E45750AF23C441BF6BB083B0F6F567A03DD6637BB76C7A3D42CBCAF0F5D9950DDE03905DAA3341207s1vEJ" TargetMode = "External"/>
	<Relationship Id="rId111" Type="http://schemas.openxmlformats.org/officeDocument/2006/relationships/hyperlink" Target="consultantplus://offline/ref=AB20944E4CAEF746F60D30B11DAE804E457505F132461BF6BB083B0F6F567A03DD6637BB76C7A3D72CBCAF0F5D9950DDE03905DAA3341207s1vEJ" TargetMode = "External"/>
	<Relationship Id="rId112" Type="http://schemas.openxmlformats.org/officeDocument/2006/relationships/hyperlink" Target="consultantplus://offline/ref=AB20944E4CAEF746F60D30B11DAE804E45740DF53F4D1BF6BB083B0F6F567A03DD6637BB76C7A3D527BCAF0F5D9950DDE03905DAA3341207s1vEJ" TargetMode = "External"/>
	<Relationship Id="rId113" Type="http://schemas.openxmlformats.org/officeDocument/2006/relationships/hyperlink" Target="consultantplus://offline/ref=AB20944E4CAEF746F60D30B11DAE804E457404F33F4C1BF6BB083B0F6F567A03DD6637BB76C7A3D027BCAF0F5D9950DDE03905DAA3341207s1vEJ" TargetMode = "External"/>
	<Relationship Id="rId114" Type="http://schemas.openxmlformats.org/officeDocument/2006/relationships/hyperlink" Target="consultantplus://offline/ref=AB20944E4CAEF746F60D30B11DAE804E457404F332461BF6BB083B0F6F567A03DD6637BB76C7A3D62FBCAF0F5D9950DDE03905DAA3341207s1vEJ" TargetMode = "External"/>
	<Relationship Id="rId115" Type="http://schemas.openxmlformats.org/officeDocument/2006/relationships/hyperlink" Target="consultantplus://offline/ref=AB20944E4CAEF746F60D30B11DAE804E457709F538441BF6BB083B0F6F567A03DD6637BB76C7A3D526BCAF0F5D9950DDE03905DAA3341207s1vEJ" TargetMode = "External"/>
	<Relationship Id="rId116" Type="http://schemas.openxmlformats.org/officeDocument/2006/relationships/hyperlink" Target="consultantplus://offline/ref=AB20944E4CAEF746F60D30B11DAE804E45760CF433411BF6BB083B0F6F567A03DD6637BB76C7A3D526BCAF0F5D9950DDE03905DAA3341207s1vEJ" TargetMode = "External"/>
	<Relationship Id="rId117" Type="http://schemas.openxmlformats.org/officeDocument/2006/relationships/hyperlink" Target="consultantplus://offline/ref=AB20944E4CAEF746F60D30B11DAE804E42750AF53E4D1BF6BB083B0F6F567A03DD6637BB76C7A2D72CBCAF0F5D9950DDE03905DAA3341207s1vEJ" TargetMode = "External"/>
	<Relationship Id="rId118" Type="http://schemas.openxmlformats.org/officeDocument/2006/relationships/hyperlink" Target="consultantplus://offline/ref=AB20944E4CAEF746F60D30B11DAE804E45760BF238471BF6BB083B0F6F567A03DD6637BB76C7A3D526BCAF0F5D9950DDE03905DAA3341207s1vEJ" TargetMode = "External"/>
	<Relationship Id="rId119" Type="http://schemas.openxmlformats.org/officeDocument/2006/relationships/hyperlink" Target="consultantplus://offline/ref=AB20944E4CAEF746F60D30B11DAE804E45760BF23F451BF6BB083B0F6F567A03DD6637BB76C7A3D527BCAF0F5D9950DDE03905DAA3341207s1vEJ" TargetMode = "External"/>
	<Relationship Id="rId120" Type="http://schemas.openxmlformats.org/officeDocument/2006/relationships/hyperlink" Target="consultantplus://offline/ref=AB20944E4CAEF746F60D30B11DAE804E42750CF13A461BF6BB083B0F6F567A03DD6637BB76C6A0D12EBCAF0F5D9950DDE03905DAA3341207s1vEJ" TargetMode = "External"/>
	<Relationship Id="rId121" Type="http://schemas.openxmlformats.org/officeDocument/2006/relationships/hyperlink" Target="consultantplus://offline/ref=AB20944E4CAEF746F60D30B11DAE804E457904FC32431BF6BB083B0F6F567A03DD6637BB76C7A3D629BCAF0F5D9950DDE03905DAA3341207s1vEJ" TargetMode = "External"/>
	<Relationship Id="rId122" Type="http://schemas.openxmlformats.org/officeDocument/2006/relationships/hyperlink" Target="consultantplus://offline/ref=AB20944E4CAEF746F60D30B11DAE804E457904FC3C441BF6BB083B0F6F567A03DD6637BB76C7A3D526BCAF0F5D9950DDE03905DAA3341207s1vEJ" TargetMode = "External"/>
	<Relationship Id="rId123" Type="http://schemas.openxmlformats.org/officeDocument/2006/relationships/hyperlink" Target="consultantplus://offline/ref=AB20944E4CAEF746F60D30B11DAE804E42730EF439411BF6BB083B0F6F567A03DD6637BB76C7A5D62FBCAF0F5D9950DDE03905DAA3341207s1vEJ" TargetMode = "External"/>
	<Relationship Id="rId124" Type="http://schemas.openxmlformats.org/officeDocument/2006/relationships/hyperlink" Target="consultantplus://offline/ref=AB20944E4CAEF746F60D30B11DAE804E457905F53A441BF6BB083B0F6F567A03DD6637BB76C7A2D42FBCAF0F5D9950DDE03905DAA3341207s1vEJ" TargetMode = "External"/>
	<Relationship Id="rId125" Type="http://schemas.openxmlformats.org/officeDocument/2006/relationships/hyperlink" Target="consultantplus://offline/ref=AB20944E4CAEF746F60D30B11DAE804E457905F53F451BF6BB083B0F6F567A03DD6637BB76C7A3D12CBCAF0F5D9950DDE03905DAA3341207s1vEJ" TargetMode = "External"/>
	<Relationship Id="rId126" Type="http://schemas.openxmlformats.org/officeDocument/2006/relationships/hyperlink" Target="consultantplus://offline/ref=AB20944E4CAEF746F60D30B11DAE804E42700FF03E421BF6BB083B0F6F567A03DD6637BB76C7A3D526BCAF0F5D9950DDE03905DAA3341207s1vEJ" TargetMode = "External"/>
	<Relationship Id="rId127" Type="http://schemas.openxmlformats.org/officeDocument/2006/relationships/hyperlink" Target="consultantplus://offline/ref=AB20944E4CAEF746F60D30B11DAE804E42730CF7384D1BF6BB083B0F6F567A03DD6637BB76C7A3D526BCAF0F5D9950DDE03905DAA3341207s1vEJ" TargetMode = "External"/>
	<Relationship Id="rId128" Type="http://schemas.openxmlformats.org/officeDocument/2006/relationships/hyperlink" Target="consultantplus://offline/ref=AB20944E4CAEF746F60D30B11DAE804E42740DF33E411BF6BB083B0F6F567A03DD6637BB76C6A2DC26BCAF0F5D9950DDE03905DAA3341207s1vEJ" TargetMode = "External"/>
	<Relationship Id="rId129" Type="http://schemas.openxmlformats.org/officeDocument/2006/relationships/hyperlink" Target="consultantplus://offline/ref=AB20944E4CAEF746F60D30B11DAE804E42720CF23A4C1BF6BB083B0F6F567A03DD6637BB76C7A0D526BCAF0F5D9950DDE03905DAA3341207s1vEJ" TargetMode = "External"/>
	<Relationship Id="rId130" Type="http://schemas.openxmlformats.org/officeDocument/2006/relationships/hyperlink" Target="consultantplus://offline/ref=AB20944E4CAEF746F60D30B11DAE804E42730DFD38401BF6BB083B0F6F567A03DD6637BB76C7A3D526BCAF0F5D9950DDE03905DAA3341207s1vEJ" TargetMode = "External"/>
	<Relationship Id="rId131" Type="http://schemas.openxmlformats.org/officeDocument/2006/relationships/hyperlink" Target="consultantplus://offline/ref=AB20944E4CAEF746F60D30B11DAE804E42720AF53F4D1BF6BB083B0F6F567A03DD6637BB76C7A3D526BCAF0F5D9950DDE03905DAA3341207s1vEJ" TargetMode = "External"/>
	<Relationship Id="rId132" Type="http://schemas.openxmlformats.org/officeDocument/2006/relationships/hyperlink" Target="consultantplus://offline/ref=AB20944E4CAEF746F60D30B11DAE804E427505F73D471BF6BB083B0F6F567A03DD6637BB76C7A3D42EBCAF0F5D9950DDE03905DAA3341207s1vEJ" TargetMode = "External"/>
	<Relationship Id="rId133" Type="http://schemas.openxmlformats.org/officeDocument/2006/relationships/hyperlink" Target="consultantplus://offline/ref=AB20944E4CAEF746F60D30B11DAE804E42740DF23C421BF6BB083B0F6F567A03DD6637BB76C7A3D526BCAF0F5D9950DDE03905DAA3341207s1vEJ" TargetMode = "External"/>
	<Relationship Id="rId134" Type="http://schemas.openxmlformats.org/officeDocument/2006/relationships/hyperlink" Target="consultantplus://offline/ref=AB20944E4CAEF746F60D30B11DAE804E44710DF2334D1BF6BB083B0F6F567A03DD6637BB76C7A1D22CBCAF0F5D9950DDE03905DAA3341207s1vEJ" TargetMode = "External"/>
	<Relationship Id="rId135" Type="http://schemas.openxmlformats.org/officeDocument/2006/relationships/hyperlink" Target="consultantplus://offline/ref=AB20944E4CAEF746F60D30B11DAE804E47750CF4324C1BF6BB083B0F6F567A03DD6637BB76C7A3D42EBCAF0F5D9950DDE03905DAA3341207s1vEJ" TargetMode = "External"/>
	<Relationship Id="rId136" Type="http://schemas.openxmlformats.org/officeDocument/2006/relationships/hyperlink" Target="consultantplus://offline/ref=AB20944E4CAEF746F60D30B11DAE804E47760DF63D461BF6BB083B0F6F567A03DD6637BB76C7A3D42EBCAF0F5D9950DDE03905DAA3341207s1vEJ" TargetMode = "External"/>
	<Relationship Id="rId137" Type="http://schemas.openxmlformats.org/officeDocument/2006/relationships/hyperlink" Target="consultantplus://offline/ref=AB20944E4CAEF746F60D30B11DAE804E45760BF238471BF6BB083B0F6F567A03DD6637BB76C7A3D42EBCAF0F5D9950DDE03905DAA3341207s1vEJ" TargetMode = "External"/>
	<Relationship Id="rId138" Type="http://schemas.openxmlformats.org/officeDocument/2006/relationships/hyperlink" Target="consultantplus://offline/ref=AB20944E4CAEF746F60D30B11DAE804E44710DF2334D1BF6BB083B0F6F567A03DD6637BB76C7A1D22BBCAF0F5D9950DDE03905DAA3341207s1vEJ" TargetMode = "External"/>
	<Relationship Id="rId139" Type="http://schemas.openxmlformats.org/officeDocument/2006/relationships/hyperlink" Target="consultantplus://offline/ref=AB20944E4CAEF746F60D30B11DAE804E42730DFD38401BF6BB083B0F6F567A03DD6637BB76C7A3D42EBCAF0F5D9950DDE03905DAA3341207s1vEJ" TargetMode = "External"/>
	<Relationship Id="rId140" Type="http://schemas.openxmlformats.org/officeDocument/2006/relationships/hyperlink" Target="consultantplus://offline/ref=AB20944E4CAEF746F60D30B11DAE804E44710DF2334D1BF6BB083B0F6F567A03DD6637BB76C7A1D22ABCAF0F5D9950DDE03905DAA3341207s1vEJ" TargetMode = "External"/>
	<Relationship Id="rId141" Type="http://schemas.openxmlformats.org/officeDocument/2006/relationships/hyperlink" Target="consultantplus://offline/ref=AB20944E4CAEF746F60D30B11DAE804E47760DF63D461BF6BB083B0F6F567A03DD6637BB76C7A3D42CBCAF0F5D9950DDE03905DAA3341207s1vEJ" TargetMode = "External"/>
	<Relationship Id="rId142" Type="http://schemas.openxmlformats.org/officeDocument/2006/relationships/hyperlink" Target="consultantplus://offline/ref=AB20944E4CAEF746F60D30B11DAE804E42730DFD38401BF6BB083B0F6F567A03DD6637BB76C7A3D42DBCAF0F5D9950DDE03905DAA3341207s1vEJ" TargetMode = "External"/>
	<Relationship Id="rId143" Type="http://schemas.openxmlformats.org/officeDocument/2006/relationships/hyperlink" Target="consultantplus://offline/ref=AB20944E4CAEF746F60D30B11DAE804E45760BF238471BF6BB083B0F6F567A03DD6637BB76C7A3D42BBCAF0F5D9950DDE03905DAA3341207s1vEJ" TargetMode = "External"/>
	<Relationship Id="rId144" Type="http://schemas.openxmlformats.org/officeDocument/2006/relationships/hyperlink" Target="consultantplus://offline/ref=AB20944E4CAEF746F60D30B11DAE804E42730DFD38401BF6BB083B0F6F567A03DD6637BB76C7A3D42CBCAF0F5D9950DDE03905DAA3341207s1vEJ" TargetMode = "External"/>
	<Relationship Id="rId145" Type="http://schemas.openxmlformats.org/officeDocument/2006/relationships/hyperlink" Target="consultantplus://offline/ref=AB20944E4CAEF746F60D30B11DAE804E42730DFD38401BF6BB083B0F6F567A03DD6637BB76C7A3D42BBCAF0F5D9950DDE03905DAA3341207s1vEJ" TargetMode = "External"/>
	<Relationship Id="rId146" Type="http://schemas.openxmlformats.org/officeDocument/2006/relationships/hyperlink" Target="consultantplus://offline/ref=AB20944E4CAEF746F60D30B11DAE804E44710DF53E461BF6BB083B0F6F567A03DD6637BB76C7A3D42EBCAF0F5D9950DDE03905DAA3341207s1vEJ" TargetMode = "External"/>
	<Relationship Id="rId147" Type="http://schemas.openxmlformats.org/officeDocument/2006/relationships/hyperlink" Target="consultantplus://offline/ref=AB20944E4CAEF746F60D30B11DAE804E44710DF53E461BF6BB083B0F6F567A03DD6637BB76C7A3D42CBCAF0F5D9950DDE03905DAA3341207s1vEJ" TargetMode = "External"/>
	<Relationship Id="rId148" Type="http://schemas.openxmlformats.org/officeDocument/2006/relationships/hyperlink" Target="consultantplus://offline/ref=AB20944E4CAEF746F60D30B11DAE804E47760DF63D461BF6BB083B0F6F567A03DD6637BB76C7A3D42ABCAF0F5D9950DDE03905DAA3341207s1vEJ" TargetMode = "External"/>
	<Relationship Id="rId149" Type="http://schemas.openxmlformats.org/officeDocument/2006/relationships/hyperlink" Target="consultantplus://offline/ref=AB20944E4CAEF746F60D30B11DAE804E477709FD3E401BF6BB083B0F6F567A03DD6637BB76C7A3D42FBCAF0F5D9950DDE03905DAA3341207s1vEJ" TargetMode = "External"/>
	<Relationship Id="rId150" Type="http://schemas.openxmlformats.org/officeDocument/2006/relationships/hyperlink" Target="consultantplus://offline/ref=AB20944E4CAEF746F60D30B11DAE804E42750AF53E421BF6BB083B0F6F567A03DD6637BB76C7A1D72ABCAF0F5D9950DDE03905DAA3341207s1vEJ" TargetMode = "External"/>
	<Relationship Id="rId151" Type="http://schemas.openxmlformats.org/officeDocument/2006/relationships/hyperlink" Target="consultantplus://offline/ref=AB20944E4CAEF746F60D30B11DAE804E42730DFD38401BF6BB083B0F6F567A03DD6637BB76C7A3D42ABCAF0F5D9950DDE03905DAA3341207s1vEJ" TargetMode = "External"/>
	<Relationship Id="rId152" Type="http://schemas.openxmlformats.org/officeDocument/2006/relationships/hyperlink" Target="consultantplus://offline/ref=AB20944E4CAEF746F60D30B11DAE804E42730CF7384D1BF6BB083B0F6F567A03DD6637BB76C7A3D42EBCAF0F5D9950DDE03905DAA3341207s1vEJ" TargetMode = "External"/>
	<Relationship Id="rId153" Type="http://schemas.openxmlformats.org/officeDocument/2006/relationships/hyperlink" Target="consultantplus://offline/ref=AB20944E4CAEF746F60D30B11DAE804E44790BF130134CF4EA5D350A6706321393233ABA74C4A3DE7BE6BF0B14CE5AC1E7251BDABD34s1v6J" TargetMode = "External"/>
	<Relationship Id="rId154" Type="http://schemas.openxmlformats.org/officeDocument/2006/relationships/hyperlink" Target="consultantplus://offline/ref=AB20944E4CAEF746F60D30B11DAE804E42730CF7384D1BF6BB083B0F6F567A03DD6637BB76C7A3D42DBCAF0F5D9950DDE03905DAA3341207s1vEJ" TargetMode = "External"/>
	<Relationship Id="rId155" Type="http://schemas.openxmlformats.org/officeDocument/2006/relationships/hyperlink" Target="consultantplus://offline/ref=AB20944E4CAEF746F60D30B11DAE804E427709F13A471BF6BB083B0F6F567A03DD6637BB76C7A3D12CBCAF0F5D9950DDE03905DAA3341207s1vEJ" TargetMode = "External"/>
	<Relationship Id="rId156" Type="http://schemas.openxmlformats.org/officeDocument/2006/relationships/hyperlink" Target="consultantplus://offline/ref=AB20944E4CAEF746F60D30B11DAE804E427709F332421BF6BB083B0F6F567A03DD6637BB73C2A1DE7BE6BF0B14CE5AC1E7251BDABD34s1v6J" TargetMode = "External"/>
	<Relationship Id="rId157" Type="http://schemas.openxmlformats.org/officeDocument/2006/relationships/hyperlink" Target="consultantplus://offline/ref=AB20944E4CAEF746F60D30B11DAE804E427709F13D451BF6BB083B0F6F567A03DD6637BB76C7A0D62DBCAF0F5D9950DDE03905DAA3341207s1vEJ" TargetMode = "External"/>
	<Relationship Id="rId158" Type="http://schemas.openxmlformats.org/officeDocument/2006/relationships/hyperlink" Target="consultantplus://offline/ref=AB20944E4CAEF746F60D30B11DAE804E427709F13E431BF6BB083B0F6F567A03DD6637BB76C7A0D62DBCAF0F5D9950DDE03905DAA3341207s1vEJ" TargetMode = "External"/>
	<Relationship Id="rId159" Type="http://schemas.openxmlformats.org/officeDocument/2006/relationships/hyperlink" Target="consultantplus://offline/ref=AB20944E4CAEF746F60D30B11DAE804E427709F13E4D1BF6BB083B0F6F567A03DD6637BB76C7A0D126BCAF0F5D9950DDE03905DAA3341207s1vEJ" TargetMode = "External"/>
	<Relationship Id="rId160" Type="http://schemas.openxmlformats.org/officeDocument/2006/relationships/hyperlink" Target="consultantplus://offline/ref=AB20944E4CAEF746F60D30B11DAE804E427709F13E4C1BF6BB083B0F6F567A03DD6637BB76C7A0D726BCAF0F5D9950DDE03905DAA3341207s1vEJ" TargetMode = "External"/>
	<Relationship Id="rId161" Type="http://schemas.openxmlformats.org/officeDocument/2006/relationships/hyperlink" Target="consultantplus://offline/ref=AB20944E4CAEF746F60D30B11DAE804E45760FF639411BF6BB083B0F6F567A03DD6637BB76C7A3D626BCAF0F5D9950DDE03905DAA3341207s1vEJ" TargetMode = "External"/>
	<Relationship Id="rId162" Type="http://schemas.openxmlformats.org/officeDocument/2006/relationships/hyperlink" Target="consultantplus://offline/ref=AB20944E4CAEF746F60D30B11DAE804E45790BF63C4C1BF6BB083B0F6F567A03DD6637BB76C7A3D527BCAF0F5D9950DDE03905DAA3341207s1vEJ" TargetMode = "External"/>
	<Relationship Id="rId163" Type="http://schemas.openxmlformats.org/officeDocument/2006/relationships/hyperlink" Target="consultantplus://offline/ref=AB20944E4CAEF746F60D30B11DAE804E44710DF633421BF6BB083B0F6F567A03DD6637BB76C7A3D42EBCAF0F5D9950DDE03905DAA3341207s1vEJ" TargetMode = "External"/>
	<Relationship Id="rId164" Type="http://schemas.openxmlformats.org/officeDocument/2006/relationships/hyperlink" Target="consultantplus://offline/ref=AB20944E4CAEF746F60D30B11DAE804E47740AF139411BF6BB083B0F6F567A03DD6637BB76C7A3D42DBCAF0F5D9950DDE03905DAA3341207s1vEJ" TargetMode = "External"/>
	<Relationship Id="rId165" Type="http://schemas.openxmlformats.org/officeDocument/2006/relationships/hyperlink" Target="consultantplus://offline/ref=AB20944E4CAEF746F60D30B11DAE804E47780DF138441BF6BB083B0F6F567A03DD6637BB76C7A3D42FBCAF0F5D9950DDE03905DAA3341207s1vEJ" TargetMode = "External"/>
	<Relationship Id="rId166" Type="http://schemas.openxmlformats.org/officeDocument/2006/relationships/hyperlink" Target="consultantplus://offline/ref=AB20944E4CAEF746F60D30B11DAE804E47700DF33C4D1BF6BB083B0F6F567A03DD6637BB76C7A3D62ABCAF0F5D9950DDE03905DAA3341207s1vEJ" TargetMode = "External"/>
	<Relationship Id="rId167" Type="http://schemas.openxmlformats.org/officeDocument/2006/relationships/hyperlink" Target="consultantplus://offline/ref=AB20944E4CAEF746F60D30B11DAE804E45760BF238471BF6BB083B0F6F567A03DD6637BB76C7A3D428BCAF0F5D9950DDE03905DAA3341207s1vEJ" TargetMode = "External"/>
	<Relationship Id="rId168" Type="http://schemas.openxmlformats.org/officeDocument/2006/relationships/hyperlink" Target="consultantplus://offline/ref=AB20944E4CAEF746F60D30B11DAE804E427209FD3C451BF6BB083B0F6F567A03DD6637BE7FCCF7846BE2F65C1ED25DDDF92505DAsBv9J" TargetMode = "External"/>
	<Relationship Id="rId169" Type="http://schemas.openxmlformats.org/officeDocument/2006/relationships/hyperlink" Target="consultantplus://offline/ref=AB20944E4CAEF746F60D30B11DAE804E42730DFD38401BF6BB083B0F6F567A03DD6637BB76C7A3D427BCAF0F5D9950DDE03905DAA3341207s1vEJ" TargetMode = "External"/>
	<Relationship Id="rId170" Type="http://schemas.openxmlformats.org/officeDocument/2006/relationships/hyperlink" Target="consultantplus://offline/ref=AB20944E4CAEF746F60D30B11DAE804E45780FF33A441BF6BB083B0F6F567A03DD6637BB76C7A3D42FBCAF0F5D9950DDE03905DAA3341207s1vEJ" TargetMode = "External"/>
	<Relationship Id="rId171" Type="http://schemas.openxmlformats.org/officeDocument/2006/relationships/hyperlink" Target="consultantplus://offline/ref=AB20944E4CAEF746F60D30B11DAE804E477505F23C451BF6BB083B0F6F567A03DD6637BB76C7A3D12BBCAF0F5D9950DDE03905DAA3341207s1vEJ" TargetMode = "External"/>
	<Relationship Id="rId172" Type="http://schemas.openxmlformats.org/officeDocument/2006/relationships/hyperlink" Target="consultantplus://offline/ref=AB20944E4CAEF746F60D30B11DAE804E47760DF63D471BF6BB083B0F6F567A03DD6637BB76C7A3D027BCAF0F5D9950DDE03905DAA3341207s1vEJ" TargetMode = "External"/>
	<Relationship Id="rId173" Type="http://schemas.openxmlformats.org/officeDocument/2006/relationships/hyperlink" Target="consultantplus://offline/ref=AB20944E4CAEF746F60D30B11DAE804E47760DF63D461BF6BB083B0F6F567A03DD6637BB76C7A3D72FBCAF0F5D9950DDE03905DAA3341207s1vEJ" TargetMode = "External"/>
	<Relationship Id="rId174" Type="http://schemas.openxmlformats.org/officeDocument/2006/relationships/hyperlink" Target="consultantplus://offline/ref=AB20944E4CAEF746F60D30B11DAE804E44710DF633421BF6BB083B0F6F567A03DD6637BB76C7A3D42CBCAF0F5D9950DDE03905DAA3341207s1vEJ" TargetMode = "External"/>
	<Relationship Id="rId175" Type="http://schemas.openxmlformats.org/officeDocument/2006/relationships/hyperlink" Target="consultantplus://offline/ref=AB20944E4CAEF746F60D30B11DAE804E42750AF53E421BF6BB083B0F6F567A03DD6637BB76C7A1D726BCAF0F5D9950DDE03905DAA3341207s1vEJ" TargetMode = "External"/>
	<Relationship Id="rId176" Type="http://schemas.openxmlformats.org/officeDocument/2006/relationships/hyperlink" Target="consultantplus://offline/ref=AB20944E4CAEF746F60D30B11DAE804E44710DF53E461BF6BB083B0F6F567A03DD6637BB76C7A3D428BCAF0F5D9950DDE03905DAA3341207s1vEJ" TargetMode = "External"/>
	<Relationship Id="rId177" Type="http://schemas.openxmlformats.org/officeDocument/2006/relationships/hyperlink" Target="consultantplus://offline/ref=AB20944E4CAEF746F60D30B11DAE804E42750AF53E421BF6BB083B0F6F567A03DD6637BB76C7A1D62FBCAF0F5D9950DDE03905DAA3341207s1vEJ" TargetMode = "External"/>
	<Relationship Id="rId178" Type="http://schemas.openxmlformats.org/officeDocument/2006/relationships/hyperlink" Target="consultantplus://offline/ref=AB20944E4CAEF746F60D30B11DAE804E44710DF53E461BF6BB083B0F6F567A03DD6637BB76C7A3D72FBCAF0F5D9950DDE03905DAA3341207s1vEJ" TargetMode = "External"/>
	<Relationship Id="rId179" Type="http://schemas.openxmlformats.org/officeDocument/2006/relationships/hyperlink" Target="consultantplus://offline/ref=AB20944E4CAEF746F60D30B11DAE804E44710DF53E461BF6BB083B0F6F567A03DD6637BB76C7A3D72EBCAF0F5D9950DDE03905DAA3341207s1vEJ" TargetMode = "External"/>
	<Relationship Id="rId180" Type="http://schemas.openxmlformats.org/officeDocument/2006/relationships/hyperlink" Target="consultantplus://offline/ref=AB20944E4CAEF746F60D30B11DAE804E42730DFD38401BF6BB083B0F6F567A03DD6637BB76C7A3D72FBCAF0F5D9950DDE03905DAA3341207s1vEJ" TargetMode = "External"/>
	<Relationship Id="rId181" Type="http://schemas.openxmlformats.org/officeDocument/2006/relationships/hyperlink" Target="consultantplus://offline/ref=AB20944E4CAEF746F60D30B11DAE804E44710DF53E461BF6BB083B0F6F567A03DD6637BB76C7A3D72CBCAF0F5D9950DDE03905DAA3341207s1vEJ" TargetMode = "External"/>
	<Relationship Id="rId182" Type="http://schemas.openxmlformats.org/officeDocument/2006/relationships/hyperlink" Target="consultantplus://offline/ref=AB20944E4CAEF746F60D30B11DAE804E47730FFC3B401BF6BB083B0F6F567A03DD6637BB76C7A3D729BCAF0F5D9950DDE03905DAA3341207s1vEJ" TargetMode = "External"/>
	<Relationship Id="rId183" Type="http://schemas.openxmlformats.org/officeDocument/2006/relationships/hyperlink" Target="consultantplus://offline/ref=AB20944E4CAEF746F60D30B11DAE804E44710DF53E461BF6BB083B0F6F567A03DD6637BB76C7A3D72BBCAF0F5D9950DDE03905DAA3341207s1vEJ" TargetMode = "External"/>
	<Relationship Id="rId184" Type="http://schemas.openxmlformats.org/officeDocument/2006/relationships/hyperlink" Target="consultantplus://offline/ref=AB20944E4CAEF746F60D30B11DAE804E44710DF53E461BF6BB083B0F6F567A03DD6637BB76C7A3D72ABCAF0F5D9950DDE03905DAA3341207s1vEJ" TargetMode = "External"/>
	<Relationship Id="rId185" Type="http://schemas.openxmlformats.org/officeDocument/2006/relationships/hyperlink" Target="consultantplus://offline/ref=AB20944E4CAEF746F60D30B11DAE804E44710DF633421BF6BB083B0F6F567A03DD6637BB76C7A3D42BBCAF0F5D9950DDE03905DAA3341207s1vEJ" TargetMode = "External"/>
	<Relationship Id="rId186" Type="http://schemas.openxmlformats.org/officeDocument/2006/relationships/hyperlink" Target="consultantplus://offline/ref=AB20944E4CAEF746F60D30B11DAE804E42740DF53F461BF6BB083B0F6F567A03DD6637BB76C7A6DD29BCAF0F5D9950DDE03905DAA3341207s1vEJ" TargetMode = "External"/>
	<Relationship Id="rId187" Type="http://schemas.openxmlformats.org/officeDocument/2006/relationships/hyperlink" Target="consultantplus://offline/ref=AB20944E4CAEF746F60D30B11DAE804E42740DF33E411BF6BB083B0F6F567A03DD6637BB76C6A1D52FBCAF0F5D9950DDE03905DAA3341207s1vEJ" TargetMode = "External"/>
	<Relationship Id="rId188" Type="http://schemas.openxmlformats.org/officeDocument/2006/relationships/hyperlink" Target="consultantplus://offline/ref=AB20944E4CAEF746F60D30B11DAE804E427609F43C4E46FCB351370D68592514DA2F3BBA76C7A3D324E3AA1A4CC15FD8F92707C6BF3610s0v1J" TargetMode = "External"/>
	<Relationship Id="rId189" Type="http://schemas.openxmlformats.org/officeDocument/2006/relationships/hyperlink" Target="consultantplus://offline/ref=AB20944E4CAEF746F60D30B11DAE804E44710CF233471BF6BB083B0F6F567A03DD6637BB76C7A2D526BCAF0F5D9950DDE03905DAA3341207s1vEJ" TargetMode = "External"/>
	<Relationship Id="rId190" Type="http://schemas.openxmlformats.org/officeDocument/2006/relationships/hyperlink" Target="consultantplus://offline/ref=AB20944E4CAEF746F60D30B11DAE804E42740DFD3D421BF6BB083B0F6F567A03DD6637BB76C7A3D527BCAF0F5D9950DDE03905DAA3341207s1vEJ" TargetMode = "External"/>
	<Relationship Id="rId191" Type="http://schemas.openxmlformats.org/officeDocument/2006/relationships/hyperlink" Target="consultantplus://offline/ref=AB20944E4CAEF746F60D30B11DAE804E42740DF23C421BF6BB083B0F6F567A03DD6637BB76C7A3D42EBCAF0F5D9950DDE03905DAA3341207s1vEJ" TargetMode = "External"/>
	<Relationship Id="rId192" Type="http://schemas.openxmlformats.org/officeDocument/2006/relationships/hyperlink" Target="consultantplus://offline/ref=AB20944E4CAEF746F60D30B11DAE804E427708F2394C1BF6BB083B0F6F567A03DD6637BB76C7A3D329BCAF0F5D9950DDE03905DAA3341207s1vEJ" TargetMode = "External"/>
	<Relationship Id="rId193" Type="http://schemas.openxmlformats.org/officeDocument/2006/relationships/hyperlink" Target="consultantplus://offline/ref=AB20944E4CAEF746F60D30B11DAE804E427708F2394C1BF6BB083B0F6F567A03DD6637BB76C7A3D42ABCAF0F5D9950DDE03905DAA3341207s1vEJ" TargetMode = "External"/>
	<Relationship Id="rId194" Type="http://schemas.openxmlformats.org/officeDocument/2006/relationships/hyperlink" Target="consultantplus://offline/ref=AB20944E4CAEF746F60D30B11DAE804E42730DFD38401BF6BB083B0F6F567A03DD6637BB76C7A3D72EBCAF0F5D9950DDE03905DAA3341207s1vEJ" TargetMode = "External"/>
	<Relationship Id="rId195" Type="http://schemas.openxmlformats.org/officeDocument/2006/relationships/hyperlink" Target="consultantplus://offline/ref=AB20944E4CAEF746F60D30B11DAE804E42730DFD38401BF6BB083B0F6F567A03DD6637BB76C7A3D62CBCAF0F5D9950DDE03905DAA3341207s1vEJ" TargetMode = "External"/>
	<Relationship Id="rId196" Type="http://schemas.openxmlformats.org/officeDocument/2006/relationships/hyperlink" Target="consultantplus://offline/ref=AB20944E4CAEF746F60D30B11DAE804E457505F132461BF6BB083B0F6F567A03DD6637BB76C7A3D72BBCAF0F5D9950DDE03905DAA3341207s1vEJ" TargetMode = "External"/>
	<Relationship Id="rId197" Type="http://schemas.openxmlformats.org/officeDocument/2006/relationships/hyperlink" Target="consultantplus://offline/ref=AB20944E4CAEF746F60D30B11DAE804E42720CF23A4C1BF6BB083B0F6F567A03DD6637BB76C7A0D42FBCAF0F5D9950DDE03905DAA3341207s1vEJ" TargetMode = "External"/>
	<Relationship Id="rId198" Type="http://schemas.openxmlformats.org/officeDocument/2006/relationships/hyperlink" Target="consultantplus://offline/ref=AB20944E4CAEF746F60D30B11DAE804E457904FC3C441BF6BB083B0F6F567A03DD6637BB76C7A3D42FBCAF0F5D9950DDE03905DAA3341207s1vEJ" TargetMode = "External"/>
	<Relationship Id="rId199" Type="http://schemas.openxmlformats.org/officeDocument/2006/relationships/hyperlink" Target="consultantplus://offline/ref=AB20944E4CAEF746F60D30B11DAE804E457904FC3C441BF6BB083B0F6F567A03DD6637BB76C7A3D42BBCAF0F5D9950DDE03905DAA3341207s1vEJ" TargetMode = "External"/>
	<Relationship Id="rId200" Type="http://schemas.openxmlformats.org/officeDocument/2006/relationships/hyperlink" Target="consultantplus://offline/ref=AB20944E4CAEF746F60D30B11DAE804E427504F03F441BF6BB083B0F6F567A03DD6637B87D93F2917ABAF95907CC5FC1E52707sDvCJ" TargetMode = "External"/>
	<Relationship Id="rId201" Type="http://schemas.openxmlformats.org/officeDocument/2006/relationships/hyperlink" Target="consultantplus://offline/ref=AB20944E4CAEF746F60D30B11DAE804E457904FC3C441BF6BB083B0F6F567A03DD6637BB76C7A3D429BCAF0F5D9950DDE03905DAA3341207s1vEJ" TargetMode = "External"/>
	<Relationship Id="rId202" Type="http://schemas.openxmlformats.org/officeDocument/2006/relationships/hyperlink" Target="consultantplus://offline/ref=AB20944E4CAEF746F60D30B11DAE804E457904FC3C441BF6BB083B0F6F567A03DD6637BB76C7A3D428BCAF0F5D9950DDE03905DAA3341207s1vEJ" TargetMode = "External"/>
	<Relationship Id="rId203" Type="http://schemas.openxmlformats.org/officeDocument/2006/relationships/hyperlink" Target="consultantplus://offline/ref=AB20944E4CAEF746F60D30B11DAE804E427709F13A471BF6BB083B0F6F567A03DD6637BB76C7A3D22ABCAF0F5D9950DDE03905DAA3341207s1vEJ" TargetMode = "External"/>
	<Relationship Id="rId204" Type="http://schemas.openxmlformats.org/officeDocument/2006/relationships/hyperlink" Target="consultantplus://offline/ref=AB20944E4CAEF746F60D30B11DAE804E427709F332421BF6BB083B0F6F567A03DD6637BB73CFA1DE7BE6BF0B14CE5AC1E7251BDABD34s1v6J" TargetMode = "External"/>
	<Relationship Id="rId205" Type="http://schemas.openxmlformats.org/officeDocument/2006/relationships/hyperlink" Target="consultantplus://offline/ref=AB20944E4CAEF746F60D30B11DAE804E42730DFD38401BF6BB083B0F6F567A03DD6637BB76C7A3D62ABCAF0F5D9950DDE03905DAA3341207s1vEJ" TargetMode = "External"/>
	<Relationship Id="rId206" Type="http://schemas.openxmlformats.org/officeDocument/2006/relationships/hyperlink" Target="consultantplus://offline/ref=AB20944E4CAEF746F60D30B11DAE804E42730DFD38401BF6BB083B0F6F567A03DD6637BB76C7A1D628BCAF0F5D9950DDE03905DAA3341207s1vEJ" TargetMode = "External"/>
	<Relationship Id="rId207" Type="http://schemas.openxmlformats.org/officeDocument/2006/relationships/hyperlink" Target="consultantplus://offline/ref=AB20944E4CAEF746F60D30B11DAE804E42730DFD38401BF6BB083B0F6F567A03DD6637BB76C7A1D627BCAF0F5D9950DDE03905DAA3341207s1vEJ" TargetMode = "External"/>
	<Relationship Id="rId208" Type="http://schemas.openxmlformats.org/officeDocument/2006/relationships/hyperlink" Target="consultantplus://offline/ref=AB20944E4CAEF746F60D30B11DAE804E42730DFD38401BF6BB083B0F6F567A03DD6637BB76C7A1D626BCAF0F5D9950DDE03905DAA3341207s1vEJ" TargetMode = "External"/>
	<Relationship Id="rId209" Type="http://schemas.openxmlformats.org/officeDocument/2006/relationships/hyperlink" Target="consultantplus://offline/ref=AB20944E4CAEF746F60D30B11DAE804E42720CF73C431BF6BB083B0F6F567A03DD6637BB76C7A3D62EBCAF0F5D9950DDE03905DAA3341207s1vEJ" TargetMode = "External"/>
	<Relationship Id="rId210" Type="http://schemas.openxmlformats.org/officeDocument/2006/relationships/hyperlink" Target="consultantplus://offline/ref=AB20944E4CAEF746F60D30B11DAE804E42720CF73C431BF6BB083B0F6F567A03DD6637BB76C7A3D429BCAF0F5D9950DDE03905DAA3341207s1vEJ" TargetMode = "External"/>
	<Relationship Id="rId211" Type="http://schemas.openxmlformats.org/officeDocument/2006/relationships/hyperlink" Target="consultantplus://offline/ref=AB20944E4CAEF746F60D30B11DAE804E42710CFC32471BF6BB083B0F6F567A03DD6637BB76C7A3D426BCAF0F5D9950DDE03905DAA3341207s1vEJ" TargetMode = "External"/>
	<Relationship Id="rId212" Type="http://schemas.openxmlformats.org/officeDocument/2006/relationships/hyperlink" Target="consultantplus://offline/ref=AB20944E4CAEF746F60D30B11DAE804E42710CFC32471BF6BB083B0F6F567A03DD6637BB76C7A3D12FBCAF0F5D9950DDE03905DAA3341207s1vEJ" TargetMode = "External"/>
	<Relationship Id="rId213" Type="http://schemas.openxmlformats.org/officeDocument/2006/relationships/hyperlink" Target="consultantplus://offline/ref=AB20944E4CAEF746F60D30B11DAE804E427109F63C421BF6BB083B0F6F567A03DD6637BB76C7A3D428BCAF0F5D9950DDE03905DAA3341207s1vEJ" TargetMode = "External"/>
	<Relationship Id="rId214" Type="http://schemas.openxmlformats.org/officeDocument/2006/relationships/hyperlink" Target="consultantplus://offline/ref=AB20944E4CAEF746F60D30B11DAE804E42710CFC32471BF6BB083B0F6F567A03DD6637BB76C7A2D629BCAF0F5D9950DDE03905DAA3341207s1vEJ" TargetMode = "External"/>
	<Relationship Id="rId215" Type="http://schemas.openxmlformats.org/officeDocument/2006/relationships/hyperlink" Target="consultantplus://offline/ref=AB20944E4CAEF746F60D30B11DAE804E42730DFD38401BF6BB083B0F6F567A03DD6637BB76C7A3D62ABCAF0F5D9950DDE03905DAA3341207s1vEJ" TargetMode = "External"/>
	<Relationship Id="rId216" Type="http://schemas.openxmlformats.org/officeDocument/2006/relationships/hyperlink" Target="consultantplus://offline/ref=AB20944E4CAEF746F60D30B11DAE804E427709F13A471BF6BB083B0F6F567A03DD6637BB76C7A3DD27BCAF0F5D9950DDE03905DAA3341207s1vEJ" TargetMode = "External"/>
	<Relationship Id="rId217" Type="http://schemas.openxmlformats.org/officeDocument/2006/relationships/hyperlink" Target="consultantplus://offline/ref=AB20944E4CAEF746F60D30B11DAE804E42770EF53F4C1BF6BB083B0F6F567A03DD6637BB76C7A3D42CBCAF0F5D9950DDE03905DAA3341207s1vEJ" TargetMode = "External"/>
	<Relationship Id="rId218" Type="http://schemas.openxmlformats.org/officeDocument/2006/relationships/hyperlink" Target="consultantplus://offline/ref=AB20944E4CAEF746F60D30B11DAE804E42730DFD38401BF6BB083B0F6F567A03DD6637BB76C7A3D12ABCAF0F5D9950DDE03905DAA3341207s1vEJ" TargetMode = "External"/>
	<Relationship Id="rId219" Type="http://schemas.openxmlformats.org/officeDocument/2006/relationships/hyperlink" Target="consultantplus://offline/ref=AB20944E4CAEF746F60D30B11DAE804E427109F639451BF6BB083B0F6F567A03DD6637BB76C7A3D42ABCAF0F5D9950DDE03905DAA3341207s1vEJ" TargetMode = "External"/>
	<Relationship Id="rId220" Type="http://schemas.openxmlformats.org/officeDocument/2006/relationships/hyperlink" Target="consultantplus://offline/ref=AB20944E4CAEF746F60D30B11DAE804E427109F639451BF6BB083B0F6F567A03DD6637BB76C7A3D12FBCAF0F5D9950DDE03905DAA3341207s1vEJ" TargetMode = "External"/>
	<Relationship Id="rId221" Type="http://schemas.openxmlformats.org/officeDocument/2006/relationships/hyperlink" Target="consultantplus://offline/ref=AB20944E4CAEF746F60D30B11DAE804E457904FC3C441BF6BB083B0F6F567A03DD6637BB76C7A3D72ABCAF0F5D9950DDE03905DAA3341207s1vEJ" TargetMode = "External"/>
	<Relationship Id="rId222" Type="http://schemas.openxmlformats.org/officeDocument/2006/relationships/hyperlink" Target="consultantplus://offline/ref=AB20944E4CAEF746F60D30B11DAE804E42730DFD38401BF6BB083B0F6F567A03DD6637BB76C7A3D129BCAF0F5D9950DDE03905DAA3341207s1vEJ" TargetMode = "External"/>
	<Relationship Id="rId223" Type="http://schemas.openxmlformats.org/officeDocument/2006/relationships/hyperlink" Target="consultantplus://offline/ref=AB20944E4CAEF746F60D30B11DAE804E42710FFC3D431BF6BB083B0F6F567A03DD6637BB76C7A3D42ABCAF0F5D9950DDE03905DAA3341207s1vEJ" TargetMode = "External"/>
	<Relationship Id="rId224" Type="http://schemas.openxmlformats.org/officeDocument/2006/relationships/hyperlink" Target="consultantplus://offline/ref=AB20944E4CAEF746F60D30B11DAE804E42710FFC3D431BF6BB083B0F6F567A03DD6637BB76C7A3D627BCAF0F5D9950DDE03905DAA3341207s1vEJ" TargetMode = "External"/>
	<Relationship Id="rId225" Type="http://schemas.openxmlformats.org/officeDocument/2006/relationships/hyperlink" Target="consultantplus://offline/ref=AB20944E4CAEF746F60D30B11DAE804E427709F13E471BF6BB083B0F6F567A03DD6637B375CCF7846BE2F65C1ED25DDDF92505DAsBv9J" TargetMode = "External"/>
	<Relationship Id="rId226" Type="http://schemas.openxmlformats.org/officeDocument/2006/relationships/hyperlink" Target="consultantplus://offline/ref=AB20944E4CAEF746F60D30B11DAE804E457904FC3C441BF6BB083B0F6F567A03DD6637BB76C7A3D728BCAF0F5D9950DDE03905DAA3341207s1vEJ" TargetMode = "External"/>
	<Relationship Id="rId227" Type="http://schemas.openxmlformats.org/officeDocument/2006/relationships/hyperlink" Target="consultantplus://offline/ref=AB20944E4CAEF746F60D30B11DAE804E457904FC3C441BF6BB083B0F6F567A03DD6637BB76C7A3D62CBCAF0F5D9950DDE03905DAA3341207s1vEJ" TargetMode = "External"/>
	<Relationship Id="rId228" Type="http://schemas.openxmlformats.org/officeDocument/2006/relationships/hyperlink" Target="consultantplus://offline/ref=AB20944E4CAEF746F60D30B11DAE804E42730DFD38401BF6BB083B0F6F567A03DD6637BB76C7A3D128BCAF0F5D9950DDE03905DAA3341207s1vEJ" TargetMode = "External"/>
	<Relationship Id="rId229" Type="http://schemas.openxmlformats.org/officeDocument/2006/relationships/hyperlink" Target="consultantplus://offline/ref=AB20944E4CAEF746F60D30B11DAE804E427709F13A471BF6BB083B0F6F567A03DD6637BB76C7A3DD26BCAF0F5D9950DDE03905DAA3341207s1vEJ" TargetMode = "External"/>
	<Relationship Id="rId230" Type="http://schemas.openxmlformats.org/officeDocument/2006/relationships/hyperlink" Target="consultantplus://offline/ref=AB20944E4CAEF746F60D30B11DAE804E427709F332421BF6BB083B0F6F567A03DD6637BB73CEA6DE7BE6BF0B14CE5AC1E7251BDABD34s1v6J" TargetMode = "External"/>
	<Relationship Id="rId231" Type="http://schemas.openxmlformats.org/officeDocument/2006/relationships/hyperlink" Target="consultantplus://offline/ref=AB20944E4CAEF746F60D30B11DAE804E42730DFD38401BF6BB083B0F6F567A03DD6637BB76C7A3D127BCAF0F5D9950DDE03905DAA3341207s1vEJ" TargetMode = "External"/>
	<Relationship Id="rId232" Type="http://schemas.openxmlformats.org/officeDocument/2006/relationships/hyperlink" Target="consultantplus://offline/ref=AB20944E4CAEF746F60D30B11DAE804E42730DFD38401BF6BB083B0F6F567A03DD6637BB76C7A1D628BCAF0F5D9950DDE03905DAA3341207s1vEJ" TargetMode = "External"/>
	<Relationship Id="rId233" Type="http://schemas.openxmlformats.org/officeDocument/2006/relationships/hyperlink" Target="consultantplus://offline/ref=AB20944E4CAEF746F60D30B11DAE804E42730DFD38401BF6BB083B0F6F567A03DD6637BB76C7A1D627BCAF0F5D9950DDE03905DAA3341207s1vEJ" TargetMode = "External"/>
	<Relationship Id="rId234" Type="http://schemas.openxmlformats.org/officeDocument/2006/relationships/hyperlink" Target="consultantplus://offline/ref=AB20944E4CAEF746F60D30B11DAE804E42730DFD38401BF6BB083B0F6F567A03DD6637BB76C7A1D626BCAF0F5D9950DDE03905DAA3341207s1vEJ" TargetMode = "External"/>
	<Relationship Id="rId235" Type="http://schemas.openxmlformats.org/officeDocument/2006/relationships/hyperlink" Target="consultantplus://offline/ref=AB20944E4CAEF746F60D30B11DAE804E427505F038451BF6BB083B0F6F567A03CF666FB774C0BDD52DA9F95E1BsCv8J" TargetMode = "External"/>
	<Relationship Id="rId236" Type="http://schemas.openxmlformats.org/officeDocument/2006/relationships/hyperlink" Target="consultantplus://offline/ref=AB20944E4CAEF746F60D30B11DAE804E457904FC3C441BF6BB083B0F6F567A03DD6637BB76C7A3D62BBCAF0F5D9950DDE03905DAA3341207s1vEJ" TargetMode = "External"/>
	<Relationship Id="rId237" Type="http://schemas.openxmlformats.org/officeDocument/2006/relationships/hyperlink" Target="consultantplus://offline/ref=AB20944E4CAEF746F60D30B11DAE804E42730DFD38401BF6BB083B0F6F567A03DD6637BB76C7A3D127BCAF0F5D9950DDE03905DAA3341207s1vEJ" TargetMode = "External"/>
	<Relationship Id="rId238" Type="http://schemas.openxmlformats.org/officeDocument/2006/relationships/hyperlink" Target="consultantplus://offline/ref=AB20944E4CAEF746F60D30B11DAE804E42730DFD38401BF6BB083B0F6F567A03DD6637BB76C7A3D126BCAF0F5D9950DDE03905DAA3341207s1vEJ" TargetMode = "External"/>
	<Relationship Id="rId239" Type="http://schemas.openxmlformats.org/officeDocument/2006/relationships/hyperlink" Target="consultantplus://offline/ref=AB20944E4CAEF746F60D30B11DAE804E42730DFD38401BF6BB083B0F6F567A03DD6637BB76C7A1D628BCAF0F5D9950DDE03905DAA3341207s1vEJ" TargetMode = "External"/>
	<Relationship Id="rId240" Type="http://schemas.openxmlformats.org/officeDocument/2006/relationships/hyperlink" Target="consultantplus://offline/ref=AB20944E4CAEF746F60D30B11DAE804E42730DFD38401BF6BB083B0F6F567A03DD6637BB76C7A1D627BCAF0F5D9950DDE03905DAA3341207s1vEJ" TargetMode = "External"/>
	<Relationship Id="rId241" Type="http://schemas.openxmlformats.org/officeDocument/2006/relationships/hyperlink" Target="consultantplus://offline/ref=AB20944E4CAEF746F60D30B11DAE804E42730DFD38401BF6BB083B0F6F567A03DD6637BB76C7A1D626BCAF0F5D9950DDE03905DAA3341207s1vEJ" TargetMode = "External"/>
	<Relationship Id="rId242" Type="http://schemas.openxmlformats.org/officeDocument/2006/relationships/hyperlink" Target="consultantplus://offline/ref=AB20944E4CAEF746F60D30B11DAE804E427505F038451BF6BB083B0F6F567A03CF666FB774C0BDD52DA9F95E1BsCv8J" TargetMode = "External"/>
	<Relationship Id="rId243" Type="http://schemas.openxmlformats.org/officeDocument/2006/relationships/hyperlink" Target="consultantplus://offline/ref=AB20944E4CAEF746F60D30B11DAE804E42700CF53F411BF6BB083B0F6F567A03DD6637BB76C7A2D52CBCAF0F5D9950DDE03905DAA3341207s1vEJ" TargetMode = "External"/>
	<Relationship Id="rId244" Type="http://schemas.openxmlformats.org/officeDocument/2006/relationships/hyperlink" Target="consultantplus://offline/ref=AB20944E4CAEF746F60D30B11DAE804E427505F038451BF6BB083B0F6F567A03CF666FB774C0BDD52DA9F95E1BsCv8J" TargetMode = "External"/>
	<Relationship Id="rId245" Type="http://schemas.openxmlformats.org/officeDocument/2006/relationships/hyperlink" Target="consultantplus://offline/ref=AB20944E4CAEF746F60D30B11DAE804E427505F038451BF6BB083B0F6F567A03CF666FB774C0BDD52DA9F95E1BsCv8J" TargetMode = "External"/>
	<Relationship Id="rId246" Type="http://schemas.openxmlformats.org/officeDocument/2006/relationships/hyperlink" Target="consultantplus://offline/ref=AB20944E4CAEF746F60D30B11DAE804E42700CF53F411BF6BB083B0F6F567A03DD6637BB76C7A3D429BCAF0F5D9950DDE03905DAA3341207s1vEJ" TargetMode = "External"/>
	<Relationship Id="rId247" Type="http://schemas.openxmlformats.org/officeDocument/2006/relationships/hyperlink" Target="consultantplus://offline/ref=AB20944E4CAEF746F60D30B11DAE804E42700CF53F411BF6BB083B0F6F567A03DD6637BB76C7A2D52CBCAF0F5D9950DDE03905DAA3341207s1vEJ" TargetMode = "External"/>
	<Relationship Id="rId248" Type="http://schemas.openxmlformats.org/officeDocument/2006/relationships/hyperlink" Target="consultantplus://offline/ref=AB20944E4CAEF746F60D30B11DAE804E42700CF53F411BF6BB083B0F6F567A03DD6637BB76C7A1D12DBCAF0F5D9950DDE03905DAA3341207s1vEJ" TargetMode = "External"/>
	<Relationship Id="rId249" Type="http://schemas.openxmlformats.org/officeDocument/2006/relationships/hyperlink" Target="consultantplus://offline/ref=AB20944E4CAEF746F60D30B11DAE804E42730DFD38401BF6BB083B0F6F567A03DD6637BB76C7A3D126BCAF0F5D9950DDE03905DAA3341207s1vEJ" TargetMode = "External"/>
	<Relationship Id="rId250" Type="http://schemas.openxmlformats.org/officeDocument/2006/relationships/hyperlink" Target="consultantplus://offline/ref=AB20944E4CAEF746F60D30B11DAE804E42730DFD38401BF6BB083B0F6F567A03DD6637BB76C7A3D02ABCAF0F5D9950DDE03905DAA3341207s1vEJ" TargetMode = "External"/>
	<Relationship Id="rId251" Type="http://schemas.openxmlformats.org/officeDocument/2006/relationships/hyperlink" Target="consultantplus://offline/ref=AB20944E4CAEF746F60D30B11DAE804E42730DFD38401BF6BB083B0F6F567A03DD6637BB76C7A1D628BCAF0F5D9950DDE03905DAA3341207s1vEJ" TargetMode = "External"/>
	<Relationship Id="rId252" Type="http://schemas.openxmlformats.org/officeDocument/2006/relationships/hyperlink" Target="consultantplus://offline/ref=AB20944E4CAEF746F60D30B11DAE804E42730DFD38401BF6BB083B0F6F567A03DD6637BB76C7A1D627BCAF0F5D9950DDE03905DAA3341207s1vEJ" TargetMode = "External"/>
	<Relationship Id="rId253" Type="http://schemas.openxmlformats.org/officeDocument/2006/relationships/hyperlink" Target="consultantplus://offline/ref=AB20944E4CAEF746F60D30B11DAE804E42730DFD38401BF6BB083B0F6F567A03DD6637BB76C7A1D626BCAF0F5D9950DDE03905DAA3341207s1vEJ" TargetMode = "External"/>
	<Relationship Id="rId254" Type="http://schemas.openxmlformats.org/officeDocument/2006/relationships/hyperlink" Target="consultantplus://offline/ref=AB20944E4CAEF746F60D30B11DAE804E427505F038451BF6BB083B0F6F567A03CF666FB774C0BDD52DA9F95E1BsCv8J" TargetMode = "External"/>
	<Relationship Id="rId255" Type="http://schemas.openxmlformats.org/officeDocument/2006/relationships/hyperlink" Target="consultantplus://offline/ref=AB20944E4CAEF746F60D30B11DAE804E42700CF53F411BF6BB083B0F6F567A03DD6637BB76C7A2D62BBCAF0F5D9950DDE03905DAA3341207s1vEJ" TargetMode = "External"/>
	<Relationship Id="rId256" Type="http://schemas.openxmlformats.org/officeDocument/2006/relationships/hyperlink" Target="consultantplus://offline/ref=AB20944E4CAEF746F60D30B11DAE804E42700CF53F411BF6BB083B0F6F567A03DD6637BB76C7A2D32EBCAF0F5D9950DDE03905DAA3341207s1vEJ" TargetMode = "External"/>
	<Relationship Id="rId257" Type="http://schemas.openxmlformats.org/officeDocument/2006/relationships/hyperlink" Target="consultantplus://offline/ref=AB20944E4CAEF746F60D30B11DAE804E427004F23E441BF6BB083B0F6F567A03DD6637BB76C7A3D02FBCAF0F5D9950DDE03905DAA3341207s1vEJ" TargetMode = "External"/>
	<Relationship Id="rId258" Type="http://schemas.openxmlformats.org/officeDocument/2006/relationships/hyperlink" Target="consultantplus://offline/ref=AB20944E4CAEF746F60D30B11DAE804E42730DFD38401BF6BB083B0F6F567A03DD6637BB76C7A3D029BCAF0F5D9950DDE03905DAA3341207s1vEJ" TargetMode = "External"/>
	<Relationship Id="rId259" Type="http://schemas.openxmlformats.org/officeDocument/2006/relationships/hyperlink" Target="consultantplus://offline/ref=AB20944E4CAEF746F60D30B11DAE804E42730DFD38401BF6BB083B0F6F567A03DD6637BB76C7A3D028BCAF0F5D9950DDE03905DAA3341207s1vEJ" TargetMode = "External"/>
	<Relationship Id="rId260" Type="http://schemas.openxmlformats.org/officeDocument/2006/relationships/hyperlink" Target="consultantplus://offline/ref=AB20944E4CAEF746F60D30B11DAE804E42740DF23C421BF6BB083B0F6F567A03DD6637BB76C7A3D42CBCAF0F5D9950DDE03905DAA3341207s1vEJ" TargetMode = "External"/>
	<Relationship Id="rId261" Type="http://schemas.openxmlformats.org/officeDocument/2006/relationships/hyperlink" Target="consultantplus://offline/ref=AB20944E4CAEF746F60D30B11DAE804E42700CF53F411BF6BB083B0F6F567A03DD6637BB76C7A2D52CBCAF0F5D9950DDE03905DAA3341207s1vEJ" TargetMode = "External"/>
	<Relationship Id="rId262" Type="http://schemas.openxmlformats.org/officeDocument/2006/relationships/hyperlink" Target="consultantplus://offline/ref=AB20944E4CAEF746F60D30B11DAE804E42740DF23C421BF6BB083B0F6F567A03DD6637BB76C7A3D42BBCAF0F5D9950DDE03905DAA3341207s1vEJ" TargetMode = "External"/>
	<Relationship Id="rId263" Type="http://schemas.openxmlformats.org/officeDocument/2006/relationships/hyperlink" Target="consultantplus://offline/ref=AB20944E4CAEF746F60D30B11DAE804E427708F13F451BF6BB083B0F6F567A03DD6637BB76C7A3D72FBCAF0F5D9950DDE03905DAA3341207s1vEJ" TargetMode = "External"/>
	<Relationship Id="rId264" Type="http://schemas.openxmlformats.org/officeDocument/2006/relationships/hyperlink" Target="consultantplus://offline/ref=AB20944E4CAEF746F60D30B11DAE804E427708F13F451BF6BB083B0F6F567A03DD6637BB76C7A3DC27BCAF0F5D9950DDE03905DAA3341207s1vEJ" TargetMode = "External"/>
	<Relationship Id="rId265" Type="http://schemas.openxmlformats.org/officeDocument/2006/relationships/hyperlink" Target="consultantplus://offline/ref=AB20944E4CAEF746F60D30B11DAE804E427708F13F451BF6BB083B0F6F567A03DD6637BB76C7A3D326BCAF0F5D9950DDE03905DAA3341207s1vEJ" TargetMode = "External"/>
	<Relationship Id="rId266" Type="http://schemas.openxmlformats.org/officeDocument/2006/relationships/hyperlink" Target="consultantplus://offline/ref=AB20944E4CAEF746F60D30B11DAE804E457904FC3C441BF6BB083B0F6F567A03DD6637BB76C7A3D626BCAF0F5D9950DDE03905DAA3341207s1vEJ" TargetMode = "External"/>
	<Relationship Id="rId267" Type="http://schemas.openxmlformats.org/officeDocument/2006/relationships/hyperlink" Target="consultantplus://offline/ref=AB20944E4CAEF746F60D30B11DAE804E42730DFD38401BF6BB083B0F6F567A03DD6637BB76C7A3D32EBCAF0F5D9950DDE03905DAA3341207s1vEJ" TargetMode = "External"/>
	<Relationship Id="rId268" Type="http://schemas.openxmlformats.org/officeDocument/2006/relationships/hyperlink" Target="consultantplus://offline/ref=AB20944E4CAEF746F60D30B11DAE804E42730DFD38401BF6BB083B0F6F567A03DD6637BB76C7A1D628BCAF0F5D9950DDE03905DAA3341207s1vEJ" TargetMode = "External"/>
	<Relationship Id="rId269" Type="http://schemas.openxmlformats.org/officeDocument/2006/relationships/hyperlink" Target="consultantplus://offline/ref=AB20944E4CAEF746F60D30B11DAE804E42730DFD38401BF6BB083B0F6F567A03DD6637BB76C7A1D627BCAF0F5D9950DDE03905DAA3341207s1vEJ" TargetMode = "External"/>
	<Relationship Id="rId270" Type="http://schemas.openxmlformats.org/officeDocument/2006/relationships/hyperlink" Target="consultantplus://offline/ref=AB20944E4CAEF746F60D30B11DAE804E42730DFD38401BF6BB083B0F6F567A03DD6637BB76C7A1D626BCAF0F5D9950DDE03905DAA3341207s1vEJ" TargetMode = "External"/>
	<Relationship Id="rId271" Type="http://schemas.openxmlformats.org/officeDocument/2006/relationships/hyperlink" Target="consultantplus://offline/ref=AB20944E4CAEF746F60D30B11DAE804E42730DFD38401BF6BB083B0F6F567A03DD6637BB76C7A3D32DBCAF0F5D9950DDE03905DAA3341207s1vEJ" TargetMode = "External"/>
	<Relationship Id="rId272" Type="http://schemas.openxmlformats.org/officeDocument/2006/relationships/hyperlink" Target="consultantplus://offline/ref=AB20944E4CAEF746F60D30B11DAE804E42730DFD38401BF6BB083B0F6F567A03DD6637BB76C7A3D32BBCAF0F5D9950DDE03905DAA3341207s1vEJ" TargetMode = "External"/>
	<Relationship Id="rId273" Type="http://schemas.openxmlformats.org/officeDocument/2006/relationships/hyperlink" Target="consultantplus://offline/ref=AB20944E4CAEF746F60D30B11DAE804E457904FC3C441BF6BB083B0F6F567A03DD6637BB76C7A3D12EBCAF0F5D9950DDE03905DAA3341207s1vEJ" TargetMode = "External"/>
	<Relationship Id="rId274" Type="http://schemas.openxmlformats.org/officeDocument/2006/relationships/hyperlink" Target="consultantplus://offline/ref=AB20944E4CAEF746F60D30B11DAE804E42730DFD38401BF6BB083B0F6F567A03DD6637BB76C7A1D628BCAF0F5D9950DDE03905DAA3341207s1vEJ" TargetMode = "External"/>
	<Relationship Id="rId275" Type="http://schemas.openxmlformats.org/officeDocument/2006/relationships/hyperlink" Target="consultantplus://offline/ref=AB20944E4CAEF746F60D30B11DAE804E42730DFD38401BF6BB083B0F6F567A03DD6637BB76C7A1D627BCAF0F5D9950DDE03905DAA3341207s1vEJ" TargetMode = "External"/>
	<Relationship Id="rId276" Type="http://schemas.openxmlformats.org/officeDocument/2006/relationships/hyperlink" Target="consultantplus://offline/ref=AB20944E4CAEF746F60D30B11DAE804E42730DFD38401BF6BB083B0F6F567A03DD6637BB76C7A1D626BCAF0F5D9950DDE03905DAA3341207s1vEJ" TargetMode = "External"/>
	<Relationship Id="rId277" Type="http://schemas.openxmlformats.org/officeDocument/2006/relationships/hyperlink" Target="consultantplus://offline/ref=AB20944E4CAEF746F60D30B11DAE804E457904FC3C441BF6BB083B0F6F567A03DD6637BB76C7A3D12ABCAF0F5D9950DDE03905DAA3341207s1vEJ" TargetMode = "External"/>
	<Relationship Id="rId278" Type="http://schemas.openxmlformats.org/officeDocument/2006/relationships/hyperlink" Target="consultantplus://offline/ref=AB20944E4CAEF746F60D30B11DAE804E42730DFD38401BF6BB083B0F6F567A03DD6637BB76C7A1D628BCAF0F5D9950DDE03905DAA3341207s1vEJ" TargetMode = "External"/>
	<Relationship Id="rId279" Type="http://schemas.openxmlformats.org/officeDocument/2006/relationships/hyperlink" Target="consultantplus://offline/ref=AB20944E4CAEF746F60D30B11DAE804E42730DFD38401BF6BB083B0F6F567A03DD6637BB76C7A1D627BCAF0F5D9950DDE03905DAA3341207s1vEJ" TargetMode = "External"/>
	<Relationship Id="rId280" Type="http://schemas.openxmlformats.org/officeDocument/2006/relationships/hyperlink" Target="consultantplus://offline/ref=AB20944E4CAEF746F60D30B11DAE804E42730DFD38401BF6BB083B0F6F567A03DD6637BB76C7A1D626BCAF0F5D9950DDE03905DAA3341207s1vEJ" TargetMode = "External"/>
	<Relationship Id="rId281" Type="http://schemas.openxmlformats.org/officeDocument/2006/relationships/hyperlink" Target="consultantplus://offline/ref=AB20944E4CAEF746F60D30B11DAE804E42740AF13B4D1BF6BB083B0F6F567A03DD6637BB76C7A3D42FBCAF0F5D9950DDE03905DAA3341207s1vEJ" TargetMode = "External"/>
	<Relationship Id="rId282" Type="http://schemas.openxmlformats.org/officeDocument/2006/relationships/hyperlink" Target="consultantplus://offline/ref=AB20944E4CAEF746F60D30B11DAE804E457904FC3C441BF6BB083B0F6F567A03DD6637BB76C7A3D02FBCAF0F5D9950DDE03905DAA3341207s1vEJ" TargetMode = "External"/>
	<Relationship Id="rId283" Type="http://schemas.openxmlformats.org/officeDocument/2006/relationships/hyperlink" Target="consultantplus://offline/ref=AB20944E4CAEF746F60D30B11DAE804E42730DFD38401BF6BB083B0F6F567A03DD6637BB76C7A1D628BCAF0F5D9950DDE03905DAA3341207s1vEJ" TargetMode = "External"/>
	<Relationship Id="rId284" Type="http://schemas.openxmlformats.org/officeDocument/2006/relationships/hyperlink" Target="consultantplus://offline/ref=AB20944E4CAEF746F60D30B11DAE804E42730DFD38401BF6BB083B0F6F567A03DD6637BB76C7A1D627BCAF0F5D9950DDE03905DAA3341207s1vEJ" TargetMode = "External"/>
	<Relationship Id="rId285" Type="http://schemas.openxmlformats.org/officeDocument/2006/relationships/hyperlink" Target="consultantplus://offline/ref=AB20944E4CAEF746F60D30B11DAE804E42730DFD38401BF6BB083B0F6F567A03DD6637BB76C7A1D626BCAF0F5D9950DDE03905DAA3341207s1vEJ" TargetMode = "External"/>
	<Relationship Id="rId286" Type="http://schemas.openxmlformats.org/officeDocument/2006/relationships/hyperlink" Target="consultantplus://offline/ref=AB20944E4CAEF746F60D30B11DAE804E427408F53F451BF6BB083B0F6F567A03DD6637B875C0A8817EF3AE531BCB43DFE53907D8BFs3v2J" TargetMode = "External"/>
	<Relationship Id="rId287" Type="http://schemas.openxmlformats.org/officeDocument/2006/relationships/hyperlink" Target="consultantplus://offline/ref=AB20944E4CAEF746F60D30B11DAE804E42730EF432471BF6BB083B0F6F567A03DD6637BB76C7A2D026BCAF0F5D9950DDE03905DAA3341207s1vEJ" TargetMode = "External"/>
	<Relationship Id="rId288" Type="http://schemas.openxmlformats.org/officeDocument/2006/relationships/hyperlink" Target="consultantplus://offline/ref=AB20944E4CAEF746F60D30B11DAE804E457904FC3C441BF6BB083B0F6F567A03DD6637BB76C7A3D02EBCAF0F5D9950DDE03905DAA3341207s1vEJ" TargetMode = "External"/>
	<Relationship Id="rId289" Type="http://schemas.openxmlformats.org/officeDocument/2006/relationships/hyperlink" Target="consultantplus://offline/ref=AB20944E4CAEF746F60D30B11DAE804E47760DF63D461BF6BB083B0F6F567A03DD6637BB76C7A3D72DBCAF0F5D9950DDE03905DAA3341207s1vEJ" TargetMode = "External"/>
	<Relationship Id="rId290" Type="http://schemas.openxmlformats.org/officeDocument/2006/relationships/hyperlink" Target="consultantplus://offline/ref=AB20944E4CAEF746F60D30B11DAE804E457904FC3C441BF6BB083B0F6F567A03DD6637BB76C7A3D02BBCAF0F5D9950DDE03905DAA3341207s1vEJ" TargetMode = "External"/>
	<Relationship Id="rId291" Type="http://schemas.openxmlformats.org/officeDocument/2006/relationships/hyperlink" Target="consultantplus://offline/ref=AB20944E4CAEF746F60D30B11DAE804E457904FC3C441BF6BB083B0F6F567A03DD6637BB76C7A3D02ABCAF0F5D9950DDE03905DAA3341207s1vEJ" TargetMode = "External"/>
	<Relationship Id="rId292" Type="http://schemas.openxmlformats.org/officeDocument/2006/relationships/hyperlink" Target="consultantplus://offline/ref=AB20944E4CAEF746F60D30B11DAE804E45760BF238471BF6BB083B0F6F567A03DD6637BB76C7A3D426BCAF0F5D9950DDE03905DAA3341207s1vEJ" TargetMode = "External"/>
	<Relationship Id="rId293" Type="http://schemas.openxmlformats.org/officeDocument/2006/relationships/hyperlink" Target="consultantplus://offline/ref=AB20944E4CAEF746F60D30B11DAE804E427109F63C421BF6BB083B0F6F567A03DD6637BB76C7A3D628BCAF0F5D9950DDE03905DAA3341207s1vEJ" TargetMode = "External"/>
	<Relationship Id="rId294" Type="http://schemas.openxmlformats.org/officeDocument/2006/relationships/hyperlink" Target="consultantplus://offline/ref=AB20944E4CAEF746F60D30B11DAE804E457904FC3C441BF6BB083B0F6F567A03DD6637BB76C7A3D028BCAF0F5D9950DDE03905DAA3341207s1vEJ" TargetMode = "External"/>
	<Relationship Id="rId295" Type="http://schemas.openxmlformats.org/officeDocument/2006/relationships/hyperlink" Target="consultantplus://offline/ref=AB20944E4CAEF746F60D30B11DAE804E42730DFD38401BF6BB083B0F6F567A03DD6637BB76C7A3D328BCAF0F5D9950DDE03905DAA3341207s1vEJ" TargetMode = "External"/>
	<Relationship Id="rId296" Type="http://schemas.openxmlformats.org/officeDocument/2006/relationships/hyperlink" Target="consultantplus://offline/ref=AB20944E4CAEF746F60D30B11DAE804E42730DFD38401BF6BB083B0F6F567A03DD6637BB76C7A3D326BCAF0F5D9950DDE03905DAA3341207s1vEJ" TargetMode = "External"/>
	<Relationship Id="rId297" Type="http://schemas.openxmlformats.org/officeDocument/2006/relationships/hyperlink" Target="consultantplus://offline/ref=AB20944E4CAEF746F60D30B11DAE804E45780FF439411BF6BB083B0F6F567A03DD6637BB76C7A3D629BCAF0F5D9950DDE03905DAA3341207s1vEJ" TargetMode = "External"/>
	<Relationship Id="rId298" Type="http://schemas.openxmlformats.org/officeDocument/2006/relationships/hyperlink" Target="consultantplus://offline/ref=AB20944E4CAEF746F60D30B11DAE804E427709FD3F441BF6BB083B0F6F567A03DD6637BB76C7A3D426BCAF0F5D9950DDE03905DAA3341207s1vEJ" TargetMode = "External"/>
	<Relationship Id="rId299" Type="http://schemas.openxmlformats.org/officeDocument/2006/relationships/hyperlink" Target="consultantplus://offline/ref=AB20944E4CAEF746F60D30B11DAE804E427709FD3F441BF6BB083B0F6F567A03DD6637BB76C7A3D02ABCAF0F5D9950DDE03905DAA3341207s1vEJ" TargetMode = "External"/>
	<Relationship Id="rId300" Type="http://schemas.openxmlformats.org/officeDocument/2006/relationships/hyperlink" Target="consultantplus://offline/ref=AB20944E4CAEF746F60D30B11DAE804E427709FD3F441BF6BB083B0F6F567A03DD6637BB76C7A3DD27BCAF0F5D9950DDE03905DAA3341207s1vEJ" TargetMode = "External"/>
	<Relationship Id="rId301" Type="http://schemas.openxmlformats.org/officeDocument/2006/relationships/hyperlink" Target="consultantplus://offline/ref=AB20944E4CAEF746F60D30B11DAE804E427709FD3F441BF6BB083B0F6F567A03DD6637BB76C7A0D62ABCAF0F5D9950DDE03905DAA3341207s1vEJ" TargetMode = "External"/>
	<Relationship Id="rId302" Type="http://schemas.openxmlformats.org/officeDocument/2006/relationships/hyperlink" Target="consultantplus://offline/ref=AB20944E4CAEF746F60D30B11DAE804E427709FD3F441BF6BB083B0F6F567A03DD6637BB76C7A0D32ABCAF0F5D9950DDE03905DAA3341207s1vEJ" TargetMode = "External"/>
	<Relationship Id="rId303" Type="http://schemas.openxmlformats.org/officeDocument/2006/relationships/hyperlink" Target="consultantplus://offline/ref=AB20944E4CAEF746F60D30B11DAE804E457904FC3C441BF6BB083B0F6F567A03DD6637BB76C7A3D026BCAF0F5D9950DDE03905DAA3341207s1vEJ" TargetMode = "External"/>
	<Relationship Id="rId304" Type="http://schemas.openxmlformats.org/officeDocument/2006/relationships/hyperlink" Target="consultantplus://offline/ref=AB20944E4CAEF746F60D30B11DAE804E427405F139411BF6BB083B0F6F567A03DD6637BB76C7A3D52BBCAF0F5D9950DDE03905DAA3341207s1vEJ" TargetMode = "External"/>
	<Relationship Id="rId305" Type="http://schemas.openxmlformats.org/officeDocument/2006/relationships/hyperlink" Target="consultantplus://offline/ref=AB20944E4CAEF746F60D30B11DAE804E47760DF63D461BF6BB083B0F6F567A03DD6637BB76C7A3D728BCAF0F5D9950DDE03905DAA3341207s1vEJ" TargetMode = "External"/>
	<Relationship Id="rId306" Type="http://schemas.openxmlformats.org/officeDocument/2006/relationships/hyperlink" Target="consultantplus://offline/ref=AB20944E4CAEF746F60D30B11DAE804E45720CF23E411BF6BB083B0F6F567A03DD6637BB76C7A3D42EBCAF0F5D9950DDE03905DAA3341207s1vEJ" TargetMode = "External"/>
	<Relationship Id="rId307" Type="http://schemas.openxmlformats.org/officeDocument/2006/relationships/hyperlink" Target="consultantplus://offline/ref=AB20944E4CAEF746F60D30B11DAE804E42750FF03B411BF6BB083B0F6F567A03DD6637BB76C7A3D42ABCAF0F5D9950DDE03905DAA3341207s1vEJ" TargetMode = "External"/>
	<Relationship Id="rId308" Type="http://schemas.openxmlformats.org/officeDocument/2006/relationships/hyperlink" Target="consultantplus://offline/ref=AB20944E4CAEF746F60D30B11DAE804E42750FF03B411BF6BB083B0F6F567A03DD6637BB76C7A3D12ABCAF0F5D9950DDE03905DAA3341207s1vEJ" TargetMode = "External"/>
	<Relationship Id="rId309" Type="http://schemas.openxmlformats.org/officeDocument/2006/relationships/hyperlink" Target="consultantplus://offline/ref=AB20944E4CAEF746F60D30B11DAE804E457709F538441BF6BB083B0F6F567A03DD6637BB76C7A3D42EBCAF0F5D9950DDE03905DAA3341207s1vEJ" TargetMode = "External"/>
	<Relationship Id="rId310" Type="http://schemas.openxmlformats.org/officeDocument/2006/relationships/hyperlink" Target="consultantplus://offline/ref=AB20944E4CAEF746F60D30B11DAE804E457904FC3C441BF6BB083B0F6F567A03DD6637BB76C7A3D32EBCAF0F5D9950DDE03905DAA3341207s1vEJ" TargetMode = "External"/>
	<Relationship Id="rId311" Type="http://schemas.openxmlformats.org/officeDocument/2006/relationships/hyperlink" Target="consultantplus://offline/ref=AB20944E4CAEF746F60D30B11DAE804E457904FC3C441BF6BB083B0F6F567A03DD6637BB76C7A3D32CBCAF0F5D9950DDE03905DAA3341207s1vEJ" TargetMode = "External"/>
	<Relationship Id="rId312" Type="http://schemas.openxmlformats.org/officeDocument/2006/relationships/hyperlink" Target="consultantplus://offline/ref=AB20944E4CAEF746F60D30B11DAE804E45780AF23F461BF6BB083B0F6F567A03DD6637BB76C7A3D42CBCAF0F5D9950DDE03905DAA3341207s1vEJ" TargetMode = "External"/>
	<Relationship Id="rId313" Type="http://schemas.openxmlformats.org/officeDocument/2006/relationships/hyperlink" Target="consultantplus://offline/ref=AB20944E4CAEF746F60D30B11DAE804E457904FC3C441BF6BB083B0F6F567A03DD6637BB76C7A3D32BBCAF0F5D9950DDE03905DAA3341207s1vEJ" TargetMode = "External"/>
	<Relationship Id="rId314" Type="http://schemas.openxmlformats.org/officeDocument/2006/relationships/hyperlink" Target="consultantplus://offline/ref=AB20944E4CAEF746F60D30B11DAE804E42730DFD38401BF6BB083B0F6F567A03DD6637BB76C7A3D22DBCAF0F5D9950DDE03905DAA3341207s1vEJ" TargetMode = "External"/>
	<Relationship Id="rId315" Type="http://schemas.openxmlformats.org/officeDocument/2006/relationships/hyperlink" Target="consultantplus://offline/ref=AB20944E4CAEF746F60D30B11DAE804E427504F03F441BF6BB083B0F6F567A03DD6637B87D93F2917ABAF95907CC5FC1E52707sDvCJ" TargetMode = "External"/>
	<Relationship Id="rId316" Type="http://schemas.openxmlformats.org/officeDocument/2006/relationships/hyperlink" Target="consultantplus://offline/ref=AB20944E4CAEF746F60D30B11DAE804E42730DFD38401BF6BB083B0F6F567A03DD6637BB76C7A3D22CBCAF0F5D9950DDE03905DAA3341207s1vEJ" TargetMode = "External"/>
	<Relationship Id="rId317" Type="http://schemas.openxmlformats.org/officeDocument/2006/relationships/hyperlink" Target="consultantplus://offline/ref=AB20944E4CAEF746F60D30B11DAE804E457904FC3C441BF6BB083B0F6F567A03DD6637BB76C7A3D32ABCAF0F5D9950DDE03905DAA3341207s1vEJ" TargetMode = "External"/>
	<Relationship Id="rId318" Type="http://schemas.openxmlformats.org/officeDocument/2006/relationships/hyperlink" Target="consultantplus://offline/ref=AB20944E4CAEF746F60D30B11DAE804E45720CF23E411BF6BB083B0F6F567A03DD6637BB76C7A3D42DBCAF0F5D9950DDE03905DAA3341207s1vEJ" TargetMode = "External"/>
	<Relationship Id="rId319" Type="http://schemas.openxmlformats.org/officeDocument/2006/relationships/hyperlink" Target="consultantplus://offline/ref=AB20944E4CAEF746F60D30B11DAE804E45760BF238471BF6BB083B0F6F567A03DD6637BB76C7A3D626BCAF0F5D9950DDE03905DAA3341207s1vEJ" TargetMode = "External"/>
	<Relationship Id="rId320" Type="http://schemas.openxmlformats.org/officeDocument/2006/relationships/hyperlink" Target="consultantplus://offline/ref=AB20944E4CAEF746F60D30B11DAE804E457904FC3C441BF6BB083B0F6F567A03DD6637BB76C7A3D328BCAF0F5D9950DDE03905DAA3341207s1vEJ" TargetMode = "External"/>
	<Relationship Id="rId321" Type="http://schemas.openxmlformats.org/officeDocument/2006/relationships/hyperlink" Target="consultantplus://offline/ref=AB20944E4CAEF746F60D30B11DAE804E427709F13A471BF6BB083B0F6F567A03DD6637BB76C7A3DC2BBCAF0F5D9950DDE03905DAA3341207s1vEJ" TargetMode = "External"/>
	<Relationship Id="rId322" Type="http://schemas.openxmlformats.org/officeDocument/2006/relationships/hyperlink" Target="consultantplus://offline/ref=AB20944E4CAEF746F60D30B11DAE804E427709F332421BF6BB083B0F6F567A03DD6637BB73CEABDE7BE6BF0B14CE5AC1E7251BDABD34s1v6J" TargetMode = "External"/>
	<Relationship Id="rId323" Type="http://schemas.openxmlformats.org/officeDocument/2006/relationships/hyperlink" Target="consultantplus://offline/ref=AB20944E4CAEF746F60D30B11DAE804E427209F63C401BF6BB083B0F6F567A03DD6637BB76C7AAD52FBCAF0F5D9950DDE03905DAA3341207s1vEJ" TargetMode = "External"/>
	<Relationship Id="rId324" Type="http://schemas.openxmlformats.org/officeDocument/2006/relationships/hyperlink" Target="consultantplus://offline/ref=AB20944E4CAEF746F60D30B11DAE804E47760DF63D461BF6BB083B0F6F567A03DD6637BB76C7A3D62FBCAF0F5D9950DDE03905DAA3341207s1vEJ" TargetMode = "External"/>
	<Relationship Id="rId325" Type="http://schemas.openxmlformats.org/officeDocument/2006/relationships/hyperlink" Target="consultantplus://offline/ref=AB20944E4CAEF746F60D30B11DAE804E42750AF53E421BF6BB083B0F6F567A03DD6637BB76C7A1D627BCAF0F5D9950DDE03905DAA3341207s1vEJ" TargetMode = "External"/>
	<Relationship Id="rId326" Type="http://schemas.openxmlformats.org/officeDocument/2006/relationships/hyperlink" Target="consultantplus://offline/ref=AB20944E4CAEF746F60D30B11DAE804E45720CF23E411BF6BB083B0F6F567A03DD6637BB76C7A3D729BCAF0F5D9950DDE03905DAA3341207s1vEJ" TargetMode = "External"/>
	<Relationship Id="rId327" Type="http://schemas.openxmlformats.org/officeDocument/2006/relationships/hyperlink" Target="consultantplus://offline/ref=AB20944E4CAEF746F60D30B11DAE804E427209F63C401BF6BB083B0F6F567A03DD6637BB76C7A6D727BCAF0F5D9950DDE03905DAA3341207s1vEJ" TargetMode = "External"/>
	<Relationship Id="rId328" Type="http://schemas.openxmlformats.org/officeDocument/2006/relationships/hyperlink" Target="consultantplus://offline/ref=AB20944E4CAEF746F60D30B11DAE804E44710DF2334D1BF6BB083B0F6F567A03DD6637BB76C7A1D228BCAF0F5D9950DDE03905DAA3341207s1vEJ" TargetMode = "External"/>
	<Relationship Id="rId329" Type="http://schemas.openxmlformats.org/officeDocument/2006/relationships/hyperlink" Target="consultantplus://offline/ref=AB20944E4CAEF746F60D30B11DAE804E42750AF53E421BF6BB083B0F6F567A03DD6637BB76C7A1D626BCAF0F5D9950DDE03905DAA3341207s1vEJ" TargetMode = "External"/>
	<Relationship Id="rId330" Type="http://schemas.openxmlformats.org/officeDocument/2006/relationships/hyperlink" Target="consultantplus://offline/ref=AB20944E4CAEF746F60D30B11DAE804E44790AF33D451BF6BB083B0F6F567A03DD6637BB76C7A3D22BBCAF0F5D9950DDE03905DAA3341207s1vEJ" TargetMode = "External"/>
	<Relationship Id="rId331" Type="http://schemas.openxmlformats.org/officeDocument/2006/relationships/hyperlink" Target="consultantplus://offline/ref=AB20944E4CAEF746F60D30B11DAE804E42700CF53F411BF6BB083B0F6F567A03DD6637BB76C7A2D52CBCAF0F5D9950DDE03905DAA3341207s1vEJ" TargetMode = "External"/>
	<Relationship Id="rId332" Type="http://schemas.openxmlformats.org/officeDocument/2006/relationships/hyperlink" Target="consultantplus://offline/ref=AB20944E4CAEF746F60D30B11DAE804E42730EF432471BF6BB083B0F6F567A03DD6637BB76C7A2D026BCAF0F5D9950DDE03905DAA3341207s1vEJ" TargetMode = "External"/>
	<Relationship Id="rId333" Type="http://schemas.openxmlformats.org/officeDocument/2006/relationships/hyperlink" Target="consultantplus://offline/ref=AB20944E4CAEF746F60D30B11DAE804E42740EFC33431BF6BB083B0F6F567A03DD6637B976C1A8817EF3AE531BCB43DFE53907D8BFs3v2J" TargetMode = "External"/>
	<Relationship Id="rId334" Type="http://schemas.openxmlformats.org/officeDocument/2006/relationships/hyperlink" Target="consultantplus://offline/ref=AB20944E4CAEF746F60D30B11DAE804E457905F53F451BF6BB083B0F6F567A03DD6637BB76C7A3D12BBCAF0F5D9950DDE03905DAA3341207s1vEJ" TargetMode = "External"/>
	<Relationship Id="rId335" Type="http://schemas.openxmlformats.org/officeDocument/2006/relationships/hyperlink" Target="consultantplus://offline/ref=AB20944E4CAEF746F60D30B11DAE804E427004F23E441BF6BB083B0F6F567A03DD6637BB76C7A3D02FBCAF0F5D9950DDE03905DAA3341207s1vEJ" TargetMode = "External"/>
	<Relationship Id="rId336" Type="http://schemas.openxmlformats.org/officeDocument/2006/relationships/hyperlink" Target="consultantplus://offline/ref=AB20944E4CAEF746F60D30B11DAE804E42730EF432471BF6BB083B0F6F567A03DD6637BB76C7A2D026BCAF0F5D9950DDE03905DAA3341207s1vEJ" TargetMode = "External"/>
	<Relationship Id="rId337" Type="http://schemas.openxmlformats.org/officeDocument/2006/relationships/hyperlink" Target="consultantplus://offline/ref=AB20944E4CAEF746F60D30B11DAE804E457905F53F451BF6BB083B0F6F567A03DD6637BB76C7A3D129BCAF0F5D9950DDE03905DAA3341207s1vEJ" TargetMode = "External"/>
	<Relationship Id="rId338" Type="http://schemas.openxmlformats.org/officeDocument/2006/relationships/hyperlink" Target="consultantplus://offline/ref=AB20944E4CAEF746F60D30B11DAE804E42730DFD38401BF6BB083B0F6F567A03DD6637BB76C7A3D22BBCAF0F5D9950DDE03905DAA3341207s1vEJ" TargetMode = "External"/>
	<Relationship Id="rId339" Type="http://schemas.openxmlformats.org/officeDocument/2006/relationships/hyperlink" Target="consultantplus://offline/ref=AB20944E4CAEF746F60D30B11DAE804E47760DF63D461BF6BB083B0F6F567A03DD6637BB76C7A3D62EBCAF0F5D9950DDE03905DAA3341207s1vEJ" TargetMode = "External"/>
	<Relationship Id="rId340" Type="http://schemas.openxmlformats.org/officeDocument/2006/relationships/hyperlink" Target="consultantplus://offline/ref=AB20944E4CAEF746F60D30B11DAE804E44710DF2334D1BF6BB083B0F6F567A03DD6637BB76C7A1D226BCAF0F5D9950DDE03905DAA3341207s1vEJ" TargetMode = "External"/>
	<Relationship Id="rId341" Type="http://schemas.openxmlformats.org/officeDocument/2006/relationships/hyperlink" Target="consultantplus://offline/ref=AB20944E4CAEF746F60D30B11DAE804E45730DF13F421BF6BB083B0F6F567A03DD6637BB76C7A2D32ABCAF0F5D9950DDE03905DAA3341207s1vEJ" TargetMode = "External"/>
	<Relationship Id="rId342" Type="http://schemas.openxmlformats.org/officeDocument/2006/relationships/hyperlink" Target="consultantplus://offline/ref=AB20944E4CAEF746F60D30B11DAE804E42750AF53E421BF6BB083B0F6F567A03DD6637BB76C7A1D12FBCAF0F5D9950DDE03905DAA3341207s1vEJ" TargetMode = "External"/>
	<Relationship Id="rId343" Type="http://schemas.openxmlformats.org/officeDocument/2006/relationships/hyperlink" Target="consultantplus://offline/ref=AB20944E4CAEF746F60D30B11DAE804E47760DF63D461BF6BB083B0F6F567A03DD6637BB76C7A3D62DBCAF0F5D9950DDE03905DAA3341207s1vEJ" TargetMode = "External"/>
	<Relationship Id="rId344" Type="http://schemas.openxmlformats.org/officeDocument/2006/relationships/hyperlink" Target="consultantplus://offline/ref=AB20944E4CAEF746F60D30B11DAE804E42730DFD38401BF6BB083B0F6F567A03DD6637BB76C7A3D22ABCAF0F5D9950DDE03905DAA3341207s1vEJ" TargetMode = "External"/>
	<Relationship Id="rId345" Type="http://schemas.openxmlformats.org/officeDocument/2006/relationships/hyperlink" Target="consultantplus://offline/ref=AB20944E4CAEF746F60D30B11DAE804E427709F13A471BF6BB083B0F6F567A03DD6637BB76C7A3DC27BCAF0F5D9950DDE03905DAA3341207s1vEJ" TargetMode = "External"/>
	<Relationship Id="rId346" Type="http://schemas.openxmlformats.org/officeDocument/2006/relationships/hyperlink" Target="consultantplus://offline/ref=AB20944E4CAEF746F60D30B11DAE804E427709F332421BF6BB083B0F6F567A03DD6637BB70C7A2DE7BE6BF0B14CE5AC1E7251BDABD34s1v6J" TargetMode = "External"/>
	<Relationship Id="rId347" Type="http://schemas.openxmlformats.org/officeDocument/2006/relationships/hyperlink" Target="consultantplus://offline/ref=AB20944E4CAEF746F60D30B11DAE804E427209F63C401BF6BB083B0F6F567A03DD6637BB76C7A3D72DBCAF0F5D9950DDE03905DAA3341207s1vEJ" TargetMode = "External"/>
	<Relationship Id="rId348" Type="http://schemas.openxmlformats.org/officeDocument/2006/relationships/hyperlink" Target="consultantplus://offline/ref=AB20944E4CAEF746F60D30B11DAE804E427209F63C401BF6BB083B0F6F567A03DD6637BB76C7AAD52FBCAF0F5D9950DDE03905DAA3341207s1vEJ" TargetMode = "External"/>
	<Relationship Id="rId349" Type="http://schemas.openxmlformats.org/officeDocument/2006/relationships/hyperlink" Target="consultantplus://offline/ref=AB20944E4CAEF746F60D30B11DAE804E427209F63C401BF6BB083B0F6F567A03DD6637BB76C7A4D227BCAF0F5D9950DDE03905DAA3341207s1vEJ" TargetMode = "External"/>
	<Relationship Id="rId350" Type="http://schemas.openxmlformats.org/officeDocument/2006/relationships/hyperlink" Target="consultantplus://offline/ref=AB20944E4CAEF746F60D30B11DAE804E427209F63C401BF6BB083B0F6F567A03DD6637BB76C7A2D029BCAF0F5D9950DDE03905DAA3341207s1vEJ" TargetMode = "External"/>
	<Relationship Id="rId351" Type="http://schemas.openxmlformats.org/officeDocument/2006/relationships/hyperlink" Target="consultantplus://offline/ref=AB20944E4CAEF746F60D30B11DAE804E427209F63C401BF6BB083B0F6F567A03DD6637BB76C6A2D029BCAF0F5D9950DDE03905DAA3341207s1vEJ" TargetMode = "External"/>
	<Relationship Id="rId352" Type="http://schemas.openxmlformats.org/officeDocument/2006/relationships/hyperlink" Target="consultantplus://offline/ref=AB20944E4CAEF746F60D30B11DAE804E427209F63C401BF6BB083B0F6F567A03DD6637BB76C6A2D32BBCAF0F5D9950DDE03905DAA3341207s1vEJ" TargetMode = "External"/>
	<Relationship Id="rId353" Type="http://schemas.openxmlformats.org/officeDocument/2006/relationships/hyperlink" Target="consultantplus://offline/ref=AB20944E4CAEF746F60D30B11DAE804E457709F538441BF6BB083B0F6F567A03DD6637BB76C7A3D42BBCAF0F5D9950DDE03905DAA3341207s1vEJ" TargetMode = "External"/>
	<Relationship Id="rId354" Type="http://schemas.openxmlformats.org/officeDocument/2006/relationships/hyperlink" Target="consultantplus://offline/ref=AB20944E4CAEF746F60D30B11DAE804E427709F13A471BF6BB083B0F6F567A03DD6637BB76C7A3DC26BCAF0F5D9950DDE03905DAA3341207s1vEJ" TargetMode = "External"/>
	<Relationship Id="rId355" Type="http://schemas.openxmlformats.org/officeDocument/2006/relationships/hyperlink" Target="consultantplus://offline/ref=AB20944E4CAEF746F60D30B11DAE804E427709F332421BF6BB083B0F6F567A03DD6637BB70C7A1DE7BE6BF0B14CE5AC1E7251BDABD34s1v6J" TargetMode = "External"/>
	<Relationship Id="rId356" Type="http://schemas.openxmlformats.org/officeDocument/2006/relationships/hyperlink" Target="consultantplus://offline/ref=AB20944E4CAEF746F60D30B11DAE804E45750EF533441BF6BB083B0F6F567A03DD6637BB76C7A3D72ABCAF0F5D9950DDE03905DAA3341207s1vEJ" TargetMode = "External"/>
	<Relationship Id="rId357" Type="http://schemas.openxmlformats.org/officeDocument/2006/relationships/hyperlink" Target="consultantplus://offline/ref=AB20944E4CAEF746F60D30B11DAE804E44710DF2334D1BF6BB083B0F6F567A03DD6637BB76C7A1DD2CBCAF0F5D9950DDE03905DAA3341207s1vEJ" TargetMode = "External"/>
	<Relationship Id="rId358" Type="http://schemas.openxmlformats.org/officeDocument/2006/relationships/hyperlink" Target="consultantplus://offline/ref=AB20944E4CAEF746F60D30B11DAE804E457905FC3A451BF6BB083B0F6F567A03DD6637BB76C7A0D126BCAF0F5D9950DDE03905DAA3341207s1vEJ" TargetMode = "External"/>
	<Relationship Id="rId359" Type="http://schemas.openxmlformats.org/officeDocument/2006/relationships/hyperlink" Target="consultantplus://offline/ref=AB20944E4CAEF746F60D30B11DAE804E42750AF53E421BF6BB083B0F6F567A03DD6637BB76C7A1D12CBCAF0F5D9950DDE03905DAA3341207s1vEJ" TargetMode = "External"/>
	<Relationship Id="rId360" Type="http://schemas.openxmlformats.org/officeDocument/2006/relationships/hyperlink" Target="consultantplus://offline/ref=AB20944E4CAEF746F60D30B11DAE804E44710DF2334D1BF6BB083B0F6F567A03DD6637BB76C7A1DD2BBCAF0F5D9950DDE03905DAA3341207s1vEJ" TargetMode = "External"/>
	<Relationship Id="rId361" Type="http://schemas.openxmlformats.org/officeDocument/2006/relationships/hyperlink" Target="consultantplus://offline/ref=AB20944E4CAEF746F60D30B11DAE804E47760DF63D461BF6BB083B0F6F567A03DD6637BB76C7A3D62BBCAF0F5D9950DDE03905DAA3341207s1vEJ" TargetMode = "External"/>
	<Relationship Id="rId362" Type="http://schemas.openxmlformats.org/officeDocument/2006/relationships/hyperlink" Target="consultantplus://offline/ref=AB20944E4CAEF746F60D30B11DAE804E47760DF63D461BF6BB083B0F6F567A03DD6637BB76C7A3D628BCAF0F5D9950DDE03905DAA3341207s1vEJ" TargetMode = "External"/>
	<Relationship Id="rId363" Type="http://schemas.openxmlformats.org/officeDocument/2006/relationships/hyperlink" Target="consultantplus://offline/ref=AB20944E4CAEF746F60D30B11DAE804E427709F13A471BF6BB083B0F6F567A03DD6637BB76C7A2D52EBCAF0F5D9950DDE03905DAA3341207s1vEJ" TargetMode = "External"/>
	<Relationship Id="rId364" Type="http://schemas.openxmlformats.org/officeDocument/2006/relationships/hyperlink" Target="consultantplus://offline/ref=AB20944E4CAEF746F60D30B11DAE804E427709F332421BF6BB083B0F6F567A03DD6637BB70C7A0DE7BE6BF0B14CE5AC1E7251BDABD34s1v6J" TargetMode = "External"/>
	<Relationship Id="rId365" Type="http://schemas.openxmlformats.org/officeDocument/2006/relationships/hyperlink" Target="consultantplus://offline/ref=AB20944E4CAEF746F60D30B11DAE804E47760DF63D461BF6BB083B0F6F567A03DD6637BB76C7A3D12DBCAF0F5D9950DDE03905DAA3341207s1vEJ" TargetMode = "External"/>
	<Relationship Id="rId366" Type="http://schemas.openxmlformats.org/officeDocument/2006/relationships/hyperlink" Target="consultantplus://offline/ref=AB20944E4CAEF746F60D30B11DAE804E44710DF2334D1BF6BB083B0F6F567A03DD6637BB76C7A1DD2ABCAF0F5D9950DDE03905DAA3341207s1vEJ" TargetMode = "External"/>
	<Relationship Id="rId367" Type="http://schemas.openxmlformats.org/officeDocument/2006/relationships/hyperlink" Target="consultantplus://offline/ref=AB20944E4CAEF746F60D30B11DAE804E42750AF53E421BF6BB083B0F6F567A03DD6637BB76C7A1D12BBCAF0F5D9950DDE03905DAA3341207s1vEJ" TargetMode = "External"/>
	<Relationship Id="rId368" Type="http://schemas.openxmlformats.org/officeDocument/2006/relationships/hyperlink" Target="consultantplus://offline/ref=AB20944E4CAEF746F60D30B11DAE804E45750EF533441BF6BB083B0F6F567A03DD6637BB76C7A3D727BCAF0F5D9950DDE03905DAA3341207s1vEJ" TargetMode = "External"/>
	<Relationship Id="rId369" Type="http://schemas.openxmlformats.org/officeDocument/2006/relationships/hyperlink" Target="consultantplus://offline/ref=AB20944E4CAEF746F60D30B11DAE804E45750EF533441BF6BB083B0F6F567A03DD6637BB76C7A3D42FBCAF0F5D9950DDE03905DAA3341207s1vEJ" TargetMode = "External"/>
	<Relationship Id="rId370" Type="http://schemas.openxmlformats.org/officeDocument/2006/relationships/hyperlink" Target="consultantplus://offline/ref=AB20944E4CAEF746F60D30B11DAE804E47750CF23A441BF6BB083B0F6F567A03DD6637BB76C7A6D028BCAF0F5D9950DDE03905DAA3341207s1vEJ" TargetMode = "External"/>
	<Relationship Id="rId371" Type="http://schemas.openxmlformats.org/officeDocument/2006/relationships/hyperlink" Target="consultantplus://offline/ref=AB20944E4CAEF746F60D30B11DAE804E45730DF13F421BF6BB083B0F6F567A03DD6637BB76C7A2D329BCAF0F5D9950DDE03905DAA3341207s1vEJ" TargetMode = "External"/>
	<Relationship Id="rId372" Type="http://schemas.openxmlformats.org/officeDocument/2006/relationships/hyperlink" Target="consultantplus://offline/ref=AB20944E4CAEF746F60D30B11DAE804E47760DF63D461BF6BB083B0F6F567A03DD6637BB76C7A3D12BBCAF0F5D9950DDE03905DAA3341207s1vEJ" TargetMode = "External"/>
	<Relationship Id="rId373" Type="http://schemas.openxmlformats.org/officeDocument/2006/relationships/hyperlink" Target="consultantplus://offline/ref=AB20944E4CAEF746F60D30B11DAE804E427405F139411BF6BB083B0F6F567A03DD6637BB76C7A3D52BBCAF0F5D9950DDE03905DAA3341207s1vEJ" TargetMode = "External"/>
	<Relationship Id="rId374" Type="http://schemas.openxmlformats.org/officeDocument/2006/relationships/hyperlink" Target="consultantplus://offline/ref=AB20944E4CAEF746F60D30B11DAE804E427709F13A471BF6BB083B0F6F567A03DD6637BB76C7A2D52ABCAF0F5D9950DDE03905DAA3341207s1vEJ" TargetMode = "External"/>
	<Relationship Id="rId375" Type="http://schemas.openxmlformats.org/officeDocument/2006/relationships/hyperlink" Target="consultantplus://offline/ref=AB20944E4CAEF746F60D30B11DAE804E427709F332421BF6BB083B0F6F567A03DD6637BB70C7A7DE7BE6BF0B14CE5AC1E7251BDABD34s1v6J" TargetMode = "External"/>
	<Relationship Id="rId376" Type="http://schemas.openxmlformats.org/officeDocument/2006/relationships/hyperlink" Target="consultantplus://offline/ref=AB20944E4CAEF746F60D30B11DAE804E42750AF53E421BF6BB083B0F6F567A03DD6637BB76C7A1D128BCAF0F5D9950DDE03905DAA3341207s1vEJ" TargetMode = "External"/>
	<Relationship Id="rId377" Type="http://schemas.openxmlformats.org/officeDocument/2006/relationships/hyperlink" Target="consultantplus://offline/ref=AB20944E4CAEF746F60D30B11DAE804E427209F63C401BF6BB083B0F6F567A03DD6637BB76C7AAD52FBCAF0F5D9950DDE03905DAA3341207s1vEJ" TargetMode = "External"/>
	<Relationship Id="rId378" Type="http://schemas.openxmlformats.org/officeDocument/2006/relationships/hyperlink" Target="consultantplus://offline/ref=AB20944E4CAEF746F60D30B11DAE804E427708F63C451BF6BB083B0F6F567A03DD6637BB76C7A1D528BCAF0F5D9950DDE03905DAA3341207s1vEJ" TargetMode = "External"/>
	<Relationship Id="rId379" Type="http://schemas.openxmlformats.org/officeDocument/2006/relationships/hyperlink" Target="consultantplus://offline/ref=AB20944E4CAEF746F60D30B11DAE804E47760EF13A431BF6BB083B0F6F567A03DD6637BB76C7A2D72FBCAF0F5D9950DDE03905DAA3341207s1vEJ" TargetMode = "External"/>
	<Relationship Id="rId380" Type="http://schemas.openxmlformats.org/officeDocument/2006/relationships/hyperlink" Target="consultantplus://offline/ref=AB20944E4CAEF746F60D30B11DAE804E42750AF53E421BF6BB083B0F6F567A03DD6637BB76C7A1D127BCAF0F5D9950DDE03905DAA3341207s1vEJ" TargetMode = "External"/>
	<Relationship Id="rId381" Type="http://schemas.openxmlformats.org/officeDocument/2006/relationships/hyperlink" Target="consultantplus://offline/ref=AB20944E4CAEF746F60D30B11DAE804E427709F13A471BF6BB083B0F6F567A03DD6637BB76C7A2D529BCAF0F5D9950DDE03905DAA3341207s1vEJ" TargetMode = "External"/>
	<Relationship Id="rId382" Type="http://schemas.openxmlformats.org/officeDocument/2006/relationships/hyperlink" Target="consultantplus://offline/ref=AB20944E4CAEF746F60D30B11DAE804E427709F332421BF6BB083B0F6F567A03DD6637BB70C7A6DE7BE6BF0B14CE5AC1E7251BDABD34s1v6J" TargetMode = "External"/>
	<Relationship Id="rId383" Type="http://schemas.openxmlformats.org/officeDocument/2006/relationships/hyperlink" Target="consultantplus://offline/ref=AB20944E4CAEF746F60D30B11DAE804E427709F3324D1BF6BB083B0F6F567A03DD6637BB74C1A8817EF3AE531BCB43DFE53907D8BFs3v2J" TargetMode = "External"/>
	<Relationship Id="rId384" Type="http://schemas.openxmlformats.org/officeDocument/2006/relationships/hyperlink" Target="consultantplus://offline/ref=54C98717FB0A7A304A007278D55586112A205CE64715C708F4110B8A689E4092DC2ED4DC54636544D57ACD3E9781785EDD32CE53E27E6F20t6v1J" TargetMode = "External"/>
	<Relationship Id="rId385" Type="http://schemas.openxmlformats.org/officeDocument/2006/relationships/hyperlink" Target="consultantplus://offline/ref=54C98717FB0A7A304A007278D55586112A225EE54512C708F4110B8A689E4092DC2ED4DC54636540D57ACD3E9781785EDD32CE53E27E6F20t6v1J" TargetMode = "External"/>
	<Relationship Id="rId386" Type="http://schemas.openxmlformats.org/officeDocument/2006/relationships/hyperlink" Target="consultantplus://offline/ref=54C98717FB0A7A304A007278D55586112F2159E64713C708F4110B8A689E4092DC2ED4DC54636745DD7ACD3E9781785EDD32CE53E27E6F20t6v1J" TargetMode = "External"/>
	<Relationship Id="rId387" Type="http://schemas.openxmlformats.org/officeDocument/2006/relationships/hyperlink" Target="consultantplus://offline/ref=54C98717FB0A7A304A007278D55586112A205DE14117C708F4110B8A689E4092DC2ED4DC54636644D47ACD3E9781785EDD32CE53E27E6F20t6v1J" TargetMode = "External"/>
	<Relationship Id="rId388" Type="http://schemas.openxmlformats.org/officeDocument/2006/relationships/hyperlink" Target="consultantplus://offline/ref=54C98717FB0A7A304A007278D55586112A205DE34912C708F4110B8A689E4092DC2ED4DC5263614F8820DD3ADED67242DA2ED053FC7Et6vBJ" TargetMode = "External"/>
	<Relationship Id="rId389" Type="http://schemas.openxmlformats.org/officeDocument/2006/relationships/hyperlink" Target="consultantplus://offline/ref=54C98717FB0A7A304A007278D55586112C2659E2481DC708F4110B8A689E4092DC2ED4DC5463654CDB7ACD3E9781785EDD32CE53E27E6F20t6v1J" TargetMode = "External"/>
	<Relationship Id="rId390" Type="http://schemas.openxmlformats.org/officeDocument/2006/relationships/hyperlink" Target="consultantplus://offline/ref=54C98717FB0A7A304A007278D55586112A205CE64715C708F4110B8A689E4092DC2ED4DC54636545DC7ACD3E9781785EDD32CE53E27E6F20t6v1J" TargetMode = "External"/>
	<Relationship Id="rId391" Type="http://schemas.openxmlformats.org/officeDocument/2006/relationships/hyperlink" Target="consultantplus://offline/ref=54C98717FB0A7A304A007278D55586112F2159E64713C708F4110B8A689E4092DC2ED4DC54636745DF7ACD3E9781785EDD32CE53E27E6F20t6v1J" TargetMode = "External"/>
	<Relationship Id="rId392" Type="http://schemas.openxmlformats.org/officeDocument/2006/relationships/hyperlink" Target="consultantplus://offline/ref=54C98717FB0A7A304A007278D55586112A225EE54512C708F4110B8A689E4092DC2ED4DC54636541DC7ACD3E9781785EDD32CE53E27E6F20t6v1J" TargetMode = "External"/>
	<Relationship Id="rId393" Type="http://schemas.openxmlformats.org/officeDocument/2006/relationships/hyperlink" Target="consultantplus://offline/ref=54C98717FB0A7A304A007278D55586112A205DE14117C708F4110B8A689E4092DC2ED4DC54636644D57ACD3E9781785EDD32CE53E27E6F20t6v1J" TargetMode = "External"/>
	<Relationship Id="rId394" Type="http://schemas.openxmlformats.org/officeDocument/2006/relationships/hyperlink" Target="consultantplus://offline/ref=54C98717FB0A7A304A007278D55586112A205DE34912C708F4110B8A689E4092DC2ED4DC5263604F8820DD3ADED67242DA2ED053FC7Et6vBJ" TargetMode = "External"/>
	<Relationship Id="rId395" Type="http://schemas.openxmlformats.org/officeDocument/2006/relationships/hyperlink" Target="consultantplus://offline/ref=54C98717FB0A7A304A007278D55586112A255DE64710C708F4110B8A689E4092DC2ED4DC54636E44DC7ACD3E9781785EDD32CE53E27E6F20t6v1J" TargetMode = "External"/>
	<Relationship Id="rId396" Type="http://schemas.openxmlformats.org/officeDocument/2006/relationships/hyperlink" Target="consultantplus://offline/ref=54C98717FB0A7A304A007278D55586112A255DE64710C708F4110B8A689E4092DC2ED4DC54636043D47ACD3E9781785EDD32CE53E27E6F20t6v1J" TargetMode = "External"/>
	<Relationship Id="rId397" Type="http://schemas.openxmlformats.org/officeDocument/2006/relationships/hyperlink" Target="consultantplus://offline/ref=54C98717FB0A7A304A007278D55586112C2659E2481DC708F4110B8A689E4092DC2ED4DC5463654CD57ACD3E9781785EDD32CE53E27E6F20t6v1J" TargetMode = "External"/>
	<Relationship Id="rId398" Type="http://schemas.openxmlformats.org/officeDocument/2006/relationships/hyperlink" Target="consultantplus://offline/ref=54C98717FB0A7A304A007278D55586112A225EE54512C708F4110B8A689E4092DC2ED4DC54636541DD7ACD3E9781785EDD32CE53E27E6F20t6v1J" TargetMode = "External"/>
	<Relationship Id="rId399" Type="http://schemas.openxmlformats.org/officeDocument/2006/relationships/hyperlink" Target="consultantplus://offline/ref=54C98717FB0A7A304A007278D55586112A205DE14117C708F4110B8A689E4092DC2ED4DC54636645DC7ACD3E9781785EDD32CE53E27E6F20t6v1J" TargetMode = "External"/>
	<Relationship Id="rId400" Type="http://schemas.openxmlformats.org/officeDocument/2006/relationships/hyperlink" Target="consultantplus://offline/ref=54C98717FB0A7A304A007278D55586112A205DE34912C708F4110B8A689E4092DC2ED4DC52636F4F8820DD3ADED67242DA2ED053FC7Et6vBJ" TargetMode = "External"/>
	<Relationship Id="rId401" Type="http://schemas.openxmlformats.org/officeDocument/2006/relationships/hyperlink" Target="consultantplus://offline/ref=54C98717FB0A7A304A007278D55586112C2659E2481DC708F4110B8A689E4092DC2ED4DC5463654DDD7ACD3E9781785EDD32CE53E27E6F20t6v1J" TargetMode = "External"/>
	<Relationship Id="rId402" Type="http://schemas.openxmlformats.org/officeDocument/2006/relationships/hyperlink" Target="consultantplus://offline/ref=54C98717FB0A7A304A007278D55586112A205CE64715C708F4110B8A689E4092DC2ED4DC54636545DD7ACD3E9781785EDD32CE53E27E6F20t6v1J" TargetMode = "External"/>
	<Relationship Id="rId403" Type="http://schemas.openxmlformats.org/officeDocument/2006/relationships/hyperlink" Target="consultantplus://offline/ref=54C98717FB0A7A304A007278D55586112D2E51EC4115C708F4110B8A689E4092DC2ED4DC54636441DD7ACD3E9781785EDD32CE53E27E6F20t6v1J" TargetMode = "External"/>
	<Relationship Id="rId404" Type="http://schemas.openxmlformats.org/officeDocument/2006/relationships/hyperlink" Target="consultantplus://offline/ref=54C98717FB0A7A304A007278D55586112A225EE54512C708F4110B8A689E4092DC2ED4DC54636541DF7ACD3E9781785EDD32CE53E27E6F20t6v1J" TargetMode = "External"/>
	<Relationship Id="rId405" Type="http://schemas.openxmlformats.org/officeDocument/2006/relationships/hyperlink" Target="consultantplus://offline/ref=54C98717FB0A7A304A007278D55586112A2758E54411C708F4110B8A689E4092DC2ED4DC54636644DF7ACD3E9781785EDD32CE53E27E6F20t6v1J" TargetMode = "External"/>
	<Relationship Id="rId406" Type="http://schemas.openxmlformats.org/officeDocument/2006/relationships/hyperlink" Target="consultantplus://offline/ref=54C98717FB0A7A304A007278D55586112A2750E24514C708F4110B8A689E4092DC2ED4DC54636741DC7ACD3E9781785EDD32CE53E27E6F20t6v1J" TargetMode = "External"/>
	<Relationship Id="rId407" Type="http://schemas.openxmlformats.org/officeDocument/2006/relationships/hyperlink" Target="consultantplus://offline/ref=54C98717FB0A7A304A007278D55586112A245AE44917C708F4110B8A689E4092DC2ED4DC54636641D57ACD3E9781785EDD32CE53E27E6F20t6v1J" TargetMode = "External"/>
	<Relationship Id="rId408" Type="http://schemas.openxmlformats.org/officeDocument/2006/relationships/hyperlink" Target="consultantplus://offline/ref=54C98717FB0A7A304A007278D55586112A235AEC4813C708F4110B8A689E4092DC2ED4DE54656C108D35CC62D1D36B5CD832CC51FEt7v8J" TargetMode = "External"/>
	<Relationship Id="rId409" Type="http://schemas.openxmlformats.org/officeDocument/2006/relationships/hyperlink" Target="consultantplus://offline/ref=54C98717FB0A7A304A007278D55586112D2E51E54415C708F4110B8A689E4092DC2ED4DC54636740DB7ACD3E9781785EDD32CE53E27E6F20t6v1J" TargetMode = "External"/>
	<Relationship Id="rId410" Type="http://schemas.openxmlformats.org/officeDocument/2006/relationships/hyperlink" Target="consultantplus://offline/ref=54C98717FB0A7A304A007278D55586112D2E51EC4115C708F4110B8A689E4092DC2ED4DC54636441DE7ACD3E9781785EDD32CE53E27E6F20t6v1J" TargetMode = "External"/>
	<Relationship Id="rId411" Type="http://schemas.openxmlformats.org/officeDocument/2006/relationships/hyperlink" Target="consultantplus://offline/ref=54C98717FB0A7A304A007278D55586112A225EE54512C708F4110B8A689E4092DC2ED4DC54636541D87ACD3E9781785EDD32CE53E27E6F20t6v1J" TargetMode = "External"/>
	<Relationship Id="rId412" Type="http://schemas.openxmlformats.org/officeDocument/2006/relationships/hyperlink" Target="consultantplus://offline/ref=54C98717FB0A7A304A007278D55586112A225EE54512C708F4110B8A689E4092DC2ED4DC54636541D97ACD3E9781785EDD32CE53E27E6F20t6v1J" TargetMode = "External"/>
	<Relationship Id="rId413" Type="http://schemas.openxmlformats.org/officeDocument/2006/relationships/hyperlink" Target="consultantplus://offline/ref=54C98717FB0A7A304A007278D55586112D2459E14412C708F4110B8A689E4092DC2ED4DC54636642DB7ACD3E9781785EDD32CE53E27E6F20t6v1J" TargetMode = "External"/>
	<Relationship Id="rId414" Type="http://schemas.openxmlformats.org/officeDocument/2006/relationships/hyperlink" Target="consultantplus://offline/ref=54C98717FB0A7A304A007278D55586112A225EE54512C708F4110B8A689E4092DC2ED4DC54636541DA7ACD3E9781785EDD32CE53E27E6F20t6v1J" TargetMode = "External"/>
	<Relationship Id="rId415" Type="http://schemas.openxmlformats.org/officeDocument/2006/relationships/hyperlink" Target="consultantplus://offline/ref=54C98717FB0A7A304A007278D55586112F2258E24114C708F4110B8A689E4092DC2ED4DC54636242DD7ACD3E9781785EDD32CE53E27E6F20t6v1J" TargetMode = "External"/>
	<Relationship Id="rId416" Type="http://schemas.openxmlformats.org/officeDocument/2006/relationships/hyperlink" Target="consultantplus://offline/ref=54C98717FB0A7A304A007278D55586112F2159E64617C708F4110B8A689E4092DC2ED4DC54636741D57ACD3E9781785EDD32CE53E27E6F20t6v1J" TargetMode = "External"/>
	<Relationship Id="rId417" Type="http://schemas.openxmlformats.org/officeDocument/2006/relationships/hyperlink" Target="consultantplus://offline/ref=54C98717FB0A7A304A007278D55586112A225EE54512C708F4110B8A689E4092DC2ED4DC54636541DB7ACD3E9781785EDD32CE53E27E6F20t6v1J" TargetMode = "External"/>
	<Relationship Id="rId418" Type="http://schemas.openxmlformats.org/officeDocument/2006/relationships/hyperlink" Target="consultantplus://offline/ref=54C98717FB0A7A304A007278D55586112D205DE54314C708F4110B8A689E4092DC2ED4DC54636745DA7ACD3E9781785EDD32CE53E27E6F20t6v1J" TargetMode = "External"/>
	<Relationship Id="rId419" Type="http://schemas.openxmlformats.org/officeDocument/2006/relationships/hyperlink" Target="consultantplus://offline/ref=54C98717FB0A7A304A007278D55586112A2459ED4310C708F4110B8A689E4092DC2ED4DC54636743DB7ACD3E9781785EDD32CE53E27E6F20t6v1J" TargetMode = "External"/>
	<Relationship Id="rId420" Type="http://schemas.openxmlformats.org/officeDocument/2006/relationships/hyperlink" Target="consultantplus://offline/ref=54C98717FB0A7A304A007278D55586112A205DE14117C708F4110B8A689E4092DC2ED4DC54636645DF7ACD3E9781785EDD32CE53E27E6F20t6v1J" TargetMode = "External"/>
	<Relationship Id="rId421" Type="http://schemas.openxmlformats.org/officeDocument/2006/relationships/hyperlink" Target="consultantplus://offline/ref=54C98717FB0A7A304A007278D55586112A205DE34912C708F4110B8A689E4092DC2ED4DC52636E4F8820DD3ADED67242DA2ED053FC7Et6vBJ" TargetMode = "External"/>
	<Relationship Id="rId422" Type="http://schemas.openxmlformats.org/officeDocument/2006/relationships/hyperlink" Target="consultantplus://offline/ref=54C98717FB0A7A304A007278D55586112A205DE14117C708F4110B8A689E4092DC2ED4DC54636645D87ACD3E9781785EDD32CE53E27E6F20t6v1J" TargetMode = "External"/>
	<Relationship Id="rId423" Type="http://schemas.openxmlformats.org/officeDocument/2006/relationships/hyperlink" Target="consultantplus://offline/ref=54C98717FB0A7A304A007278D55586112A205DE34912C708F4110B8A689E4092DC2ED4DC5262674F8820DD3ADED67242DA2ED053FC7Et6vBJ" TargetMode = "External"/>
	<Relationship Id="rId424" Type="http://schemas.openxmlformats.org/officeDocument/2006/relationships/hyperlink" Target="consultantplus://offline/ref=54C98717FB0A7A304A007278D55586112A205DE14117C708F4110B8A689E4092DC2ED4DC54636645DA7ACD3E9781785EDD32CE53E27E6F20t6v1J" TargetMode = "External"/>
	<Relationship Id="rId425" Type="http://schemas.openxmlformats.org/officeDocument/2006/relationships/hyperlink" Target="consultantplus://offline/ref=54C98717FB0A7A304A007278D55586112A205DE34912C708F4110B8A689E4092DC2ED4DC5262664F8820DD3ADED67242DA2ED053FC7Et6vBJ" TargetMode = "External"/>
	<Relationship Id="rId426" Type="http://schemas.openxmlformats.org/officeDocument/2006/relationships/hyperlink" Target="consultantplus://offline/ref=54C98717FB0A7A304A007278D55586112A205DE14117C708F4110B8A689E4092DC2ED4DC54636645D47ACD3E9781785EDD32CE53E27E6F20t6v1J" TargetMode = "External"/>
	<Relationship Id="rId427" Type="http://schemas.openxmlformats.org/officeDocument/2006/relationships/hyperlink" Target="consultantplus://offline/ref=54C98717FB0A7A304A007278D55586112A205DE34912C708F4110B8A689E4092DC2ED4DC5262654F8820DD3ADED67242DA2ED053FC7Et6vBJ" TargetMode = "External"/>
	<Relationship Id="rId428" Type="http://schemas.openxmlformats.org/officeDocument/2006/relationships/hyperlink" Target="consultantplus://offline/ref=54C98717FB0A7A304A007278D55586112A255EE04914C708F4110B8A689E4092DC2ED4DC54636745DA7ACD3E9781785EDD32CE53E27E6F20t6v1J" TargetMode = "External"/>
	<Relationship Id="rId429" Type="http://schemas.openxmlformats.org/officeDocument/2006/relationships/hyperlink" Target="consultantplus://offline/ref=54C98717FB0A7A304A007278D55586112A255EE04914C708F4110B8A689E4092DC2ED4DC54636743DD7ACD3E9781785EDD32CE53E27E6F20t6v1J" TargetMode = "External"/>
	<Relationship Id="rId430" Type="http://schemas.openxmlformats.org/officeDocument/2006/relationships/hyperlink" Target="consultantplus://offline/ref=54C98717FB0A7A304A007278D55586112A2451E34014C708F4110B8A689E4092DC2ED4DC54636745D87ACD3E9781785EDD32CE53E27E6F20t6v1J" TargetMode = "External"/>
	<Relationship Id="rId431" Type="http://schemas.openxmlformats.org/officeDocument/2006/relationships/hyperlink" Target="consultantplus://offline/ref=54C98717FB0A7A304A007278D55586112F2159E64616C708F4110B8A689E4092DC2ED4DC54636742DD7ACD3E9781785EDD32CE53E27E6F20t6v1J" TargetMode = "External"/>
	<Relationship Id="rId432" Type="http://schemas.openxmlformats.org/officeDocument/2006/relationships/hyperlink" Target="consultantplus://offline/ref=54C98717FB0A7A304A007278D55586112F2251E24715C708F4110B8A689E4092DC2ED4DC54636740DB7ACD3E9781785EDD32CE53E27E6F20t6v1J" TargetMode = "External"/>
	<Relationship Id="rId433" Type="http://schemas.openxmlformats.org/officeDocument/2006/relationships/hyperlink" Target="consultantplus://offline/ref=54C98717FB0A7A304A007278D55586112F2251E24715C708F4110B8A689E4092DC2ED4DC54636740D57ACD3E9781785EDD32CE53E27E6F20t6v1J" TargetMode = "External"/>
	<Relationship Id="rId434" Type="http://schemas.openxmlformats.org/officeDocument/2006/relationships/hyperlink" Target="consultantplus://offline/ref=54C98717FB0A7A304A007278D55586112A2459ED4310C708F4110B8A689E4092DC2ED4DC5463674DDF7ACD3E9781785EDD32CE53E27E6F20t6v1J" TargetMode = "External"/>
	<Relationship Id="rId435" Type="http://schemas.openxmlformats.org/officeDocument/2006/relationships/hyperlink" Target="consultantplus://offline/ref=54C98717FB0A7A304A007278D55586112A205DED461CC708F4110B8A689E4092DC2ED4DF546B644F8820DD3ADED67242DA2ED053FC7Et6vBJ" TargetMode = "External"/>
	<Relationship Id="rId436" Type="http://schemas.openxmlformats.org/officeDocument/2006/relationships/hyperlink" Target="consultantplus://offline/ref=54C98717FB0A7A304A007278D55586112F2251E24715C708F4110B8A689E4092DC2ED4DC54636741DC7ACD3E9781785EDD32CE53E27E6F20t6v1J" TargetMode = "External"/>
	<Relationship Id="rId437" Type="http://schemas.openxmlformats.org/officeDocument/2006/relationships/hyperlink" Target="consultantplus://offline/ref=54C98717FB0A7A304A007278D55586112F2051ED4710C708F4110B8A689E4092DC2ED4DC54636744D57ACD3E9781785EDD32CE53E27E6F20t6v1J" TargetMode = "External"/>
	<Relationship Id="rId438" Type="http://schemas.openxmlformats.org/officeDocument/2006/relationships/hyperlink" Target="consultantplus://offline/ref=54C98717FB0A7A304A007278D55586112F2258E24114C708F4110B8A689E4092DC2ED4DC54636242DF7ACD3E9781785EDD32CE53E27E6F20t6v1J" TargetMode = "External"/>
	<Relationship Id="rId439" Type="http://schemas.openxmlformats.org/officeDocument/2006/relationships/hyperlink" Target="consultantplus://offline/ref=54C98717FB0A7A304A007278D55586112F205EE54414C708F4110B8A689E4092DC2ED4DC5462634DDE7ACD3E9781785EDD32CE53E27E6F20t6v1J" TargetMode = "External"/>
	<Relationship Id="rId440" Type="http://schemas.openxmlformats.org/officeDocument/2006/relationships/hyperlink" Target="consultantplus://offline/ref=54C98717FB0A7A304A007278D55586112F205EE54414C708F4110B8A689E4092DC2ED4DC5462634DDF7ACD3E9781785EDD32CE53E27E6F20t6v1J" TargetMode = "External"/>
	<Relationship Id="rId441" Type="http://schemas.openxmlformats.org/officeDocument/2006/relationships/hyperlink" Target="consultantplus://offline/ref=54C98717FB0A7A304A007278D55586112A225EE5451DC708F4110B8A689E4092DC2ED4DC54636647DE7ACD3E9781785EDD32CE53E27E6F20t6v1J" TargetMode = "External"/>
	<Relationship Id="rId442" Type="http://schemas.openxmlformats.org/officeDocument/2006/relationships/hyperlink" Target="consultantplus://offline/ref=54C98717FB0A7A304A007278D55586112F2159E64616C708F4110B8A689E4092DC2ED4DC54636742DE7ACD3E9781785EDD32CE53E27E6F20t6v1J" TargetMode = "External"/>
	<Relationship Id="rId443" Type="http://schemas.openxmlformats.org/officeDocument/2006/relationships/hyperlink" Target="consultantplus://offline/ref=54C98717FB0A7A304A007278D55586112D2558E24511C708F4110B8A689E4092DC2ED4DC54636747DC7ACD3E9781785EDD32CE53E27E6F20t6v1J" TargetMode = "External"/>
	<Relationship Id="rId444" Type="http://schemas.openxmlformats.org/officeDocument/2006/relationships/hyperlink" Target="consultantplus://offline/ref=54C98717FB0A7A304A007278D55586112A245AE44917C708F4110B8A689E4092DC2ED4DC54636641D57ACD3E9781785EDD32CE53E27E6F20t6v1J" TargetMode = "External"/>
	<Relationship Id="rId445" Type="http://schemas.openxmlformats.org/officeDocument/2006/relationships/hyperlink" Target="consultantplus://offline/ref=54C98717FB0A7A304A007278D55586112D2E51E54415C708F4110B8A689E4092DC2ED4DC54636741DE7ACD3E9781785EDD32CE53E27E6F20t6v1J" TargetMode = "External"/>
	<Relationship Id="rId446" Type="http://schemas.openxmlformats.org/officeDocument/2006/relationships/hyperlink" Target="consultantplus://offline/ref=54C98717FB0A7A304A007278D55586112A2459ED4310C708F4110B8A689E4092DC2ED4DC5463674DD87ACD3E9781785EDD32CE53E27E6F20t6v1J" TargetMode = "External"/>
	<Relationship Id="rId447" Type="http://schemas.openxmlformats.org/officeDocument/2006/relationships/hyperlink" Target="consultantplus://offline/ref=54C98717FB0A7A304A007278D55586112F2159E64616C708F4110B8A689E4092DC2ED4DC54636742D57ACD3E9781785EDD32CE53E27E6F20t6v1J" TargetMode = "External"/>
	<Relationship Id="rId448" Type="http://schemas.openxmlformats.org/officeDocument/2006/relationships/hyperlink" Target="consultantplus://offline/ref=54C98717FB0A7A304A007278D55586112D2459E14412C708F4110B8A689E4092DC2ED4DC54636642D47ACD3E9781785EDD32CE53E27E6F20t6v1J" TargetMode = "External"/>
	<Relationship Id="rId449" Type="http://schemas.openxmlformats.org/officeDocument/2006/relationships/hyperlink" Target="consultantplus://offline/ref=54C98717FB0A7A304A007278D55586112D2558E24511C708F4110B8A689E4092DC2ED4DC54636747DE7ACD3E9781785EDD32CE53E27E6F20t6v1J" TargetMode = "External"/>
	<Relationship Id="rId450" Type="http://schemas.openxmlformats.org/officeDocument/2006/relationships/hyperlink" Target="consultantplus://offline/ref=54C98717FB0A7A304A007278D5558611262E5AE3461E9A02FC4807886F911F85DB67D8DD5463674DD725C82B86D9775BC42CCC4FFE7C6Dt2v6J" TargetMode = "External"/>
	<Relationship Id="rId451" Type="http://schemas.openxmlformats.org/officeDocument/2006/relationships/hyperlink" Target="consultantplus://offline/ref=54C98717FB0A7A304A007278D55586112F2251E24715C708F4110B8A689E4092DC2ED4DC54636741DE7ACD3E9781785EDD32CE53E27E6F20t6v1J" TargetMode = "External"/>
	<Relationship Id="rId452" Type="http://schemas.openxmlformats.org/officeDocument/2006/relationships/hyperlink" Target="consultantplus://offline/ref=54C98717FB0A7A304A007278D55586112D215FE24317C708F4110B8A689E4092DC2ED4DC54636740DE7ACD3E9781785EDD32CE53E27E6F20t6v1J" TargetMode = "External"/>
	<Relationship Id="rId453" Type="http://schemas.openxmlformats.org/officeDocument/2006/relationships/hyperlink" Target="consultantplus://offline/ref=54C98717FB0A7A304A007278D55586112F2251E24715C708F4110B8A689E4092DC2ED4DC54636741D87ACD3E9781785EDD32CE53E27E6F20t6v1J" TargetMode = "External"/>
	<Relationship Id="rId454" Type="http://schemas.openxmlformats.org/officeDocument/2006/relationships/hyperlink" Target="consultantplus://offline/ref=54C98717FB0A7A304A007278D55586112D2558E24511C708F4110B8A689E4092DC2ED4DC54636747D87ACD3E9781785EDD32CE53E27E6F20t6v1J" TargetMode = "External"/>
	<Relationship Id="rId455" Type="http://schemas.openxmlformats.org/officeDocument/2006/relationships/hyperlink" Target="consultantplus://offline/ref=54C98717FB0A7A304A007278D55586112A2250E04414C708F4110B8A689E4092DC2ED4DF5F373600897C9B68CDD47742D82CCCt5v5J" TargetMode = "External"/>
	<Relationship Id="rId456" Type="http://schemas.openxmlformats.org/officeDocument/2006/relationships/hyperlink" Target="consultantplus://offline/ref=54C98717FB0A7A304A007278D55586112A225EE54514C708F4110B8A689E4092DC2ED4DC54636745DE7ACD3E9781785EDD32CE53E27E6F20t6v1J" TargetMode = "External"/>
	<Relationship Id="rId457" Type="http://schemas.openxmlformats.org/officeDocument/2006/relationships/hyperlink" Target="consultantplus://offline/ref=54C98717FB0A7A304A007278D55586112D2558E24511C708F4110B8A689E4092DC2ED4DC54636747D97ACD3E9781785EDD32CE53E27E6F20t6v1J" TargetMode = "External"/>
	<Relationship Id="rId458" Type="http://schemas.openxmlformats.org/officeDocument/2006/relationships/hyperlink" Target="consultantplus://offline/ref=54C98717FB0A7A304A007278D55586112A2459ED4310C708F4110B8A689E4092DC2ED4DC5463674DD97ACD3E9781785EDD32CE53E27E6F20t6v1J" TargetMode = "External"/>
	<Relationship Id="rId459" Type="http://schemas.openxmlformats.org/officeDocument/2006/relationships/hyperlink" Target="consultantplus://offline/ref=54C98717FB0A7A304A007278D55586112A2459ED4310C708F4110B8A689E4092DC2ED4DC5463674DDB7ACD3E9781785EDD32CE53E27E6F20t6v1J" TargetMode = "External"/>
	<Relationship Id="rId460" Type="http://schemas.openxmlformats.org/officeDocument/2006/relationships/hyperlink" Target="consultantplus://offline/ref=54C98717FB0A7A304A007278D55586112F2159E64616C708F4110B8A689E4092DC2ED4DC54636743DD7ACD3E9781785EDD32CE53E27E6F20t6v1J" TargetMode = "External"/>
	<Relationship Id="rId461" Type="http://schemas.openxmlformats.org/officeDocument/2006/relationships/hyperlink" Target="consultantplus://offline/ref=54C98717FB0A7A304A007278D55586112C2659E2481DC708F4110B8A689E4092DC2ED4DC5463654DDF7ACD3E9781785EDD32CE53E27E6F20t6v1J" TargetMode = "External"/>
	<Relationship Id="rId462" Type="http://schemas.openxmlformats.org/officeDocument/2006/relationships/hyperlink" Target="consultantplus://offline/ref=54C98717FB0A7A304A007278D55586112A225EE54512C708F4110B8A689E4092DC2ED4DC54636541D57ACD3E9781785EDD32CE53E27E6F20t6v1J" TargetMode = "External"/>
	<Relationship Id="rId463" Type="http://schemas.openxmlformats.org/officeDocument/2006/relationships/hyperlink" Target="consultantplus://offline/ref=54C98717FB0A7A304A007278D55586112A2459ED4310C708F4110B8A689E4092DC2ED4DC5463674DD47ACD3E9781785EDD32CE53E27E6F20t6v1J" TargetMode = "External"/>
	<Relationship Id="rId464" Type="http://schemas.openxmlformats.org/officeDocument/2006/relationships/hyperlink" Target="consultantplus://offline/ref=54C98717FB0A7A304A007278D55586112D215FE24317C708F4110B8A689E4092DC2ED4DC54636740DF7ACD3E9781785EDD32CE53E27E6F20t6v1J" TargetMode = "External"/>
	<Relationship Id="rId465" Type="http://schemas.openxmlformats.org/officeDocument/2006/relationships/hyperlink" Target="consultantplus://offline/ref=54C98717FB0A7A304A007278D55586112F2159E64617C708F4110B8A689E4092DC2ED4DC54636742DC7ACD3E9781785EDD32CE53E27E6F20t6v1J" TargetMode = "External"/>
	<Relationship Id="rId466" Type="http://schemas.openxmlformats.org/officeDocument/2006/relationships/hyperlink" Target="consultantplus://offline/ref=54C98717FB0A7A304A007278D55586112A2459ED4310C708F4110B8A689E4092DC2ED4DC5463674DD57ACD3E9781785EDD32CE53E27E6F20t6v1J" TargetMode = "External"/>
	<Relationship Id="rId467" Type="http://schemas.openxmlformats.org/officeDocument/2006/relationships/hyperlink" Target="consultantplus://offline/ref=54C98717FB0A7A304A007278D55586112F2159E64616C708F4110B8A689E4092DC2ED4DC54636743D97ACD3E9781785EDD32CE53E27E6F20t6v1J" TargetMode = "External"/>
	<Relationship Id="rId468" Type="http://schemas.openxmlformats.org/officeDocument/2006/relationships/hyperlink" Target="consultantplus://offline/ref=54C98717FB0A7A304A007278D55586112A225EE54512C708F4110B8A689E4092DC2ED4DC54636542DD7ACD3E9781785EDD32CE53E27E6F20t6v1J" TargetMode = "External"/>
	<Relationship Id="rId469" Type="http://schemas.openxmlformats.org/officeDocument/2006/relationships/hyperlink" Target="consultantplus://offline/ref=54C98717FB0A7A304A007278D55586112A205DED4417C708F4110B8A689E4092DC2ED4DC54636747D87ACD3E9781785EDD32CE53E27E6F20t6v1J" TargetMode = "External"/>
	<Relationship Id="rId470" Type="http://schemas.openxmlformats.org/officeDocument/2006/relationships/hyperlink" Target="consultantplus://offline/ref=54C98717FB0A7A304A007278D55586112A205DED4417C708F4110B8A689E4092DC2ED4DC54636741DD7ACD3E9781785EDD32CE53E27E6F20t6v1J" TargetMode = "External"/>
	<Relationship Id="rId471" Type="http://schemas.openxmlformats.org/officeDocument/2006/relationships/hyperlink" Target="consultantplus://offline/ref=54C98717FB0A7A304A007278D55586112A225EE54512C708F4110B8A689E4092DC2ED4DC54636542DE7ACD3E9781785EDD32CE53E27E6F20t6v1J" TargetMode = "External"/>
	<Relationship Id="rId472" Type="http://schemas.openxmlformats.org/officeDocument/2006/relationships/hyperlink" Target="consultantplus://offline/ref=54C98717FB0A7A304A007278D55586112A2459ED4310C708F4110B8A689E4092DC2ED4DC54636644DD7ACD3E9781785EDD32CE53E27E6F20t6v1J" TargetMode = "External"/>
	<Relationship Id="rId473" Type="http://schemas.openxmlformats.org/officeDocument/2006/relationships/hyperlink" Target="consultantplus://offline/ref=54C98717FB0A7A304A007278D55586112A2758E54411C708F4110B8A689E4092DC2ED4DC54636644DF7ACD3E9781785EDD32CE53E27E6F20t6v1J" TargetMode = "External"/>
	<Relationship Id="rId474" Type="http://schemas.openxmlformats.org/officeDocument/2006/relationships/hyperlink" Target="consultantplus://offline/ref=54C98717FB0A7A304A007278D55586112A245AE44917C708F4110B8A689E4092DC2ED4D9566833159824946DD4CA755EC42ECE53tFv8J" TargetMode = "External"/>
	<Relationship Id="rId475" Type="http://schemas.openxmlformats.org/officeDocument/2006/relationships/hyperlink" Target="consultantplus://offline/ref=54C98717FB0A7A304A007278D55586112A205DED4417C708F4110B8A689E4092DC2ED4DC54636544D47ACD3E9781785EDD32CE53E27E6F20t6v1J" TargetMode = "External"/>
	<Relationship Id="rId476" Type="http://schemas.openxmlformats.org/officeDocument/2006/relationships/hyperlink" Target="consultantplus://offline/ref=54C98717FB0A7A304A007278D55586112A205DED4417C708F4110B8A689E4092DC2ED4DC54636641DD7ACD3E9781785EDD32CE53E27E6F20t6v1J" TargetMode = "External"/>
	<Relationship Id="rId477" Type="http://schemas.openxmlformats.org/officeDocument/2006/relationships/hyperlink" Target="consultantplus://offline/ref=54C98717FB0A7A304A007278D55586112A205DED4417C708F4110B8A689E4092DC2ED4DC54636642D47ACD3E9781785EDD32CE53E27E6F20t6v1J" TargetMode = "External"/>
	<Relationship Id="rId478" Type="http://schemas.openxmlformats.org/officeDocument/2006/relationships/hyperlink" Target="consultantplus://offline/ref=54C98717FB0A7A304A007278D55586112D2558E24511C708F4110B8A689E4092DC2ED4DC54636747DA7ACD3E9781785EDD32CE53E27E6F20t6v1J" TargetMode = "External"/>
	<Relationship Id="rId479" Type="http://schemas.openxmlformats.org/officeDocument/2006/relationships/hyperlink" Target="consultantplus://offline/ref=54C98717FB0A7A304A007278D55586112A2459ED4310C708F4110B8A689E4092DC2ED4DC54636646D97ACD3E9781785EDD32CE53E27E6F20t6v1J" TargetMode = "External"/>
	<Relationship Id="rId480" Type="http://schemas.openxmlformats.org/officeDocument/2006/relationships/hyperlink" Target="consultantplus://offline/ref=54C98717FB0A7A304A007278D55586112A255DED4715C708F4110B8A689E4092DC2ED4D95D6833159824946DD4CA755EC42ECE53tFv8J" TargetMode = "External"/>
	<Relationship Id="rId481" Type="http://schemas.openxmlformats.org/officeDocument/2006/relationships/hyperlink" Target="consultantplus://offline/ref=54C98717FB0A7A304A007278D55586112D2E5BE54115C708F4110B8A689E4092DC2ED4DC54636745DB7ACD3E9781785EDD32CE53E27E6F20t6v1J" TargetMode = "External"/>
	<Relationship Id="rId482" Type="http://schemas.openxmlformats.org/officeDocument/2006/relationships/hyperlink" Target="consultantplus://offline/ref=54C98717FB0A7A304A007278D55586112A2251E34014C708F4110B8A689E4092DC2ED4DC54636745DD7ACD3E9781785EDD32CE53E27E6F20t6v1J" TargetMode = "External"/>
	<Relationship Id="rId483" Type="http://schemas.openxmlformats.org/officeDocument/2006/relationships/hyperlink" Target="consultantplus://offline/ref=54C98717FB0A7A304A007278D55586112A2359E34511C708F4110B8A689E4092DC2ED4DC54626544D87ACD3E9781785EDD32CE53E27E6F20t6v1J" TargetMode = "External"/>
	<Relationship Id="rId484" Type="http://schemas.openxmlformats.org/officeDocument/2006/relationships/hyperlink" Target="consultantplus://offline/ref=54C98717FB0A7A304A007278D55586112A2051E3481DC708F4110B8A689E4092DC2ED4DC54606546DA7ACD3E9781785EDD32CE53E27E6F20t6v1J" TargetMode = "External"/>
	<Relationship Id="rId485" Type="http://schemas.openxmlformats.org/officeDocument/2006/relationships/hyperlink" Target="consultantplus://offline/ref=54C98717FB0A7A304A007278D55586112A2051E3481DC708F4110B8A689E4092DC2ED4DC54606547DC7ACD3E9781785EDD32CE53E27E6F20t6v1J" TargetMode = "External"/>
	<Relationship Id="rId486" Type="http://schemas.openxmlformats.org/officeDocument/2006/relationships/hyperlink" Target="consultantplus://offline/ref=54C98717FB0A7A304A007278D55586112A2051E3481DC708F4110B8A689E4092DC2ED4DF5561604F8820DD3ADED67242DA2ED053FC7Et6vBJ" TargetMode = "External"/>
	<Relationship Id="rId487" Type="http://schemas.openxmlformats.org/officeDocument/2006/relationships/hyperlink" Target="consultantplus://offline/ref=54C98717FB0A7A304A007278D55586112A2051E3481DC708F4110B8A689E4092DC2ED4DC50616E4F8820DD3ADED67242DA2ED053FC7Et6vBJ" TargetMode = "External"/>
	<Relationship Id="rId488" Type="http://schemas.openxmlformats.org/officeDocument/2006/relationships/hyperlink" Target="consultantplus://offline/ref=54C98717FB0A7A304A007278D55586112A2051E3481DC708F4110B8A689E4092DC2ED4DC5067674F8820DD3ADED67242DA2ED053FC7Et6vBJ" TargetMode = "External"/>
	<Relationship Id="rId489" Type="http://schemas.openxmlformats.org/officeDocument/2006/relationships/hyperlink" Target="consultantplus://offline/ref=54C98717FB0A7A304A007278D55586112A2051E3481DC708F4110B8A689E4092DC2ED4DC54626446DD7ACD3E9781785EDD32CE53E27E6F20t6v1J" TargetMode = "External"/>
	<Relationship Id="rId490" Type="http://schemas.openxmlformats.org/officeDocument/2006/relationships/hyperlink" Target="consultantplus://offline/ref=54C98717FB0A7A304A007278D55586112A2051E3481DC708F4110B8A689E4092DC2ED4DC54626440DC7ACD3E9781785EDD32CE53E27E6F20t6v1J" TargetMode = "External"/>
	<Relationship Id="rId491" Type="http://schemas.openxmlformats.org/officeDocument/2006/relationships/hyperlink" Target="consultantplus://offline/ref=54C98717FB0A7A304A007278D55586112A2051E3481DC708F4110B8A689E4092DC2ED4DC516B604F8820DD3ADED67242DA2ED053FC7Et6vBJ" TargetMode = "External"/>
	<Relationship Id="rId492" Type="http://schemas.openxmlformats.org/officeDocument/2006/relationships/hyperlink" Target="consultantplus://offline/ref=54C98717FB0A7A304A007278D55586112A2051E3481DC708F4110B8A689E4092DC2ED4DC54626F46D97ACD3E9781785EDD32CE53E27E6F20t6v1J" TargetMode = "External"/>
	<Relationship Id="rId493" Type="http://schemas.openxmlformats.org/officeDocument/2006/relationships/hyperlink" Target="consultantplus://offline/ref=54C98717FB0A7A304A007278D55586112A2051E3481DC708F4110B8A689E4092DC2ED4DC54626F47D47ACD3E9781785EDD32CE53E27E6F20t6v1J" TargetMode = "External"/>
	<Relationship Id="rId494" Type="http://schemas.openxmlformats.org/officeDocument/2006/relationships/hyperlink" Target="consultantplus://offline/ref=54C98717FB0A7A304A007278D55586112A2051E3481DC708F4110B8A689E4092DC2ED4DC52606E4F8820DD3ADED67242DA2ED053FC7Et6vBJ" TargetMode = "External"/>
	<Relationship Id="rId495" Type="http://schemas.openxmlformats.org/officeDocument/2006/relationships/hyperlink" Target="consultantplus://offline/ref=54C98717FB0A7A304A007278D55586112A2051E3481DC708F4110B8A689E4092DC2ED4DF5565644F8820DD3ADED67242DA2ED053FC7Et6vBJ" TargetMode = "External"/>
	<Relationship Id="rId496" Type="http://schemas.openxmlformats.org/officeDocument/2006/relationships/hyperlink" Target="consultantplus://offline/ref=54C98717FB0A7A304A007278D55586112A2051E3481DC708F4110B8A689E4092DC2ED4DC54626F45DD7ACD3E9781785EDD32CE53E27E6F20t6v1J" TargetMode = "External"/>
	<Relationship Id="rId497" Type="http://schemas.openxmlformats.org/officeDocument/2006/relationships/hyperlink" Target="consultantplus://offline/ref=54C98717FB0A7A304A007278D55586112A2051E3481DC708F4110B8A689E4092DC2ED4DC54626F45DB7ACD3E9781785EDD32CE53E27E6F20t6v1J" TargetMode = "External"/>
	<Relationship Id="rId498" Type="http://schemas.openxmlformats.org/officeDocument/2006/relationships/hyperlink" Target="consultantplus://offline/ref=54C98717FB0A7A304A007278D55586112A2051E3481DC708F4110B8A689E4092DC2ED4DC54606641D97ACD3E9781785EDD32CE53E27E6F20t6v1J" TargetMode = "External"/>
	<Relationship Id="rId499" Type="http://schemas.openxmlformats.org/officeDocument/2006/relationships/hyperlink" Target="consultantplus://offline/ref=54C98717FB0A7A304A007278D55586112A255DED4715C708F4110B8A689E4092DC2ED4DC5463654CD87ACD3E9781785EDD32CE53E27E6F20t6v1J" TargetMode = "External"/>
	<Relationship Id="rId500" Type="http://schemas.openxmlformats.org/officeDocument/2006/relationships/hyperlink" Target="consultantplus://offline/ref=54C98717FB0A7A304A007278D55586112A255DED4715C708F4110B8A689E4092DC2ED4DC5463654DDD7ACD3E9781785EDD32CE53E27E6F20t6v1J" TargetMode = "External"/>
	<Relationship Id="rId501" Type="http://schemas.openxmlformats.org/officeDocument/2006/relationships/hyperlink" Target="consultantplus://offline/ref=54C98717FB0A7A304A007278D55586112A275BE04512C708F4110B8A689E4092DC2ED4DC54636744D57ACD3E9781785EDD32CE53E27E6F20t6v1J" TargetMode = "External"/>
	<Relationship Id="rId502" Type="http://schemas.openxmlformats.org/officeDocument/2006/relationships/hyperlink" Target="consultantplus://offline/ref=54C98717FB0A7A304A007278D55586112A2258E64912C708F4110B8A689E4092DC2ED4DC54636745DB7ACD3E9781785EDD32CE53E27E6F20t6v1J" TargetMode = "External"/>
	<Relationship Id="rId503" Type="http://schemas.openxmlformats.org/officeDocument/2006/relationships/hyperlink" Target="consultantplus://offline/ref=54C98717FB0A7A304A007278D55586112A2458E7431DC708F4110B8A689E4092DC2ED4DC54636745D87ACD3E9781785EDD32CE53E27E6F20t6v1J" TargetMode = "External"/>
	<Relationship Id="rId504" Type="http://schemas.openxmlformats.org/officeDocument/2006/relationships/hyperlink" Target="consultantplus://offline/ref=54C98717FB0A7A304A007278D55586112A235DE1421DC708F4110B8A689E4092DC2ED4DC54636744D57ACD3E9781785EDD32CE53E27E6F20t6v1J" TargetMode = "External"/>
	<Relationship Id="rId505" Type="http://schemas.openxmlformats.org/officeDocument/2006/relationships/hyperlink" Target="consultantplus://offline/ref=54C98717FB0A7A304A007278D55586112A235DE1421DC708F4110B8A689E4092DC2ED4DA5F373600897C9B68CDD47742D82CCCt5v5J" TargetMode = "External"/>
	<Relationship Id="rId506" Type="http://schemas.openxmlformats.org/officeDocument/2006/relationships/hyperlink" Target="consultantplus://offline/ref=54C98717FB0A7A304A007278D55586112A235DE1421DC708F4110B8A689E4092DC2ED4D85F373600897C9B68CDD47742D82CCCt5v5J" TargetMode = "External"/>
	<Relationship Id="rId507" Type="http://schemas.openxmlformats.org/officeDocument/2006/relationships/hyperlink" Target="consultantplus://offline/ref=54C98717FB0A7A304A007278D55586112A2359E24712C708F4110B8A689E4092DC2ED4DC54636745D47ACD3E9781785EDD32CE53E27E6F20t6v1J" TargetMode = "External"/>
	<Relationship Id="rId508" Type="http://schemas.openxmlformats.org/officeDocument/2006/relationships/hyperlink" Target="consultantplus://offline/ref=54C98717FB0A7A304A007278D55586112A2459ED4310C708F4110B8A689E4092DC2ED4DC54636646D57ACD3E9781785EDD32CE53E27E6F20t6v1J" TargetMode = "External"/>
	<Relationship Id="rId509" Type="http://schemas.openxmlformats.org/officeDocument/2006/relationships/hyperlink" Target="consultantplus://offline/ref=54C98717FB0A7A304A007278D55586112A2251E74617C708F4110B8A689E4092DC2ED4DC54636745DE7ACD3E9781785EDD32CE53E27E6F20t6v1J" TargetMode = "External"/>
	<Relationship Id="rId510" Type="http://schemas.openxmlformats.org/officeDocument/2006/relationships/hyperlink" Target="consultantplus://offline/ref=54C98717FB0A7A304A007278D55586112A2459ED4310C708F4110B8A689E4092DC2ED4DC54636647DC7ACD3E9781785EDD32CE53E27E6F20t6v1J" TargetMode = "External"/>
	<Relationship Id="rId511" Type="http://schemas.openxmlformats.org/officeDocument/2006/relationships/hyperlink" Target="consultantplus://offline/ref=54C98717FB0A7A304A007278D55586112A2359E24712C708F4110B8A689E4092DC2ED4DC54636746DC7ACD3E9781785EDD32CE53E27E6F20t6v1J" TargetMode = "External"/>
	<Relationship Id="rId512" Type="http://schemas.openxmlformats.org/officeDocument/2006/relationships/hyperlink" Target="consultantplus://offline/ref=54C98717FB0A7A304A007278D55586112A2459ED4310C708F4110B8A689E4092DC2ED4DC54636647DD7ACD3E9781785EDD32CE53E27E6F20t6v1J" TargetMode = "External"/>
	<Relationship Id="rId513" Type="http://schemas.openxmlformats.org/officeDocument/2006/relationships/hyperlink" Target="consultantplus://offline/ref=54C98717FB0A7A304A007278D55586112D215BE64211C708F4110B8A689E4092DC2ED4DC54636746DE7ACD3E9781785EDD32CE53E27E6F20t6v1J" TargetMode = "External"/>
	<Relationship Id="rId514" Type="http://schemas.openxmlformats.org/officeDocument/2006/relationships/hyperlink" Target="consultantplus://offline/ref=54C98717FB0A7A304A007278D55586112D2E5FE6471CC708F4110B8A689E4092DC2ED4DC54636745DC7ACD3E9781785EDD32CE53E27E6F20t6v1J" TargetMode = "External"/>
	<Relationship Id="rId515" Type="http://schemas.openxmlformats.org/officeDocument/2006/relationships/hyperlink" Target="consultantplus://offline/ref=54C98717FB0A7A304A007278D55586112D2558E24511C708F4110B8A689E4092DC2ED4DC54636645DE7ACD3E9781785EDD32CE53E27E6F20t6v1J" TargetMode = "External"/>
	<Relationship Id="rId516" Type="http://schemas.openxmlformats.org/officeDocument/2006/relationships/hyperlink" Target="consultantplus://offline/ref=54C98717FB0A7A304A007278D55586112A265DE64712C708F4110B8A689E4092DC2ED4DC54636741DA7ACD3E9781785EDD32CE53E27E6F20t6v1J" TargetMode = "External"/>
	<Relationship Id="rId517" Type="http://schemas.openxmlformats.org/officeDocument/2006/relationships/hyperlink" Target="consultantplus://offline/ref=54C98717FB0A7A304A007278D55586112A2051E34716C708F4110B8A689E4092DC2ED4DC5D6A6142D725C82B86D9775BC42CCC4FFE7C6Dt2v6J" TargetMode = "External"/>
	<Relationship Id="rId518" Type="http://schemas.openxmlformats.org/officeDocument/2006/relationships/hyperlink" Target="consultantplus://offline/ref=54C98717FB0A7A304A007278D55586112A2359E24712C708F4110B8A689E4092DC2ED4DC54636746DE7ACD3E9781785EDD32CE53E27E6F20t6v1J" TargetMode = "External"/>
	<Relationship Id="rId519" Type="http://schemas.openxmlformats.org/officeDocument/2006/relationships/hyperlink" Target="consultantplus://offline/ref=54C98717FB0A7A304A007278D55586112D2E50EC4714C708F4110B8A689E4092DC2ED4DC54636742D57ACD3E9781785EDD32CE53E27E6F20t6v1J" TargetMode = "External"/>
	<Relationship Id="rId520" Type="http://schemas.openxmlformats.org/officeDocument/2006/relationships/hyperlink" Target="consultantplus://offline/ref=54C98717FB0A7A304A007278D55586112A205DE14117C708F4110B8A689E4092DC2ED4DC54636646DC7ACD3E9781785EDD32CE53E27E6F20t6v1J" TargetMode = "External"/>
	<Relationship Id="rId521" Type="http://schemas.openxmlformats.org/officeDocument/2006/relationships/hyperlink" Target="consultantplus://offline/ref=54C98717FB0A7A304A007278D55586112A205DE34912C708F4110B8A689E4092DC2ED4DC5262644F8820DD3ADED67242DA2ED053FC7Et6vBJ" TargetMode = "External"/>
	<Relationship Id="rId522" Type="http://schemas.openxmlformats.org/officeDocument/2006/relationships/hyperlink" Target="consultantplus://offline/ref=54C98717FB0A7A304A007278D55586112A255DE14617C708F4110B8A689E4092DC2ED4DC54636E46D87ACD3E9781785EDD32CE53E27E6F20t6v1J" TargetMode = "External"/>
	<Relationship Id="rId523" Type="http://schemas.openxmlformats.org/officeDocument/2006/relationships/hyperlink" Target="consultantplus://offline/ref=54C98717FB0A7A304A007278D55586112A2758E54411C708F4110B8A689E4092DC2ED4DC54636644DF7ACD3E9781785EDD32CE53E27E6F20t6v1J" TargetMode = "External"/>
	<Relationship Id="rId524" Type="http://schemas.openxmlformats.org/officeDocument/2006/relationships/hyperlink" Target="consultantplus://offline/ref=54C98717FB0A7A304A007278D55586112A245AE44917C708F4110B8A689E4092DC2ED4DC54636641D57ACD3E9781785EDD32CE53E27E6F20t6v1J" TargetMode = "External"/>
	<Relationship Id="rId525" Type="http://schemas.openxmlformats.org/officeDocument/2006/relationships/hyperlink" Target="consultantplus://offline/ref=54C98717FB0A7A304A007278D55586112A235AEC4813C708F4110B8A689E4092DC2ED4DE54656C108D35CC62D1D36B5CD832CC51FEt7v8J" TargetMode = "External"/>
	<Relationship Id="rId526" Type="http://schemas.openxmlformats.org/officeDocument/2006/relationships/hyperlink" Target="consultantplus://offline/ref=54C98717FB0A7A304A007278D55586112D2E51E54415C708F4110B8A689E4092DC2ED4DC54636741D87ACD3E9781785EDD32CE53E27E6F20t6v1J" TargetMode = "External"/>
	<Relationship Id="rId527" Type="http://schemas.openxmlformats.org/officeDocument/2006/relationships/hyperlink" Target="consultantplus://offline/ref=54C98717FB0A7A304A007278D55586112D2E50EC4714C708F4110B8A689E4092DC2ED4DC54636743DB7ACD3E9781785EDD32CE53E27E6F20t6v1J" TargetMode = "External"/>
	<Relationship Id="rId528" Type="http://schemas.openxmlformats.org/officeDocument/2006/relationships/hyperlink" Target="consultantplus://offline/ref=54C98717FB0A7A304A007278D55586112D2E50EC4714C708F4110B8A689E4092DC2ED4DC54636743D47ACD3E9781785EDD32CE53E27E6F20t6v1J" TargetMode = "External"/>
	<Relationship Id="rId529" Type="http://schemas.openxmlformats.org/officeDocument/2006/relationships/hyperlink" Target="consultantplus://offline/ref=54C98717FB0A7A304A007278D55586112A205DE14117C708F4110B8A689E4092DC2ED4DC54636646D87ACD3E9781785EDD32CE53E27E6F20t6v1J" TargetMode = "External"/>
	<Relationship Id="rId530" Type="http://schemas.openxmlformats.org/officeDocument/2006/relationships/hyperlink" Target="consultantplus://offline/ref=54C98717FB0A7A304A007278D55586112A205DE34912C708F4110B8A689E4092DC2ED4DC5262624F8820DD3ADED67242DA2ED053FC7Et6vBJ" TargetMode = "External"/>
	<Relationship Id="rId531" Type="http://schemas.openxmlformats.org/officeDocument/2006/relationships/hyperlink" Target="consultantplus://offline/ref=54C98717FB0A7A304A007278D55586112A255DE14617C708F4110B8A689E4092DC2ED4DC54626443D47ACD3E9781785EDD32CE53E27E6F20t6v1J" TargetMode = "External"/>
	<Relationship Id="rId532" Type="http://schemas.openxmlformats.org/officeDocument/2006/relationships/hyperlink" Target="consultantplus://offline/ref=54C98717FB0A7A304A007278D55586112A205DE14117C708F4110B8A689E4092DC2ED4DC54636646D97ACD3E9781785EDD32CE53E27E6F20t6v1J" TargetMode = "External"/>
	<Relationship Id="rId533" Type="http://schemas.openxmlformats.org/officeDocument/2006/relationships/hyperlink" Target="consultantplus://offline/ref=54C98717FB0A7A304A007278D55586112A205DE34912C708F4110B8A689E4092DC2ED4DC5262614F8820DD3ADED67242DA2ED053FC7Et6vBJ" TargetMode = "External"/>
	<Relationship Id="rId534" Type="http://schemas.openxmlformats.org/officeDocument/2006/relationships/hyperlink" Target="consultantplus://offline/ref=54C98717FB0A7A304A007278D55586112A205DE14117C708F4110B8A689E4092DC2ED4DC54636646DA7ACD3E9781785EDD32CE53E27E6F20t6v1J" TargetMode = "External"/>
	<Relationship Id="rId535" Type="http://schemas.openxmlformats.org/officeDocument/2006/relationships/hyperlink" Target="consultantplus://offline/ref=54C98717FB0A7A304A007278D55586112A205DE34912C708F4110B8A689E4092DC2ED4DC5262604F8820DD3ADED67242DA2ED053FC7Et6vBJ" TargetMode = "External"/>
	<Relationship Id="rId536" Type="http://schemas.openxmlformats.org/officeDocument/2006/relationships/hyperlink" Target="consultantplus://offline/ref=54C98717FB0A7A304A007278D55586112A255DE14617C708F4110B8A689E4092DC2ED4DC54636745D47ACD3E9781785EDD32CE53E27E6F20t6v1J" TargetMode = "External"/>
	<Relationship Id="rId537" Type="http://schemas.openxmlformats.org/officeDocument/2006/relationships/hyperlink" Target="consultantplus://offline/ref=54C98717FB0A7A304A007278D55586112A255DE14617C708F4110B8A689E4092DC2ED4DC5463664DDF7ACD3E9781785EDD32CE53E27E6F20t6v1J" TargetMode = "External"/>
	<Relationship Id="rId538" Type="http://schemas.openxmlformats.org/officeDocument/2006/relationships/hyperlink" Target="consultantplus://offline/ref=54C98717FB0A7A304A007278D55586112A255DE14617C708F4110B8A689E4092DC2ED4DC54636F44D47ACD3E9781785EDD32CE53E27E6F20t6v1J" TargetMode = "External"/>
	<Relationship Id="rId539" Type="http://schemas.openxmlformats.org/officeDocument/2006/relationships/hyperlink" Target="consultantplus://offline/ref=54C98717FB0A7A304A007278D55586112A2051E34714C708F4110B8A689E4092DC2ED4DF5765674F8820DD3ADED67242DA2ED053FC7Et6vBJ" TargetMode = "External"/>
	<Relationship Id="rId540" Type="http://schemas.openxmlformats.org/officeDocument/2006/relationships/hyperlink" Target="consultantplus://offline/ref=54C98717FB0A7A304A007278D55586112A225BE64115C708F4110B8A689E4092DC2ED4DC54636745DE7ACD3E9781785EDD32CE53E27E6F20t6v1J" TargetMode = "External"/>
	<Relationship Id="rId541" Type="http://schemas.openxmlformats.org/officeDocument/2006/relationships/hyperlink" Target="consultantplus://offline/ref=54C98717FB0A7A304A007278D55586112D2350E3441CC708F4110B8A689E4092DC2ED4DC54636741D57ACD3E9781785EDD32CE53E27E6F20t6v1J" TargetMode = "External"/>
	<Relationship Id="rId542" Type="http://schemas.openxmlformats.org/officeDocument/2006/relationships/hyperlink" Target="consultantplus://offline/ref=54C98717FB0A7A304A007278D55586112A2359E34511C708F4110B8A689E4092DC2ED4DC54626544D97ACD3E9781785EDD32CE53E27E6F20t6v1J" TargetMode = "External"/>
	<Relationship Id="rId543" Type="http://schemas.openxmlformats.org/officeDocument/2006/relationships/hyperlink" Target="consultantplus://offline/ref=54C98717FB0A7A304A007278D55586112A2359E24712C708F4110B8A689E4092DC2ED4DC54636746D87ACD3E9781785EDD32CE53E27E6F20t6v1J" TargetMode = "External"/>
	<Relationship Id="rId544" Type="http://schemas.openxmlformats.org/officeDocument/2006/relationships/hyperlink" Target="consultantplus://offline/ref=54C98717FB0A7A304A007278D55586112A255DE14617C708F4110B8A689E4092DC2ED4DC54636544DF7ACD3E9781785EDD32CE53E27E6F20t6v1J" TargetMode = "External"/>
	<Relationship Id="rId545" Type="http://schemas.openxmlformats.org/officeDocument/2006/relationships/hyperlink" Target="consultantplus://offline/ref=54C98717FB0A7A304A007278D55586112A205DE14117C708F4110B8A689E4092DC2ED4DC54636646DB7ACD3E9781785EDD32CE53E27E6F20t6v1J" TargetMode = "External"/>
	<Relationship Id="rId546" Type="http://schemas.openxmlformats.org/officeDocument/2006/relationships/hyperlink" Target="consultantplus://offline/ref=54C98717FB0A7A304A007278D55586112A205DE34912C708F4110B8A689E4092DC2ED4DC52626F4F8820DD3ADED67242DA2ED053FC7Et6vBJ" TargetMode = "External"/>
	<Relationship Id="rId547" Type="http://schemas.openxmlformats.org/officeDocument/2006/relationships/hyperlink" Target="consultantplus://offline/ref=54C98717FB0A7A304A007278D55586112A205DE14117C708F4110B8A689E4092DC2ED4DC54636646D57ACD3E9781785EDD32CE53E27E6F20t6v1J" TargetMode = "External"/>
	<Relationship Id="rId548" Type="http://schemas.openxmlformats.org/officeDocument/2006/relationships/hyperlink" Target="consultantplus://offline/ref=54C98717FB0A7A304A007278D55586112A205DE34912C708F4110B8A689E4092DC2ED4DC52626E4F8820DD3ADED67242DA2ED053FC7Et6vBJ" TargetMode = "External"/>
	<Relationship Id="rId549" Type="http://schemas.openxmlformats.org/officeDocument/2006/relationships/hyperlink" Target="consultantplus://offline/ref=54C98717FB0A7A304A007278D55586112D225AE54814C708F4110B8A689E4092DC2ED4DC54636746D97ACD3E9781785EDD32CE53E27E6F20t6v1J" TargetMode = "External"/>
	<Relationship Id="rId550" Type="http://schemas.openxmlformats.org/officeDocument/2006/relationships/hyperlink" Target="consultantplus://offline/ref=54C98717FB0A7A304A007278D55586112D225AE54814C708F4110B8A689E4092DC2ED4DC54636745DC7ACD3E9781785EDD32CE53E27E6F20t6v1J" TargetMode = "External"/>
	<Relationship Id="rId551" Type="http://schemas.openxmlformats.org/officeDocument/2006/relationships/hyperlink" Target="consultantplus://offline/ref=54C98717FB0A7A304A007278D55586112A205EEC4417C708F4110B8A689E4092DC2ED4DC54636746D97ACD3E9781785EDD32CE53E27E6F20t6v1J" TargetMode = "External"/>
	<Relationship Id="rId552" Type="http://schemas.openxmlformats.org/officeDocument/2006/relationships/hyperlink" Target="consultantplus://offline/ref=54C98717FB0A7A304A007278D55586112A205EEC4417C708F4110B8A689E4092DC2ED4DC54636745DF7ACD3E9781785EDD32CE53E27E6F20t6v1J" TargetMode = "External"/>
	<Relationship Id="rId553" Type="http://schemas.openxmlformats.org/officeDocument/2006/relationships/hyperlink" Target="consultantplus://offline/ref=54C98717FB0A7A304A007278D55586112F2251E34815C708F4110B8A689E4092DC2ED4DC54636745D97ACD3E9781785EDD32CE53E27E6F20t6v1J" TargetMode = "External"/>
	<Relationship Id="rId554" Type="http://schemas.openxmlformats.org/officeDocument/2006/relationships/hyperlink" Target="consultantplus://offline/ref=54C98717FB0A7A304A007278D55586112F2251E24715C708F4110B8A689E4092DC2ED4DC54636741DB7ACD3E9781785EDD32CE53E27E6F20t6v1J" TargetMode = "External"/>
	<Relationship Id="rId555" Type="http://schemas.openxmlformats.org/officeDocument/2006/relationships/hyperlink" Target="consultantplus://offline/ref=54C98717FB0A7A304A007278D55586112F2251E24715C708F4110B8A689E4092DC2ED4DC54636741D57ACD3E9781785EDD32CE53E27E6F20t6v1J" TargetMode = "External"/>
	<Relationship Id="rId556" Type="http://schemas.openxmlformats.org/officeDocument/2006/relationships/hyperlink" Target="consultantplus://offline/ref=54C98717FB0A7A304A007278D55586112A2459ED4310C708F4110B8A689E4092DC2ED4DC54636647D87ACD3E9781785EDD32CE53E27E6F20t6v1J" TargetMode = "External"/>
	<Relationship Id="rId557" Type="http://schemas.openxmlformats.org/officeDocument/2006/relationships/hyperlink" Target="consultantplus://offline/ref=54C98717FB0A7A304A007278D55586112A205DED461CC708F4110B8A689E4092DC2ED4DF546B644F8820DD3ADED67242DA2ED053FC7Et6vBJ" TargetMode = "External"/>
	<Relationship Id="rId558" Type="http://schemas.openxmlformats.org/officeDocument/2006/relationships/hyperlink" Target="consultantplus://offline/ref=54C98717FB0A7A304A007278D55586112F2251E24715C708F4110B8A689E4092DC2ED4DC54636742DC7ACD3E9781785EDD32CE53E27E6F20t6v1J" TargetMode = "External"/>
	<Relationship Id="rId559" Type="http://schemas.openxmlformats.org/officeDocument/2006/relationships/hyperlink" Target="consultantplus://offline/ref=54C98717FB0A7A304A007278D55586112D2558E24511C708F4110B8A689E4092DC2ED4DC5463674CD47ACD3E9781785EDD32CE53E27E6F20t6v1J" TargetMode = "External"/>
	<Relationship Id="rId560" Type="http://schemas.openxmlformats.org/officeDocument/2006/relationships/hyperlink" Target="consultantplus://offline/ref=54C98717FB0A7A304A007278D55586112A245AE44917C708F4110B8A689E4092DC2ED4DC54636641D57ACD3E9781785EDD32CE53E27E6F20t6v1J" TargetMode = "External"/>
	<Relationship Id="rId561" Type="http://schemas.openxmlformats.org/officeDocument/2006/relationships/hyperlink" Target="consultantplus://offline/ref=54C98717FB0A7A304A007278D55586112D2E51E54415C708F4110B8A689E4092DC2ED4DC54636741DA7ACD3E9781785EDD32CE53E27E6F20t6v1J" TargetMode = "External"/>
	<Relationship Id="rId562" Type="http://schemas.openxmlformats.org/officeDocument/2006/relationships/hyperlink" Target="consultantplus://offline/ref=54C98717FB0A7A304A007278D55586112D2558E24511C708F4110B8A689E4092DC2ED4DC5463674DDC7ACD3E9781785EDD32CE53E27E6F20t6v1J" TargetMode = "External"/>
	<Relationship Id="rId563" Type="http://schemas.openxmlformats.org/officeDocument/2006/relationships/hyperlink" Target="consultantplus://offline/ref=54C98717FB0A7A304A007278D55586112D2558E24511C708F4110B8A689E4092DC2ED4DC5463674DDE7ACD3E9781785EDD32CE53E27E6F20t6v1J" TargetMode = "External"/>
	<Relationship Id="rId564" Type="http://schemas.openxmlformats.org/officeDocument/2006/relationships/hyperlink" Target="consultantplus://offline/ref=54C98717FB0A7A304A007278D55586112F2251E24715C708F4110B8A689E4092DC2ED4DC54636742DE7ACD3E9781785EDD32CE53E27E6F20t6v1J" TargetMode = "External"/>
	<Relationship Id="rId565" Type="http://schemas.openxmlformats.org/officeDocument/2006/relationships/hyperlink" Target="consultantplus://offline/ref=54C98717FB0A7A304A007278D55586112D2558E24511C708F4110B8A689E4092DC2ED4DC5463674DDF7ACD3E9781785EDD32CE53E27E6F20t6v1J" TargetMode = "External"/>
	<Relationship Id="rId566" Type="http://schemas.openxmlformats.org/officeDocument/2006/relationships/hyperlink" Target="consultantplus://offline/ref=54C98717FB0A7A304A007278D55586112D215FE24317C708F4110B8A689E4092DC2ED4DC54636740DA7ACD3E9781785EDD32CE53E27E6F20t6v1J" TargetMode = "External"/>
	<Relationship Id="rId567" Type="http://schemas.openxmlformats.org/officeDocument/2006/relationships/hyperlink" Target="consultantplus://offline/ref=54C98717FB0A7A304A007278D55586112F2251E24715C708F4110B8A689E4092DC2ED4DC54636742D87ACD3E9781785EDD32CE53E27E6F20t6v1J" TargetMode = "External"/>
	<Relationship Id="rId568" Type="http://schemas.openxmlformats.org/officeDocument/2006/relationships/hyperlink" Target="consultantplus://offline/ref=54C98717FB0A7A304A007278D55586112C2659E64812C708F4110B8A689E4092DC2ED4DC54636746DD7ACD3E9781785EDD32CE53E27E6F20t6v1J" TargetMode = "External"/>
	<Relationship Id="rId569" Type="http://schemas.openxmlformats.org/officeDocument/2006/relationships/hyperlink" Target="consultantplus://offline/ref=54C98717FB0A7A304A007278D55586112F2159E64410C708F4110B8A689E4092DC2ED4DC54636745D47ACD3E9781785EDD32CE53E27E6F20t6v1J" TargetMode = "External"/>
	<Relationship Id="rId570" Type="http://schemas.openxmlformats.org/officeDocument/2006/relationships/hyperlink" Target="consultantplus://offline/ref=54C98717FB0A7A304A007278D55586112A2250E04414C708F4110B8A689E4092DC2ED4DF5F373600897C9B68CDD47742D82CCCt5v5J" TargetMode = "External"/>
	<Relationship Id="rId571" Type="http://schemas.openxmlformats.org/officeDocument/2006/relationships/hyperlink" Target="consultantplus://offline/ref=54C98717FB0A7A304A007278D55586112A225EE54514C708F4110B8A689E4092DC2ED4DC54636745D87ACD3E9781785EDD32CE53E27E6F20t6v1J" TargetMode = "External"/>
	<Relationship Id="rId572" Type="http://schemas.openxmlformats.org/officeDocument/2006/relationships/hyperlink" Target="consultantplus://offline/ref=54C98717FB0A7A304A007278D55586112D2558E24511C708F4110B8A689E4092DC2ED4DC5463674DD87ACD3E9781785EDD32CE53E27E6F20t6v1J" TargetMode = "External"/>
	<Relationship Id="rId573" Type="http://schemas.openxmlformats.org/officeDocument/2006/relationships/hyperlink" Target="consultantplus://offline/ref=54C98717FB0A7A304A007278D55586112D2558E24511C708F4110B8A689E4092DC2ED4DC5463674DD97ACD3E9781785EDD32CE53E27E6F20t6v1J" TargetMode = "External"/>
	<Relationship Id="rId574" Type="http://schemas.openxmlformats.org/officeDocument/2006/relationships/hyperlink" Target="consultantplus://offline/ref=54C98717FB0A7A304A007278D55586112A2251E34014C708F4110B8A689E4092DC2ED4DC54636745DD7ACD3E9781785EDD32CE53E27E6F20t6v1J" TargetMode = "External"/>
	<Relationship Id="rId575" Type="http://schemas.openxmlformats.org/officeDocument/2006/relationships/hyperlink" Target="consultantplus://offline/ref=54C98717FB0A7A304A007278D55586112D2558E24511C708F4110B8A689E4092DC2ED4DC5463674DDB7ACD3E9781785EDD32CE53E27E6F20t6v1J" TargetMode = "External"/>
	<Relationship Id="rId576" Type="http://schemas.openxmlformats.org/officeDocument/2006/relationships/hyperlink" Target="consultantplus://offline/ref=54C98717FB0A7A304A007278D55586112D2558E24511C708F4110B8A689E4092DC2ED4DC5463674DD47ACD3E9781785EDD32CE53E27E6F20t6v1J" TargetMode = "External"/>
	<Relationship Id="rId577" Type="http://schemas.openxmlformats.org/officeDocument/2006/relationships/hyperlink" Target="consultantplus://offline/ref=54C98717FB0A7A304A007278D55586112D2558E24511C708F4110B8A689E4092DC2ED4DC5463674DD57ACD3E9781785EDD32CE53E27E6F20t6v1J" TargetMode = "External"/>
	<Relationship Id="rId578" Type="http://schemas.openxmlformats.org/officeDocument/2006/relationships/hyperlink" Target="consultantplus://offline/ref=54C98717FB0A7A304A007278D55586112D215FE24317C708F4110B8A689E4092DC2ED4DC54636740DB7ACD3E9781785EDD32CE53E27E6F20t6v1J" TargetMode = "External"/>
	<Relationship Id="rId579" Type="http://schemas.openxmlformats.org/officeDocument/2006/relationships/hyperlink" Target="consultantplus://offline/ref=54C98717FB0A7A304A007278D55586112A2258E64912C708F4110B8A689E4092DC2ED4DC54636745DB7ACD3E9781785EDD32CE53E27E6F20t6v1J" TargetMode = "External"/>
	<Relationship Id="rId580" Type="http://schemas.openxmlformats.org/officeDocument/2006/relationships/hyperlink" Target="consultantplus://offline/ref=54C98717FB0A7A304A007278D55586112A2458E7431DC708F4110B8A689E4092DC2ED4DC54636745DA7ACD3E9781785EDD32CE53E27E6F20t6v1J" TargetMode = "External"/>
	<Relationship Id="rId581" Type="http://schemas.openxmlformats.org/officeDocument/2006/relationships/hyperlink" Target="consultantplus://offline/ref=54C98717FB0A7A304A007278D55586112A2459ED4310C708F4110B8A689E4092DC2ED4DC54636647D97ACD3E9781785EDD32CE53E27E6F20t6v1J" TargetMode = "External"/>
	<Relationship Id="rId582" Type="http://schemas.openxmlformats.org/officeDocument/2006/relationships/hyperlink" Target="consultantplus://offline/ref=54C98717FB0A7A304A007278D55586112A235AED4011C708F4110B8A689E4092DC2ED4DC54636242D87ACD3E9781785EDD32CE53E27E6F20t6v1J" TargetMode = "External"/>
	<Relationship Id="rId583" Type="http://schemas.openxmlformats.org/officeDocument/2006/relationships/hyperlink" Target="consultantplus://offline/ref=54C98717FB0A7A304A007278D55586112A235AED4011C708F4110B8A689E4092DC2ED4DE50606C108D35CC62D1D36B5CD832CC51FEt7v8J" TargetMode = "External"/>
	<Relationship Id="rId584" Type="http://schemas.openxmlformats.org/officeDocument/2006/relationships/hyperlink" Target="consultantplus://offline/ref=54C98717FB0A7A304A007278D55586112A235AED4011C708F4110B8A689E4092DC2ED4DE506A6C108D35CC62D1D36B5CD832CC51FEt7v8J" TargetMode = "External"/>
	<Relationship Id="rId585" Type="http://schemas.openxmlformats.org/officeDocument/2006/relationships/hyperlink" Target="consultantplus://offline/ref=54C98717FB0A7A304A007278D55586112A235AED4011C708F4110B8A689E4092DC2ED4DC54636242D97ACD3E9781785EDD32CE53E27E6F20t6v1J" TargetMode = "External"/>
	<Relationship Id="rId586" Type="http://schemas.openxmlformats.org/officeDocument/2006/relationships/hyperlink" Target="consultantplus://offline/ref=54C98717FB0A7A304A007278D55586112A235AED4011C708F4110B8A689E4092DC2ED4DF5C626C108D35CC62D1D36B5CD832CC51FEt7v8J" TargetMode = "External"/>
	<Relationship Id="rId587" Type="http://schemas.openxmlformats.org/officeDocument/2006/relationships/hyperlink" Target="consultantplus://offline/ref=54C98717FB0A7A304A007278D55586112A235AED4011C708F4110B8A689E4092DC2ED4DC54636242DB7ACD3E9781785EDD32CE53E27E6F20t6v1J" TargetMode = "External"/>
	<Relationship Id="rId588" Type="http://schemas.openxmlformats.org/officeDocument/2006/relationships/hyperlink" Target="consultantplus://offline/ref=54C98717FB0A7A304A007278D55586112A235AED4011C708F4110B8A689E4092DC2ED4DC576833159824946DD4CA755EC42ECE53tFv8J" TargetMode = "External"/>
	<Relationship Id="rId589" Type="http://schemas.openxmlformats.org/officeDocument/2006/relationships/hyperlink" Target="consultantplus://offline/ref=54C98717FB0A7A304A007278D55586112A235AED4011C708F4110B8A689E4092DC2ED4DF5C616C108D35CC62D1D36B5CD832CC51FEt7v8J" TargetMode = "External"/>
	<Relationship Id="rId590" Type="http://schemas.openxmlformats.org/officeDocument/2006/relationships/hyperlink" Target="consultantplus://offline/ref=54C98717FB0A7A304A007278D55586112A235AED4011C708F4110B8A689E4092DC2ED4DE51636C108D35CC62D1D36B5CD832CC51FEt7v8J" TargetMode = "External"/>
	<Relationship Id="rId591" Type="http://schemas.openxmlformats.org/officeDocument/2006/relationships/hyperlink" Target="consultantplus://offline/ref=54C98717FB0A7A304A007278D55586112A235AED4011C708F4110B8A689E4092DC2ED4D853606C108D35CC62D1D36B5CD832CC51FEt7v8J" TargetMode = "External"/>
	<Relationship Id="rId592" Type="http://schemas.openxmlformats.org/officeDocument/2006/relationships/hyperlink" Target="consultantplus://offline/ref=54C98717FB0A7A304A007278D55586112A235AED4011C708F4110B8A689E4092DC2ED4D853676C108D35CC62D1D36B5CD832CC51FEt7v8J" TargetMode = "External"/>
	<Relationship Id="rId593" Type="http://schemas.openxmlformats.org/officeDocument/2006/relationships/hyperlink" Target="consultantplus://offline/ref=54C98717FB0A7A304A007278D55586112A235AED4011C708F4110B8A689E4092DC2ED4DC5463624CDB7ACD3E9781785EDD32CE53E27E6F20t6v1J" TargetMode = "External"/>
	<Relationship Id="rId594" Type="http://schemas.openxmlformats.org/officeDocument/2006/relationships/hyperlink" Target="consultantplus://offline/ref=54C98717FB0A7A304A007278D55586112A2359E24712C708F4110B8A689E4092DC2ED4DC54636746D97ACD3E9781785EDD32CE53E27E6F20t6v1J" TargetMode = "External"/>
	<Relationship Id="rId595" Type="http://schemas.openxmlformats.org/officeDocument/2006/relationships/hyperlink" Target="consultantplus://offline/ref=54C98717FB0A7A304A007278D55586112A2459ED4310C708F4110B8A689E4092DC2ED4DC54636647D47ACD3E9781785EDD32CE53E27E6F20t6v1J" TargetMode = "External"/>
	<Relationship Id="rId596" Type="http://schemas.openxmlformats.org/officeDocument/2006/relationships/hyperlink" Target="consultantplus://offline/ref=54C98717FB0A7A304A007278D55586112A2459ED4310C708F4110B8A689E4092DC2ED4DC54636647D57ACD3E9781785EDD32CE53E27E6F20t6v1J" TargetMode = "External"/>
	<Relationship Id="rId597" Type="http://schemas.openxmlformats.org/officeDocument/2006/relationships/hyperlink" Target="consultantplus://offline/ref=54C98717FB0A7A304A007278D55586112A2459ED4310C708F4110B8A689E4092DC2ED4DC54636640DC7ACD3E9781785EDD32CE53E27E6F20t6v1J" TargetMode = "External"/>
	<Relationship Id="rId598" Type="http://schemas.openxmlformats.org/officeDocument/2006/relationships/hyperlink" Target="consultantplus://offline/ref=54C98717FB0A7A304A007278D55586112A2459ED4310C708F4110B8A689E4092DC2ED4DC54636640DD7ACD3E9781785EDD32CE53E27E6F20t6v1J" TargetMode = "External"/>
	<Relationship Id="rId599" Type="http://schemas.openxmlformats.org/officeDocument/2006/relationships/hyperlink" Target="consultantplus://offline/ref=54C98717FB0A7A304A007278D55586112A2459ED4310C708F4110B8A689E4092DC2ED4DC54636640DE7ACD3E9781785EDD32CE53E27E6F20t6v1J" TargetMode = "External"/>
	<Relationship Id="rId600" Type="http://schemas.openxmlformats.org/officeDocument/2006/relationships/hyperlink" Target="consultantplus://offline/ref=54C98717FB0A7A304A007278D55586112A205DED4417C708F4110B8A689E4092DC2ED4DC54636542D97ACD3E9781785EDD32CE53E27E6F20t6v1J" TargetMode = "External"/>
	<Relationship Id="rId601" Type="http://schemas.openxmlformats.org/officeDocument/2006/relationships/hyperlink" Target="consultantplus://offline/ref=54C98717FB0A7A304A007278D55586112A205DED4417C708F4110B8A689E4092DC2ED4DC5463654CDE7ACD3E9781785EDD32CE53E27E6F20t6v1J" TargetMode = "External"/>
	<Relationship Id="rId602" Type="http://schemas.openxmlformats.org/officeDocument/2006/relationships/hyperlink" Target="consultantplus://offline/ref=54C98717FB0A7A304A007278D55586112A225EE54512C708F4110B8A689E4092DC2ED4DC54636543DB7ACD3E9781785EDD32CE53E27E6F20t6v1J" TargetMode = "External"/>
	<Relationship Id="rId603" Type="http://schemas.openxmlformats.org/officeDocument/2006/relationships/hyperlink" Target="consultantplus://offline/ref=54C98717FB0A7A304A007278D55586112F2251E64411C708F4110B8A689E4092DC2ED4DC54636745DE7ACD3E9781785EDD32CE53E27E6F20t6v1J" TargetMode = "External"/>
	<Relationship Id="rId604" Type="http://schemas.openxmlformats.org/officeDocument/2006/relationships/hyperlink" Target="consultantplus://offline/ref=54C98717FB0A7A304A007278D55586112D215FE24317C708F4110B8A689E4092DC2ED4DC54636740D57ACD3E9781785EDD32CE53E27E6F20t6v1J" TargetMode = "External"/>
	<Relationship Id="rId605" Type="http://schemas.openxmlformats.org/officeDocument/2006/relationships/hyperlink" Target="consultantplus://offline/ref=54C98717FB0A7A304A007278D55586112F225EE44017C708F4110B8A689E4092DC2ED4DC54636744D47ACD3E9781785EDD32CE53E27E6F20t6v1J" TargetMode = "External"/>
	<Relationship Id="rId606" Type="http://schemas.openxmlformats.org/officeDocument/2006/relationships/hyperlink" Target="consultantplus://offline/ref=54C98717FB0A7A304A007278D55586112A225EE54512C708F4110B8A689E4092DC2ED4DC5463654CDD7ACD3E9781785EDD32CE53E27E6F20t6v1J" TargetMode = "External"/>
	<Relationship Id="rId607" Type="http://schemas.openxmlformats.org/officeDocument/2006/relationships/hyperlink" Target="consultantplus://offline/ref=54C98717FB0A7A304A007278D55586112A225EE54512C708F4110B8A689E4092DC2ED4DC5463654CDE7ACD3E9781785EDD32CE53E27E6F20t6v1J" TargetMode = "External"/>
	<Relationship Id="rId608" Type="http://schemas.openxmlformats.org/officeDocument/2006/relationships/hyperlink" Target="consultantplus://offline/ref=54C98717FB0A7A304A007278D55586112A2051E34714C708F4110B8A689E4092DC2ED4DF5765674F8820DD3ADED67242DA2ED053FC7Et6vBJ" TargetMode = "External"/>
	<Relationship Id="rId609" Type="http://schemas.openxmlformats.org/officeDocument/2006/relationships/hyperlink" Target="consultantplus://offline/ref=54C98717FB0A7A304A007278D55586112D2350E3441CC708F4110B8A689E4092DC2ED4DC54636742DC7ACD3E9781785EDD32CE53E27E6F20t6v1J" TargetMode = "External"/>
	<Relationship Id="rId610" Type="http://schemas.openxmlformats.org/officeDocument/2006/relationships/hyperlink" Target="consultantplus://offline/ref=54C98717FB0A7A304A007278D55586112D215FE24317C708F4110B8A689E4092DC2ED4DC54636741DE7ACD3E9781785EDD32CE53E27E6F20t6v1J" TargetMode = "External"/>
	<Relationship Id="rId611" Type="http://schemas.openxmlformats.org/officeDocument/2006/relationships/hyperlink" Target="consultantplus://offline/ref=54C98717FB0A7A304A007278D55586112A225EE54512C708F4110B8A689E4092DC2ED4DC5463654CDF7ACD3E9781785EDD32CE53E27E6F20t6v1J" TargetMode = "External"/>
	<Relationship Id="rId612" Type="http://schemas.openxmlformats.org/officeDocument/2006/relationships/hyperlink" Target="consultantplus://offline/ref=54C98717FB0A7A304A007278D55586112D215FE24317C708F4110B8A689E4092DC2ED4DC54636741DF7ACD3E9781785EDD32CE53E27E6F20t6v1J" TargetMode = "External"/>
	<Relationship Id="rId613" Type="http://schemas.openxmlformats.org/officeDocument/2006/relationships/hyperlink" Target="consultantplus://offline/ref=54C98717FB0A7A304A007278D55586112A225EE54512C708F4110B8A689E4092DC2ED4DC5463654CD87ACD3E9781785EDD32CE53E27E6F20t6v1J" TargetMode = "External"/>
	<Relationship Id="rId614" Type="http://schemas.openxmlformats.org/officeDocument/2006/relationships/hyperlink" Target="consultantplus://offline/ref=54C98717FB0A7A304A007278D55586112A225EE54512C708F4110B8A689E4092DC2ED4DC5463654CD97ACD3E9781785EDD32CE53E27E6F20t6v1J" TargetMode = "External"/>
	<Relationship Id="rId615" Type="http://schemas.openxmlformats.org/officeDocument/2006/relationships/hyperlink" Target="consultantplus://offline/ref=54C98717FB0A7A304A007278D55586112A225EE54512C708F4110B8A689E4092DC2ED4DC5463654CDA7ACD3E9781785EDD32CE53E27E6F20t6v1J" TargetMode = "External"/>
	<Relationship Id="rId616" Type="http://schemas.openxmlformats.org/officeDocument/2006/relationships/hyperlink" Target="consultantplus://offline/ref=54C98717FB0A7A304A007278D55586112A225EE54512C708F4110B8A689E4092DC2ED4DC5463654CDB7ACD3E9781785EDD32CE53E27E6F20t6v1J" TargetMode = "External"/>
	<Relationship Id="rId617" Type="http://schemas.openxmlformats.org/officeDocument/2006/relationships/hyperlink" Target="consultantplus://offline/ref=54C98717FB0A7A304A007278D55586112D2F5BE44211C708F4110B8A689E4092DC2ED4DC54636747DA7ACD3E9781785EDD32CE53E27E6F20t6v1J" TargetMode = "External"/>
	<Relationship Id="rId618" Type="http://schemas.openxmlformats.org/officeDocument/2006/relationships/hyperlink" Target="consultantplus://offline/ref=54C98717FB0A7A304A007278D55586112D2F5BE44211C708F4110B8A689E4092DC2ED4DC54636746DA7ACD3E9781785EDD32CE53E27E6F20t6v1J" TargetMode = "External"/>
	<Relationship Id="rId619" Type="http://schemas.openxmlformats.org/officeDocument/2006/relationships/hyperlink" Target="consultantplus://offline/ref=54C98717FB0A7A304A007278D55586112D2F5BE44211C708F4110B8A689E4092DC2ED4DC54636741DF7ACD3E9781785EDD32CE53E27E6F20t6v1J" TargetMode = "External"/>
	<Relationship Id="rId620" Type="http://schemas.openxmlformats.org/officeDocument/2006/relationships/hyperlink" Target="consultantplus://offline/ref=54C98717FB0A7A304A007278D55586112D215FE24317C708F4110B8A689E4092DC2ED4DC54636741D97ACD3E9781785EDD32CE53E27E6F20t6v1J" TargetMode = "External"/>
	<Relationship Id="rId621" Type="http://schemas.openxmlformats.org/officeDocument/2006/relationships/hyperlink" Target="consultantplus://offline/ref=54C98717FB0A7A304A007278D55586112D215FE24317C708F4110B8A689E4092DC2ED4DC54636742DC7ACD3E9781785EDD32CE53E27E6F20t6v1J" TargetMode = "External"/>
	<Relationship Id="rId622" Type="http://schemas.openxmlformats.org/officeDocument/2006/relationships/hyperlink" Target="consultantplus://offline/ref=54C98717FB0A7A304A007278D55586112D215FE24317C708F4110B8A689E4092DC2ED4DC54636742DD7ACD3E9781785EDD32CE53E27E6F20t6v1J" TargetMode = "External"/>
	<Relationship Id="rId623" Type="http://schemas.openxmlformats.org/officeDocument/2006/relationships/hyperlink" Target="consultantplus://offline/ref=54C98717FB0A7A304A007278D55586112D2E5DE0401CC708F4110B8A689E4092DC2ED4DC54636744D47ACD3E9781785EDD32CE53E27E6F20t6v1J" TargetMode = "External"/>
	<Relationship Id="rId624" Type="http://schemas.openxmlformats.org/officeDocument/2006/relationships/hyperlink" Target="consultantplus://offline/ref=54C98717FB0A7A304A007278D55586112A225EE54512C708F4110B8A689E4092DC2ED4DC5463654CD57ACD3E9781785EDD32CE53E27E6F20t6v1J" TargetMode = "External"/>
	<Relationship Id="rId625" Type="http://schemas.openxmlformats.org/officeDocument/2006/relationships/hyperlink" Target="consultantplus://offline/ref=54C98717FB0A7A304A007278D555861128275EE4491E9A02FC4807886F911F85DB67D8DD5463674CD725C82B86D9775BC42CCC4FFE7C6Dt2v6J" TargetMode = "External"/>
	<Relationship Id="rId626" Type="http://schemas.openxmlformats.org/officeDocument/2006/relationships/hyperlink" Target="consultantplus://offline/ref=54C98717FB0A7A304A007278D55586112D2350E34916C708F4110B8A689E4092DC2ED4DC54636747DC7ACD3E9781785EDD32CE53E27E6F20t6v1J" TargetMode = "External"/>
	<Relationship Id="rId627" Type="http://schemas.openxmlformats.org/officeDocument/2006/relationships/hyperlink" Target="consultantplus://offline/ref=54C98717FB0A7A304A007278D55586112A2250E04414C708F4110B8A689E4092DC2ED4DF5F373600897C9B68CDD47742D82CCCt5v5J" TargetMode = "External"/>
	<Relationship Id="rId628" Type="http://schemas.openxmlformats.org/officeDocument/2006/relationships/hyperlink" Target="consultantplus://offline/ref=54C98717FB0A7A304A007278D55586112A2359E24712C708F4110B8A689E4092DC2ED4DC54636746D57ACD3E9781785EDD32CE53E27E6F20t6v1J" TargetMode = "External"/>
	<Relationship Id="rId629" Type="http://schemas.openxmlformats.org/officeDocument/2006/relationships/hyperlink" Target="consultantplus://offline/ref=54C98717FB0A7A304A007278D55586112D275CE24312C708F4110B8A689E4092DC2ED4DC54636745DC7ACD3E9781785EDD32CE53E27E6F20t6v1J" TargetMode = "External"/>
	<Relationship Id="rId630" Type="http://schemas.openxmlformats.org/officeDocument/2006/relationships/hyperlink" Target="consultantplus://offline/ref=54C98717FB0A7A304A007278D5558611292359E5481E9A02FC4807886F911F85DB67D8DD54636741D725C82B86D9775BC42CCC4FFE7C6Dt2v6J" TargetMode = "External"/>
	<Relationship Id="rId631" Type="http://schemas.openxmlformats.org/officeDocument/2006/relationships/hyperlink" Target="consultantplus://offline/ref=54C98717FB0A7A304A007278D55586112C2659E54516C708F4110B8A689E4092DC2ED4DC54636746D47ACD3E9781785EDD32CE53E27E6F20t6v1J" TargetMode = "External"/>
	<Relationship Id="rId632" Type="http://schemas.openxmlformats.org/officeDocument/2006/relationships/hyperlink" Target="consultantplus://offline/ref=54C98717FB0A7A304A007278D55586112D2E58ED421DC708F4110B8A689E4092DC2ED4DC54636745D57ACD3E9781785EDD32CE53E27E6F20t6v1J" TargetMode = "External"/>
	<Relationship Id="rId633" Type="http://schemas.openxmlformats.org/officeDocument/2006/relationships/hyperlink" Target="consultantplus://offline/ref=54C98717FB0A7A304A007278D55586112C2659E54516C708F4110B8A689E4092DC2ED4DC54636747DC7ACD3E9781785EDD32CE53E27E6F20t6v1J" TargetMode = "External"/>
	<Relationship Id="rId634" Type="http://schemas.openxmlformats.org/officeDocument/2006/relationships/hyperlink" Target="consultantplus://offline/ref=54C98717FB0A7A304A007278D55586112C2659E54516C708F4110B8A689E4092DC2ED4DC54636747DD7ACD3E9781785EDD32CE53E27E6F20t6v1J" TargetMode = "External"/>
	<Relationship Id="rId635" Type="http://schemas.openxmlformats.org/officeDocument/2006/relationships/hyperlink" Target="consultantplus://offline/ref=54C98717FB0A7A304A007278D55586112F2251E24515C708F4110B8A689E4092DC2ED4DC54636745DD7ACD3E9781785EDD32CE53E27E6F20t6v1J" TargetMode = "External"/>
	<Relationship Id="rId636" Type="http://schemas.openxmlformats.org/officeDocument/2006/relationships/hyperlink" Target="consultantplus://offline/ref=54C98717FB0A7A304A007278D55586112C2659E54516C708F4110B8A689E4092DC2ED4DC54636747DE7ACD3E9781785EDD32CE53E27E6F20t6v1J" TargetMode = "External"/>
	<Relationship Id="rId637" Type="http://schemas.openxmlformats.org/officeDocument/2006/relationships/hyperlink" Target="consultantplus://offline/ref=54C98717FB0A7A304A007278D55586112F2159E6441CC708F4110B8A689E4092DC2ED4DC54636745DA7ACD3E9781785EDD32CE53E27E6F20t6v1J" TargetMode = "External"/>
	<Relationship Id="rId638" Type="http://schemas.openxmlformats.org/officeDocument/2006/relationships/hyperlink" Target="consultantplus://offline/ref=54C98717FB0A7A304A007278D55586112A2250E04414C708F4110B8A689E4092DC2ED4DC54636746D47ACD3E9781785EDD32CE53E27E6F20t6v1J" TargetMode = "External"/>
	<Relationship Id="rId639" Type="http://schemas.openxmlformats.org/officeDocument/2006/relationships/hyperlink" Target="consultantplus://offline/ref=54C98717FB0A7A304A007278D55586112A2459ED4310C708F4110B8A689E4092DC2ED4DC54636640D87ACD3E9781785EDD32CE53E27E6F20t6v1J" TargetMode = "External"/>
	<Relationship Id="rId640" Type="http://schemas.openxmlformats.org/officeDocument/2006/relationships/hyperlink" Target="consultantplus://offline/ref=54C98717FB0A7A304A007278D55586112A2459ED4310C708F4110B8A689E4092DC2ED4DC54636640DA7ACD3E9781785EDD32CE53E27E6F20t6v1J" TargetMode = "External"/>
	<Relationship Id="rId641" Type="http://schemas.openxmlformats.org/officeDocument/2006/relationships/hyperlink" Target="consultantplus://offline/ref=54C98717FB0A7A304A007278D55586112A2250E04615C708F4110B8A689E4092DC2ED4DC54636745DD7ACD3E9781785EDD32CE53E27E6F20t6v1J" TargetMode = "External"/>
	<Relationship Id="rId642" Type="http://schemas.openxmlformats.org/officeDocument/2006/relationships/hyperlink" Target="consultantplus://offline/ref=54C98717FB0A7A304A007278D55586112A2459ED4310C708F4110B8A689E4092DC2ED4DC54636640DB7ACD3E9781785EDD32CE53E27E6F20t6v1J" TargetMode = "External"/>
	<Relationship Id="rId643" Type="http://schemas.openxmlformats.org/officeDocument/2006/relationships/hyperlink" Target="consultantplus://offline/ref=54C98717FB0A7A304A007278D55586112D2650E54816C708F4110B8A689E4092DC2ED4DC54636744D47ACD3E9781785EDD32CE53E27E6F20t6v1J" TargetMode = "External"/>
	<Relationship Id="rId644" Type="http://schemas.openxmlformats.org/officeDocument/2006/relationships/hyperlink" Target="consultantplus://offline/ref=54C98717FB0A7A304A007278D55586112F205EE54414C708F4110B8A689E4092DC2ED4DC5462634DD57ACD3E9781785EDD32CE53E27E6F20t6v1J" TargetMode = "External"/>
	<Relationship Id="rId645" Type="http://schemas.openxmlformats.org/officeDocument/2006/relationships/hyperlink" Target="consultantplus://offline/ref=54C98717FB0A7A304A007278D55586112A225EE5451DC708F4110B8A689E4092DC2ED4DC54636647D97ACD3E9781785EDD32CE53E27E6F20t6v1J" TargetMode = "External"/>
	<Relationship Id="rId646" Type="http://schemas.openxmlformats.org/officeDocument/2006/relationships/hyperlink" Target="consultantplus://offline/ref=54C98717FB0A7A304A007278D55586112F275BE74015C708F4110B8A689E4092DC2ED4DC54636744D57ACD3E9781785EDD32CE53E27E6F20t6v1J" TargetMode = "External"/>
	<Relationship Id="rId647" Type="http://schemas.openxmlformats.org/officeDocument/2006/relationships/hyperlink" Target="consultantplus://offline/ref=54C98717FB0A7A304A007278D55586112F205EE54414C708F4110B8A689E4092DC2ED4DC54626244DD7ACD3E9781785EDD32CE53E27E6F20t6v1J" TargetMode = "External"/>
	<Relationship Id="rId648" Type="http://schemas.openxmlformats.org/officeDocument/2006/relationships/hyperlink" Target="consultantplus://offline/ref=54C98717FB0A7A304A007278D55586112D245EEC4914C708F4110B8A689E4092DC2ED4DC54636745DF7ACD3E9781785EDD32CE53E27E6F20t6v1J" TargetMode = "External"/>
	<Relationship Id="rId649" Type="http://schemas.openxmlformats.org/officeDocument/2006/relationships/hyperlink" Target="consultantplus://offline/ref=54C98717FB0A7A304A007278D55586112A225EE5451DC708F4110B8A689E4092DC2ED4DC54636647DA7ACD3E9781785EDD32CE53E27E6F20t6v1J" TargetMode = "External"/>
	<Relationship Id="rId650" Type="http://schemas.openxmlformats.org/officeDocument/2006/relationships/hyperlink" Target="consultantplus://offline/ref=54C98717FB0A7A304A007278D55586112D245EEC4914C708F4110B8A689E4092DC2ED4DC54636745D87ACD3E9781785EDD32CE53E27E6F20t6v1J" TargetMode = "External"/>
	<Relationship Id="rId651" Type="http://schemas.openxmlformats.org/officeDocument/2006/relationships/hyperlink" Target="consultantplus://offline/ref=54C98717FB0A7A304A007278D55586112D2558E54217C708F4110B8A689E4092DC2ED4DC54636647DE7ACD3E9781785EDD32CE53E27E6F20t6v1J" TargetMode = "External"/>
	<Relationship Id="rId652" Type="http://schemas.openxmlformats.org/officeDocument/2006/relationships/hyperlink" Target="consultantplus://offline/ref=54C98717FB0A7A304A007278D55586112D2558E54217C708F4110B8A689E4092DC2ED4DC54636642D57ACD3E9781785EDD32CE53E27E6F20t6v1J" TargetMode = "External"/>
	<Relationship Id="rId653" Type="http://schemas.openxmlformats.org/officeDocument/2006/relationships/hyperlink" Target="consultantplus://offline/ref=54C98717FB0A7A304A007278D55586112D245EEC4914C708F4110B8A689E4092DC2ED4DC54636745DA7ACD3E9781785EDD32CE53E27E6F20t6v1J" TargetMode = "External"/>
	<Relationship Id="rId654" Type="http://schemas.openxmlformats.org/officeDocument/2006/relationships/hyperlink" Target="consultantplus://offline/ref=54C98717FB0A7A304A007278D55586112A2351E74113C708F4110B8A689E4092DC2ED4DC54636744DE7ACD3E9781785EDD32CE53E27E6F20t6v1J" TargetMode = "External"/>
	<Relationship Id="rId655" Type="http://schemas.openxmlformats.org/officeDocument/2006/relationships/hyperlink" Target="consultantplus://offline/ref=54C98717FB0A7A304A007278D55586112F245FEC4812C708F4110B8A689E4092DC2ED4DC54636747DA7ACD3E9781785EDD32CE53E27E6F20t6v1J" TargetMode = "External"/>
	<Relationship Id="rId656" Type="http://schemas.openxmlformats.org/officeDocument/2006/relationships/hyperlink" Target="consultantplus://offline/ref=54C98717FB0A7A304A007278D55586112F205AE24010C708F4110B8A689E4092DC2ED4DC5463674DD97ACD3E9781785EDD32CE53E27E6F20t6v1J" TargetMode = "External"/>
	<Relationship Id="rId657" Type="http://schemas.openxmlformats.org/officeDocument/2006/relationships/hyperlink" Target="consultantplus://offline/ref=54C98717FB0A7A304A007278D55586112A2051E34714C708F4110B8A689E4092DC2ED4D955636C108D35CC62D1D36B5CD832CC51FEt7v8J" TargetMode = "External"/>
	<Relationship Id="rId658" Type="http://schemas.openxmlformats.org/officeDocument/2006/relationships/hyperlink" Target="consultantplus://offline/ref=54C98717FB0A7A304A007278D55586112A2051E34714C708F4110B8A689E4092DC2ED4DC51616F4F8820DD3ADED67242DA2ED053FC7Et6vBJ" TargetMode = "External"/>
	<Relationship Id="rId659" Type="http://schemas.openxmlformats.org/officeDocument/2006/relationships/hyperlink" Target="consultantplus://offline/ref=54C98717FB0A7A304A007278D55586112F2251E24515C708F4110B8A689E4092DC2ED4DC54636745DE7ACD3E9781785EDD32CE53E27E6F20t6v1J" TargetMode = "External"/>
	<Relationship Id="rId660" Type="http://schemas.openxmlformats.org/officeDocument/2006/relationships/hyperlink" Target="consultantplus://offline/ref=54C98717FB0A7A304A007278D55586112F205AE14716C708F4110B8A689E4092DC2ED4DC54636744D47ACD3E9781785EDD32CE53E27E6F20t6v1J" TargetMode = "External"/>
	<Relationship Id="rId661" Type="http://schemas.openxmlformats.org/officeDocument/2006/relationships/hyperlink" Target="consultantplus://offline/ref=54C98717FB0A7A304A007278D55586112F205AE14716C708F4110B8A689E4092DC2ED4DC54636745DC7ACD3E9781785EDD32CE53E27E6F20t6v1J" TargetMode = "External"/>
	<Relationship Id="rId662" Type="http://schemas.openxmlformats.org/officeDocument/2006/relationships/hyperlink" Target="consultantplus://offline/ref=54C98717FB0A7A304A007278D55586112D215FE24317C708F4110B8A689E4092DC2ED4DC54636742DF7ACD3E9781785EDD32CE53E27E6F20t6v1J" TargetMode = "External"/>
	<Relationship Id="rId663" Type="http://schemas.openxmlformats.org/officeDocument/2006/relationships/hyperlink" Target="consultantplus://offline/ref=54C98717FB0A7A304A007278D55586112A2258E64912C708F4110B8A689E4092DC2ED4DC54636745DB7ACD3E9781785EDD32CE53E27E6F20t6v1J" TargetMode = "External"/>
	<Relationship Id="rId664" Type="http://schemas.openxmlformats.org/officeDocument/2006/relationships/hyperlink" Target="consultantplus://offline/ref=54C98717FB0A7A304A007278D55586112A2458E7431DC708F4110B8A689E4092DC2ED4DC54636745D47ACD3E9781785EDD32CE53E27E6F20t6v1J" TargetMode = "External"/>
	<Relationship Id="rId665" Type="http://schemas.openxmlformats.org/officeDocument/2006/relationships/hyperlink" Target="consultantplus://offline/ref=54C98717FB0A7A304A007278D55586112C2659E64812C708F4110B8A689E4092DC2ED4DC54636746D87ACD3E9781785EDD32CE53E27E6F20t6v1J" TargetMode = "External"/>
	<Relationship Id="rId666" Type="http://schemas.openxmlformats.org/officeDocument/2006/relationships/hyperlink" Target="consultantplus://offline/ref=54C98717FB0A7A304A007278D55586112C2659E64812C708F4110B8A689E4092DC2ED4DC54636747D97ACD3E9781785EDD32CE53E27E6F20t6v1J" TargetMode = "External"/>
	<Relationship Id="rId667" Type="http://schemas.openxmlformats.org/officeDocument/2006/relationships/hyperlink" Target="consultantplus://offline/ref=54C98717FB0A7A304A007278D55586112C2659E64517C708F4110B8A689E4092DC2ED4DC54636746DD7ACD3E9781785EDD32CE53E27E6F20t6v1J" TargetMode = "External"/>
	<Relationship Id="rId668" Type="http://schemas.openxmlformats.org/officeDocument/2006/relationships/hyperlink" Target="consultantplus://offline/ref=54C98717FB0A7A304A007278D55586112F2159E64614C708F4110B8A689E4092DC2ED4DC54636746DD7ACD3E9781785EDD32CE53E27E6F20t6v1J" TargetMode = "External"/>
	<Relationship Id="rId669" Type="http://schemas.openxmlformats.org/officeDocument/2006/relationships/hyperlink" Target="consultantplus://offline/ref=54C98717FB0A7A304A007278D55586112C2659E54516C708F4110B8A689E4092DC2ED4DC54636747DF7ACD3E9781785EDD32CE53E27E6F20t6v1J" TargetMode = "External"/>
	<Relationship Id="rId670" Type="http://schemas.openxmlformats.org/officeDocument/2006/relationships/hyperlink" Target="consultantplus://offline/ref=54C98717FB0A7A304A007278D55586112A265DE34514C708F4110B8A689E4092DC2ED4DC54636645DC7ACD3E9781785EDD32CE53E27E6F20t6v1J" TargetMode = "External"/>
	<Relationship Id="rId671" Type="http://schemas.openxmlformats.org/officeDocument/2006/relationships/hyperlink" Target="consultantplus://offline/ref=54C98717FB0A7A304A007278D55586112D245EEC4812C708F4110B8A689E4092DC2ED4DC54636744D57ACD3E9781785EDD32CE53E27E6F20t6v1J" TargetMode = "External"/>
	<Relationship Id="rId672" Type="http://schemas.openxmlformats.org/officeDocument/2006/relationships/hyperlink" Target="consultantplus://offline/ref=54C98717FB0A7A304A007278D55586112F2159E64616C708F4110B8A689E4092DC2ED4DC54636643DE7ACD3E9781785EDD32CE53E27E6F20t6v1J" TargetMode = "External"/>
	<Relationship Id="rId673" Type="http://schemas.openxmlformats.org/officeDocument/2006/relationships/hyperlink" Target="consultantplus://offline/ref=54C98717FB0A7A304A007278D55586112C2659E64517C708F4110B8A689E4092DC2ED4DC54636746DE7ACD3E9781785EDD32CE53E27E6F20t6v1J" TargetMode = "External"/>
	<Relationship Id="rId674" Type="http://schemas.openxmlformats.org/officeDocument/2006/relationships/hyperlink" Target="consultantplus://offline/ref=54C98717FB0A7A304A007278D55586112C2659E54516C708F4110B8A689E4092DC2ED4DC54636747D87ACD3E9781785EDD32CE53E27E6F20t6v1J" TargetMode = "External"/>
	<Relationship Id="rId675" Type="http://schemas.openxmlformats.org/officeDocument/2006/relationships/hyperlink" Target="consultantplus://offline/ref=54C98717FB0A7A304A007278D55586112F2159E1481CC708F4110B8A689E4092DC2ED4DC54636742D57ACD3E9781785EDD32CE53E27E6F20t6v1J" TargetMode = "External"/>
	<Relationship Id="rId676" Type="http://schemas.openxmlformats.org/officeDocument/2006/relationships/hyperlink" Target="consultantplus://offline/ref=54C98717FB0A7A304A007278D55586112C2758E64212C708F4110B8A689E4092DC2ED4DC54636742D57ACD3E9781785EDD32CE53E27E6F20t6v1J" TargetMode = "External"/>
	<Relationship Id="rId677" Type="http://schemas.openxmlformats.org/officeDocument/2006/relationships/hyperlink" Target="consultantplus://offline/ref=54C98717FB0A7A304A007278D55586112C2758E64212C708F4110B8A689E4092DC2ED4DC54636540D87ACD3E9781785EDD32CE53E27E6F20t6v1J" TargetMode = "External"/>
	<Relationship Id="rId678" Type="http://schemas.openxmlformats.org/officeDocument/2006/relationships/hyperlink" Target="consultantplus://offline/ref=54C98717FB0A7A304A007278D55586112C2E5FE44211C708F4110B8A689E4092DC2ED4DC54636745DF7ACD3E9781785EDD32CE53E27E6F20t6v1J" TargetMode = "External"/>
	<Relationship Id="rId679" Type="http://schemas.openxmlformats.org/officeDocument/2006/relationships/hyperlink" Target="consultantplus://offline/ref=54C98717FB0A7A304A007278D55586112C2E5FE44211C708F4110B8A689E4092DC2ED4DC54636545DB7ACD3E9781785EDD32CE53E27E6F20t6v1J" TargetMode = "External"/>
	<Relationship Id="rId680" Type="http://schemas.openxmlformats.org/officeDocument/2006/relationships/hyperlink" Target="consultantplus://offline/ref=54C98717FB0A7A304A007278D55586112F2759E3471DC708F4110B8A689E4092DC2ED4DC54636747DB7ACD3E9781785EDD32CE53E27E6F20t6v1J" TargetMode = "External"/>
	<Relationship Id="rId681" Type="http://schemas.openxmlformats.org/officeDocument/2006/relationships/hyperlink" Target="consultantplus://offline/ref=54C98717FB0A7A304A007278D55586112D225CE3471CC708F4110B8A689E4092DC2ED4DC54636745DF7ACD3E9781785EDD32CE53E27E6F20t6v1J" TargetMode = "External"/>
	<Relationship Id="rId682" Type="http://schemas.openxmlformats.org/officeDocument/2006/relationships/hyperlink" Target="consultantplus://offline/ref=54C98717FB0A7A304A007278D55586112F2159E64614C708F4110B8A689E4092DC2ED4DC54636746DE7ACD3E9781785EDD32CE53E27E6F20t6v1J" TargetMode = "External"/>
	<Relationship Id="rId683" Type="http://schemas.openxmlformats.org/officeDocument/2006/relationships/hyperlink" Target="consultantplus://offline/ref=54C98717FB0A7A304A007278D55586112C2659E64812C708F4110B8A689E4092DC2ED4DC54636747DB7ACD3E9781785EDD32CE53E27E6F20t6v1J" TargetMode = "External"/>
	<Relationship Id="rId684" Type="http://schemas.openxmlformats.org/officeDocument/2006/relationships/hyperlink" Target="consultantplus://offline/ref=54C98717FB0A7A304A007278D55586112A2558E74713C708F4110B8A689E4092DC2ED4DC54636745DA7ACD3E9781785EDD32CE53E27E6F20t6v1J" TargetMode = "External"/>
	<Relationship Id="rId685" Type="http://schemas.openxmlformats.org/officeDocument/2006/relationships/hyperlink" Target="consultantplus://offline/ref=54C98717FB0A7A304A007278D55586112D2E50EC4714C708F4110B8A689E4092DC2ED4DC5463674CDD7ACD3E9781785EDD32CE53E27E6F20t6v1J" TargetMode = "External"/>
	<Relationship Id="rId686" Type="http://schemas.openxmlformats.org/officeDocument/2006/relationships/hyperlink" Target="consultantplus://offline/ref=54C98717FB0A7A304A007278D55586112A205DE64417C708F4110B8A689E4092DC2ED4DC54636641DB7ACD3E9781785EDD32CE53E27E6F20t6v1J" TargetMode = "External"/>
	<Relationship Id="rId687" Type="http://schemas.openxmlformats.org/officeDocument/2006/relationships/hyperlink" Target="consultantplus://offline/ref=54C98717FB0A7A304A007278D55586112A205DE64417C708F4110B8A689E4092DC2ED4DC54636743D47ACD3E9781785EDD32CE53E27E6F20t6v1J" TargetMode = "External"/>
	<Relationship Id="rId688" Type="http://schemas.openxmlformats.org/officeDocument/2006/relationships/hyperlink" Target="consultantplus://offline/ref=54C98717FB0A7A304A007278D55586112C2659E64812C708F4110B8A689E4092DC2ED4DC54636740DF7ACD3E9781785EDD32CE53E27E6F20t6v1J" TargetMode = "External"/>
	<Relationship Id="rId689" Type="http://schemas.openxmlformats.org/officeDocument/2006/relationships/hyperlink" Target="consultantplus://offline/ref=54C98717FB0A7A304A007278D55586112A225EE54512C708F4110B8A689E4092DC2ED4DC5463654DDE7ACD3E9781785EDD32CE53E27E6F20t6v1J" TargetMode = "External"/>
	<Relationship Id="rId690" Type="http://schemas.openxmlformats.org/officeDocument/2006/relationships/hyperlink" Target="consultantplus://offline/ref=54C98717FB0A7A304A007278D55586112A205DEC4011C708F4110B8A689E4092DC2ED4DC5463664DDE7ACD3E9781785EDD32CE53E27E6F20t6v1J" TargetMode = "External"/>
	<Relationship Id="rId691" Type="http://schemas.openxmlformats.org/officeDocument/2006/relationships/hyperlink" Target="consultantplus://offline/ref=54C98717FB0A7A304A007278D55586112A2459E44017C708F4110B8A689E4092DC2ED4DC54636647DA7ACD3E9781785EDD32CE53E27E6F20t6v1J" TargetMode = "External"/>
	<Relationship Id="rId692" Type="http://schemas.openxmlformats.org/officeDocument/2006/relationships/hyperlink" Target="consultantplus://offline/ref=54C98717FB0A7A304A007278D55586112D2F59E24613C708F4110B8A689E4092DC2ED4DC54636644D47ACD3E9781785EDD32CE53E27E6F20t6v1J" TargetMode = "External"/>
	<Relationship Id="rId693" Type="http://schemas.openxmlformats.org/officeDocument/2006/relationships/hyperlink" Target="consultantplus://offline/ref=54C98717FB0A7A304A007278D55586112D2F59E24613C708F4110B8A689E4092DC2ED4DC54636644D47ACD3E9781785EDD32CE53E27E6F20t6v1J" TargetMode = "External"/>
	<Relationship Id="rId694" Type="http://schemas.openxmlformats.org/officeDocument/2006/relationships/hyperlink" Target="consultantplus://offline/ref=54C98717FB0A7A304A007278D55586112D2F59E24613C708F4110B8A689E4092DC2ED4DC5463634CD87ACD3E9781785EDD32CE53E27E6F20t6v1J" TargetMode = "External"/>
	<Relationship Id="rId695" Type="http://schemas.openxmlformats.org/officeDocument/2006/relationships/hyperlink" Target="consultantplus://offline/ref=54C98717FB0A7A304A007278D55586112D245BEC4016C708F4110B8A689E4092DC2ED4DC5463664DDF7ACD3E9781785EDD32CE53E27E6F20t6v1J" TargetMode = "External"/>
	<Relationship Id="rId696" Type="http://schemas.openxmlformats.org/officeDocument/2006/relationships/hyperlink" Target="consultantplus://offline/ref=54C98717FB0A7A304A007278D55586112A2051E34714C708F4110B8A689E4092DC2ED4DF5567624F8820DD3ADED67242DA2ED053FC7Et6vBJ" TargetMode = "External"/>
	<Relationship Id="rId697" Type="http://schemas.openxmlformats.org/officeDocument/2006/relationships/hyperlink" Target="consultantplus://offline/ref=54C98717FB0A7A304A007278D55586112A2458ED4811C708F4110B8A689E4092DC2ED4DC54636741D87ACD3E9781785EDD32CE53E27E6F20t6v1J" TargetMode = "External"/>
	<Relationship Id="rId698" Type="http://schemas.openxmlformats.org/officeDocument/2006/relationships/hyperlink" Target="consultantplus://offline/ref=54C98717FB0A7A304A007278D55586112A2558E2411CC708F4110B8A689E4092DC2ED4DC54636445DD7ACD3E9781785EDD32CE53E27E6F20t6v1J" TargetMode = "External"/>
	<Relationship Id="rId699" Type="http://schemas.openxmlformats.org/officeDocument/2006/relationships/hyperlink" Target="consultantplus://offline/ref=54C98717FB0A7A304A007278D55586112C2659E64517C708F4110B8A689E4092DC2ED4DC54636746D97ACD3E9781785EDD32CE53E27E6F20t6v1J" TargetMode = "External"/>
	<Relationship Id="rId700" Type="http://schemas.openxmlformats.org/officeDocument/2006/relationships/hyperlink" Target="consultantplus://offline/ref=54C98717FB0A7A304A007278D55586112D245EE64515C708F4110B8A689E4092DC2ED4DC54636745DA7ACD3E9781785EDD32CE53E27E6F20t6v1J" TargetMode = "External"/>
	<Relationship Id="rId701" Type="http://schemas.openxmlformats.org/officeDocument/2006/relationships/hyperlink" Target="consultantplus://offline/ref=54C98717FB0A7A304A007278D55586112D245EE64515C708F4110B8A689E4092DC2ED4DC54636745D57ACD3E9781785EDD32CE53E27E6F20t6v1J" TargetMode = "External"/>
	<Relationship Id="rId702" Type="http://schemas.openxmlformats.org/officeDocument/2006/relationships/hyperlink" Target="consultantplus://offline/ref=54C98717FB0A7A304A007278D55586112D2558E54217C708F4110B8A689E4092DC2ED4DC54636647DE7ACD3E9781785EDD32CE53E27E6F20t6v1J" TargetMode = "External"/>
	<Relationship Id="rId703" Type="http://schemas.openxmlformats.org/officeDocument/2006/relationships/hyperlink" Target="consultantplus://offline/ref=54C98717FB0A7A304A007278D55586112D2558E54217C708F4110B8A689E4092DC2ED4DC54636643DD7ACD3E9781785EDD32CE53E27E6F20t6v1J" TargetMode = "External"/>
	<Relationship Id="rId704" Type="http://schemas.openxmlformats.org/officeDocument/2006/relationships/hyperlink" Target="consultantplus://offline/ref=54C98717FB0A7A304A007278D55586112A2458EC4011C708F4110B8A689E4092DC2ED4DC54636546D87ACD3E9781785EDD32CE53E27E6F20t6v1J" TargetMode = "External"/>
	<Relationship Id="rId705" Type="http://schemas.openxmlformats.org/officeDocument/2006/relationships/hyperlink" Target="consultantplus://offline/ref=54C98717FB0A7A304A007278D55586112A2458EC4011C708F4110B8A689E4092DC2ED4DC54636444DC7ACD3E9781785EDD32CE53E27E6F20t6v1J" TargetMode = "External"/>
	<Relationship Id="rId706" Type="http://schemas.openxmlformats.org/officeDocument/2006/relationships/hyperlink" Target="consultantplus://offline/ref=54C98717FB0A7A304A007278D55586112F2459E24616C708F4110B8A689E4092DC2ED4DC54636745DF7ACD3E9781785EDD32CE53E27E6F20t6v1J" TargetMode = "External"/>
	<Relationship Id="rId707" Type="http://schemas.openxmlformats.org/officeDocument/2006/relationships/hyperlink" Target="consultantplus://offline/ref=54C98717FB0A7A304A007278D55586112F2258E24114C708F4110B8A689E4092DC2ED4DC54636242DB7ACD3E9781785EDD32CE53E27E6F20t6v1J" TargetMode = "External"/>
	<Relationship Id="rId708" Type="http://schemas.openxmlformats.org/officeDocument/2006/relationships/hyperlink" Target="consultantplus://offline/ref=54C98717FB0A7A304A007278D55586112C2659E64517C708F4110B8A689E4092DC2ED4DC54636746DB7ACD3E9781785EDD32CE53E27E6F20t6v1J" TargetMode = "External"/>
	<Relationship Id="rId709" Type="http://schemas.openxmlformats.org/officeDocument/2006/relationships/hyperlink" Target="consultantplus://offline/ref=54C98717FB0A7A304A007278D55586112D225CE3471CC708F4110B8A689E4092DC2ED4DC54636745D87ACD3E9781785EDD32CE53E27E6F20t6v1J" TargetMode = "External"/>
	<Relationship Id="rId710" Type="http://schemas.openxmlformats.org/officeDocument/2006/relationships/hyperlink" Target="consultantplus://offline/ref=54C98717FB0A7A304A007278D55586112F2159E64616C708F4110B8A689E4092DC2ED4DC54636643DF7ACD3E9781785EDD32CE53E27E6F20t6v1J" TargetMode = "External"/>
	<Relationship Id="rId711" Type="http://schemas.openxmlformats.org/officeDocument/2006/relationships/hyperlink" Target="consultantplus://offline/ref=54C98717FB0A7A304A007278D55586112A225EE54512C708F4110B8A689E4092DC2ED4DC5463654DD87ACD3E9781785EDD32CE53E27E6F20t6v1J" TargetMode = "External"/>
	<Relationship Id="rId712" Type="http://schemas.openxmlformats.org/officeDocument/2006/relationships/hyperlink" Target="consultantplus://offline/ref=54C98717FB0A7A304A007278D55586112A225EE54512C708F4110B8A689E4092DC2ED4DC5463654DD97ACD3E9781785EDD32CE53E27E6F20t6v1J" TargetMode = "External"/>
	<Relationship Id="rId713" Type="http://schemas.openxmlformats.org/officeDocument/2006/relationships/hyperlink" Target="consultantplus://offline/ref=54C98717FB0A7A304A007278D55586112F2059E74313C708F4110B8A689E4092DC2ED4DC54636546D97ACD3E9781785EDD32CE53E27E6F20t6v1J" TargetMode = "External"/>
	<Relationship Id="rId714" Type="http://schemas.openxmlformats.org/officeDocument/2006/relationships/hyperlink" Target="consultantplus://offline/ref=54C98717FB0A7A304A007278D55586112D225CE24617C708F4110B8A689E4092DC2ED4DC54636741D97ACD3E9781785EDD32CE53E27E6F20t6v1J" TargetMode = "External"/>
	<Relationship Id="rId715" Type="http://schemas.openxmlformats.org/officeDocument/2006/relationships/hyperlink" Target="consultantplus://offline/ref=54C98717FB0A7A304A007278D55586112A225EE54512C708F4110B8A689E4092DC2ED4DC5463654DDB7ACD3E9781785EDD32CE53E27E6F20t6v1J" TargetMode = "External"/>
	<Relationship Id="rId716" Type="http://schemas.openxmlformats.org/officeDocument/2006/relationships/hyperlink" Target="consultantplus://offline/ref=54C98717FB0A7A304A007278D55586112A205DE14117C708F4110B8A689E4092DC2ED4DC54636647DE7ACD3E9781785EDD32CE53E27E6F20t6v1J" TargetMode = "External"/>
	<Relationship Id="rId717" Type="http://schemas.openxmlformats.org/officeDocument/2006/relationships/hyperlink" Target="consultantplus://offline/ref=54C98717FB0A7A304A007278D55586112A205DE34912C708F4110B8A689E4092DC2ED4DC5261674F8820DD3ADED67242DA2ED053FC7Et6vBJ" TargetMode = "External"/>
	<Relationship Id="rId718" Type="http://schemas.openxmlformats.org/officeDocument/2006/relationships/hyperlink" Target="consultantplus://offline/ref=54C98717FB0A7A304A007278D55586112A225EE54512C708F4110B8A689E4092DC2ED4DC5463654DD47ACD3E9781785EDD32CE53E27E6F20t6v1J" TargetMode = "External"/>
	<Relationship Id="rId719" Type="http://schemas.openxmlformats.org/officeDocument/2006/relationships/hyperlink" Target="consultantplus://offline/ref=54C98717FB0A7A304A007278D55586112A205DE64417C708F4110B8A689E4092DC2ED4DC54636143D47ACD3E9781785EDD32CE53E27E6F20t6v1J" TargetMode = "External"/>
	<Relationship Id="rId720" Type="http://schemas.openxmlformats.org/officeDocument/2006/relationships/hyperlink" Target="consultantplus://offline/ref=54C98717FB0A7A304A007278D55586112A225EE54512C708F4110B8A689E4092DC2ED4DC5463654DD57ACD3E9781785EDD32CE53E27E6F20t6v1J" TargetMode = "External"/>
	<Relationship Id="rId721" Type="http://schemas.openxmlformats.org/officeDocument/2006/relationships/hyperlink" Target="consultantplus://offline/ref=54C98717FB0A7A304A007278D55586112A225EE54512C708F4110B8A689E4092DC2ED4DC54636444DC7ACD3E9781785EDD32CE53E27E6F20t6v1J" TargetMode = "External"/>
	<Relationship Id="rId722" Type="http://schemas.openxmlformats.org/officeDocument/2006/relationships/hyperlink" Target="consultantplus://offline/ref=54C98717FB0A7A304A007278D55586112A225EE54512C708F4110B8A689E4092DC2ED4DC54636444DD7ACD3E9781785EDD32CE53E27E6F20t6v1J" TargetMode = "External"/>
	<Relationship Id="rId723" Type="http://schemas.openxmlformats.org/officeDocument/2006/relationships/hyperlink" Target="consultantplus://offline/ref=54C98717FB0A7A304A007278D55586112C2659E54516C708F4110B8A689E4092DC2ED4DC54636747DA7ACD3E9781785EDD32CE53E27E6F20t6v1J" TargetMode = "External"/>
	<Relationship Id="rId724" Type="http://schemas.openxmlformats.org/officeDocument/2006/relationships/hyperlink" Target="consultantplus://offline/ref=54C98717FB0A7A304A007278D55586112A2459ED4310C708F4110B8A689E4092DC2ED4DC54636640D47ACD3E9781785EDD32CE53E27E6F20t6v1J" TargetMode = "External"/>
	<Relationship Id="rId725" Type="http://schemas.openxmlformats.org/officeDocument/2006/relationships/hyperlink" Target="consultantplus://offline/ref=54C98717FB0A7A304A007278D55586112A2459ED4310C708F4110B8A689E4092DC2ED4DC54636641DC7ACD3E9781785EDD32CE53E27E6F20t6v1J" TargetMode = "External"/>
	<Relationship Id="rId726" Type="http://schemas.openxmlformats.org/officeDocument/2006/relationships/hyperlink" Target="consultantplus://offline/ref=54C98717FB0A7A304A007278D55586112A2459ED4310C708F4110B8A689E4092DC2ED4DC54636641DE7ACD3E9781785EDD32CE53E27E6F20t6v1J" TargetMode = "External"/>
	<Relationship Id="rId727" Type="http://schemas.openxmlformats.org/officeDocument/2006/relationships/hyperlink" Target="consultantplus://offline/ref=54C98717FB0A7A304A007278D55586112A205DE14117C708F4110B8A689E4092DC2ED4DC54636647D87ACD3E9781785EDD32CE53E27E6F20t6v1J" TargetMode = "External"/>
	<Relationship Id="rId728" Type="http://schemas.openxmlformats.org/officeDocument/2006/relationships/hyperlink" Target="consultantplus://offline/ref=54C98717FB0A7A304A007278D55586112A2459ED4310C708F4110B8A689E4092DC2ED4DC54636641DA7ACD3E9781785EDD32CE53E27E6F20t6v1J" TargetMode = "External"/>
	<Relationship Id="rId729" Type="http://schemas.openxmlformats.org/officeDocument/2006/relationships/hyperlink" Target="consultantplus://offline/ref=54C98717FB0A7A304A007278D55586112D255CE54514C708F4110B8A689E4092DC2ED4DC54636745D97ACD3E9781785EDD32CE53E27E6F20t6v1J" TargetMode = "External"/>
	<Relationship Id="rId730" Type="http://schemas.openxmlformats.org/officeDocument/2006/relationships/hyperlink" Target="consultantplus://offline/ref=54C98717FB0A7A304A007278D55586112D265CE74313C708F4110B8A689E4092DC2ED4DC54636745D97ACD3E9781785EDD32CE53E27E6F20t6v1J" TargetMode = "External"/>
	<Relationship Id="rId731" Type="http://schemas.openxmlformats.org/officeDocument/2006/relationships/hyperlink" Target="consultantplus://offline/ref=54C98717FB0A7A304A007278D55586112A225EE54512C708F4110B8A689E4092DC2ED4DC54636444D87ACD3E9781785EDD32CE53E27E6F20t6v1J" TargetMode = "External"/>
	<Relationship Id="rId732" Type="http://schemas.openxmlformats.org/officeDocument/2006/relationships/hyperlink" Target="consultantplus://offline/ref=54C98717FB0A7A304A007278D55586112D2E50EC4714C708F4110B8A689E4092DC2ED4DC5463674CD87ACD3E9781785EDD32CE53E27E6F20t6v1J" TargetMode = "External"/>
	<Relationship Id="rId733" Type="http://schemas.openxmlformats.org/officeDocument/2006/relationships/hyperlink" Target="consultantplus://offline/ref=54C98717FB0A7A304A007278D55586112C2659E54516C708F4110B8A689E4092DC2ED4DC54636740DE7ACD3E9781785EDD32CE53E27E6F20t6v1J" TargetMode = "External"/>
	<Relationship Id="rId734" Type="http://schemas.openxmlformats.org/officeDocument/2006/relationships/hyperlink" Target="consultantplus://offline/ref=54C98717FB0A7A304A007278D55586112A2359E34511C708F4110B8A689E4092DC2ED4DC54626544DA7ACD3E9781785EDD32CE53E27E6F20t6v1J" TargetMode = "External"/>
	<Relationship Id="rId735" Type="http://schemas.openxmlformats.org/officeDocument/2006/relationships/hyperlink" Target="consultantplus://offline/ref=54C98717FB0A7A304A007278D55586112A205DE14117C708F4110B8A689E4092DC2ED4DC54636647D97ACD3E9781785EDD32CE53E27E6F20t6v1J" TargetMode = "External"/>
	<Relationship Id="rId736" Type="http://schemas.openxmlformats.org/officeDocument/2006/relationships/hyperlink" Target="consultantplus://offline/ref=54C98717FB0A7A304A007278D55586112A205DE34912C708F4110B8A689E4092DC2ED4DC5261654F8820DD3ADED67242DA2ED053FC7Et6vBJ" TargetMode = "External"/>
	<Relationship Id="rId737" Type="http://schemas.openxmlformats.org/officeDocument/2006/relationships/hyperlink" Target="consultantplus://offline/ref=54C98717FB0A7A304A007278D55586112F2E59EC4511C708F4110B8A689E4092DC2ED4DC54636745DB7ACD3E9781785EDD32CE53E27E6F20t6v1J" TargetMode = "External"/>
	<Relationship Id="rId738" Type="http://schemas.openxmlformats.org/officeDocument/2006/relationships/hyperlink" Target="consultantplus://offline/ref=54C98717FB0A7A304A007278D55586112A225EE54512C708F4110B8A689E4092DC2ED4DC54636444D97ACD3E9781785EDD32CE53E27E6F20t6v1J" TargetMode = "External"/>
	<Relationship Id="rId739" Type="http://schemas.openxmlformats.org/officeDocument/2006/relationships/hyperlink" Target="consultantplus://offline/ref=54C98717FB0A7A304A007278D55586112D2558E24511C708F4110B8A689E4092DC2ED4DC54636644DD7ACD3E9781785EDD32CE53E27E6F20t6v1J" TargetMode = "External"/>
	<Relationship Id="rId740" Type="http://schemas.openxmlformats.org/officeDocument/2006/relationships/hyperlink" Target="consultantplus://offline/ref=54C98717FB0A7A304A007278D55586112A2758E54411C708F4110B8A689E4092DC2ED4DC54636644DF7ACD3E9781785EDD32CE53E27E6F20t6v1J" TargetMode = "External"/>
	<Relationship Id="rId741" Type="http://schemas.openxmlformats.org/officeDocument/2006/relationships/hyperlink" Target="consultantplus://offline/ref=54C98717FB0A7A304A007278D55586112A2750E24514C708F4110B8A689E4092DC2ED4DC54636741DC7ACD3E9781785EDD32CE53E27E6F20t6v1J" TargetMode = "External"/>
	<Relationship Id="rId742" Type="http://schemas.openxmlformats.org/officeDocument/2006/relationships/hyperlink" Target="consultantplus://offline/ref=54C98717FB0A7A304A007278D55586112A245AE44917C708F4110B8A689E4092DC2ED4DC54636641D57ACD3E9781785EDD32CE53E27E6F20t6v1J" TargetMode = "External"/>
	<Relationship Id="rId743" Type="http://schemas.openxmlformats.org/officeDocument/2006/relationships/hyperlink" Target="consultantplus://offline/ref=54C98717FB0A7A304A007278D55586112A235AEC4813C708F4110B8A689E4092DC2ED4DE54656C108D35CC62D1D36B5CD832CC51FEt7v8J" TargetMode = "External"/>
	<Relationship Id="rId744" Type="http://schemas.openxmlformats.org/officeDocument/2006/relationships/hyperlink" Target="consultantplus://offline/ref=54C98717FB0A7A304A007278D55586112D2E51E54415C708F4110B8A689E4092DC2ED4DC54636741D47ACD3E9781785EDD32CE53E27E6F20t6v1J" TargetMode = "External"/>
	<Relationship Id="rId745" Type="http://schemas.openxmlformats.org/officeDocument/2006/relationships/hyperlink" Target="consultantplus://offline/ref=54C98717FB0A7A304A007278D55586112A2459ED4310C708F4110B8A689E4092DC2ED4DC54636641D47ACD3E9781785EDD32CE53E27E6F20t6v1J" TargetMode = "External"/>
	<Relationship Id="rId746" Type="http://schemas.openxmlformats.org/officeDocument/2006/relationships/hyperlink" Target="consultantplus://offline/ref=54C98717FB0A7A304A007278D55586112A2359E24712C708F4110B8A689E4092DC2ED4DC54636747DC7ACD3E9781785EDD32CE53E27E6F20t6v1J" TargetMode = "External"/>
	<Relationship Id="rId747" Type="http://schemas.openxmlformats.org/officeDocument/2006/relationships/hyperlink" Target="consultantplus://offline/ref=54C98717FB0A7A304A007278D55586112C2659E54516C708F4110B8A689E4092DC2ED4DC54636740D87ACD3E9781785EDD32CE53E27E6F20t6v1J" TargetMode = "External"/>
	<Relationship Id="rId748" Type="http://schemas.openxmlformats.org/officeDocument/2006/relationships/hyperlink" Target="consultantplus://offline/ref=54C98717FB0A7A304A007278D55586112C2659E64812C708F4110B8A689E4092DC2ED4DC5463674CD87ACD3E9781785EDD32CE53E27E6F20t6v1J" TargetMode = "External"/>
	<Relationship Id="rId749" Type="http://schemas.openxmlformats.org/officeDocument/2006/relationships/hyperlink" Target="consultantplus://offline/ref=54C98717FB0A7A304A007278D55586112A2258E64912C708F4110B8A689E4092DC2ED4DC54636745DB7ACD3E9781785EDD32CE53E27E6F20t6v1J" TargetMode = "External"/>
	<Relationship Id="rId750" Type="http://schemas.openxmlformats.org/officeDocument/2006/relationships/hyperlink" Target="consultantplus://offline/ref=54C98717FB0A7A304A007278D55586112A235CE54116C708F4110B8A689E4092DC2ED4DC54636447D47ACD3E9781785EDD32CE53E27E6F20t6v1J" TargetMode = "External"/>
	<Relationship Id="rId751" Type="http://schemas.openxmlformats.org/officeDocument/2006/relationships/hyperlink" Target="consultantplus://offline/ref=54C98717FB0A7A304A007278D55586112F205EE54414C708F4110B8A689E4092DC2ED4DC54626244D47ACD3E9781785EDD32CE53E27E6F20t6v1J" TargetMode = "External"/>
	<Relationship Id="rId752" Type="http://schemas.openxmlformats.org/officeDocument/2006/relationships/hyperlink" Target="consultantplus://offline/ref=54C98717FB0A7A304A007278D55586112F205CE14012C708F4110B8A689E4092DC2ED4DC54636744D57ACD3E9781785EDD32CE53E27E6F20t6v1J" TargetMode = "External"/>
	<Relationship Id="rId753" Type="http://schemas.openxmlformats.org/officeDocument/2006/relationships/hyperlink" Target="consultantplus://offline/ref=54C98717FB0A7A304A007278D55586112F215EE54614C708F4110B8A689E4092DC2ED4DC54636745DD7ACD3E9781785EDD32CE53E27E6F20t6v1J" TargetMode = "External"/>
	<Relationship Id="rId754" Type="http://schemas.openxmlformats.org/officeDocument/2006/relationships/hyperlink" Target="consultantplus://offline/ref=54C98717FB0A7A304A007278D55586112A225EE5451DC708F4110B8A689E4092DC2ED4DC54636647DB7ACD3E9781785EDD32CE53E27E6F20t6v1J" TargetMode = "External"/>
	<Relationship Id="rId755" Type="http://schemas.openxmlformats.org/officeDocument/2006/relationships/hyperlink" Target="consultantplus://offline/ref=54C98717FB0A7A304A007278D55586112A235CE54116C708F4110B8A689E4092DC2ED4DC54636447D57ACD3E9781785EDD32CE53E27E6F20t6v1J" TargetMode = "External"/>
	<Relationship Id="rId756" Type="http://schemas.openxmlformats.org/officeDocument/2006/relationships/hyperlink" Target="consultantplus://offline/ref=54C98717FB0A7A304A007278D55586112F215EE54614C708F4110B8A689E4092DC2ED4DC54636745DE7ACD3E9781785EDD32CE53E27E6F20t6v1J" TargetMode = "External"/>
	<Relationship Id="rId757" Type="http://schemas.openxmlformats.org/officeDocument/2006/relationships/hyperlink" Target="consultantplus://offline/ref=54C98717FB0A7A304A007278D55586112D2558E54217C708F4110B8A689E4092DC2ED4DC54636643DF7ACD3E9781785EDD32CE53E27E6F20t6v1J" TargetMode = "External"/>
	<Relationship Id="rId758" Type="http://schemas.openxmlformats.org/officeDocument/2006/relationships/hyperlink" Target="consultantplus://offline/ref=54C98717FB0A7A304A007278D55586112A205DEC4011C708F4110B8A689E4092DC2ED4DC5F373600897C9B68CDD47742D82CCCt5v5J" TargetMode = "External"/>
	<Relationship Id="rId759" Type="http://schemas.openxmlformats.org/officeDocument/2006/relationships/hyperlink" Target="consultantplus://offline/ref=54C98717FB0A7A304A007278D55586112A2458EC4011C708F4110B8A689E4092DC2ED4DC54636546D87ACD3E9781785EDD32CE53E27E6F20t6v1J" TargetMode = "External"/>
	<Relationship Id="rId760" Type="http://schemas.openxmlformats.org/officeDocument/2006/relationships/hyperlink" Target="consultantplus://offline/ref=54C98717FB0A7A304A007278D55586112A2458EC4011C708F4110B8A689E4092DC2ED4DC54636444DE7ACD3E9781785EDD32CE53E27E6F20t6v1J" TargetMode = "External"/>
	<Relationship Id="rId761" Type="http://schemas.openxmlformats.org/officeDocument/2006/relationships/hyperlink" Target="consultantplus://offline/ref=54C98717FB0A7A304A007278D55586112C2659E04112C708F4110B8A689E4092DC2ED4DC54636747D87ACD3E9781785EDD32CE53E27E6F20t6v1J" TargetMode = "External"/>
	<Relationship Id="rId762" Type="http://schemas.openxmlformats.org/officeDocument/2006/relationships/hyperlink" Target="consultantplus://offline/ref=54C98717FB0A7A304A007278D55586112F215EE54614C708F4110B8A689E4092DC2ED4DC54636745DF7ACD3E9781785EDD32CE53E27E6F20t6v1J" TargetMode = "External"/>
	<Relationship Id="rId763" Type="http://schemas.openxmlformats.org/officeDocument/2006/relationships/hyperlink" Target="consultantplus://offline/ref=54C98717FB0A7A304A007278D55586112D2E51E54114C708F4110B8A689E4092DC2ED4DC54636645DC7ACD3E9781785EDD32CE53E27E6F20t6v1J" TargetMode = "External"/>
	<Relationship Id="rId764" Type="http://schemas.openxmlformats.org/officeDocument/2006/relationships/hyperlink" Target="consultantplus://offline/ref=54C98717FB0A7A304A007278D55586112A2359E24712C708F4110B8A689E4092DC2ED4DC54636747DE7ACD3E9781785EDD32CE53E27E6F20t6v1J" TargetMode = "External"/>
	<Relationship Id="rId765" Type="http://schemas.openxmlformats.org/officeDocument/2006/relationships/hyperlink" Target="consultantplus://offline/ref=54C98717FB0A7A304A007278D55586112A235DED4510C708F4110B8A689E4092DC2ED4DC5166674F8820DD3ADED67242DA2ED053FC7Et6vBJ" TargetMode = "External"/>
	<Relationship Id="rId766" Type="http://schemas.openxmlformats.org/officeDocument/2006/relationships/hyperlink" Target="consultantplus://offline/ref=54C98717FB0A7A304A007278D55586112F215EE54614C708F4110B8A689E4092DC2ED4DC54636745D87ACD3E9781785EDD32CE53E27E6F20t6v1J" TargetMode = "External"/>
	<Relationship Id="rId767" Type="http://schemas.openxmlformats.org/officeDocument/2006/relationships/hyperlink" Target="consultantplus://offline/ref=54C98717FB0A7A304A007278D55586112F2159E64410C708F4110B8A689E4092DC2ED4DC54636746DE7ACD3E9781785EDD32CE53E27E6F20t6v1J" TargetMode = "External"/>
	<Relationship Id="rId768" Type="http://schemas.openxmlformats.org/officeDocument/2006/relationships/hyperlink" Target="consultantplus://offline/ref=54C98717FB0A7A304A007278D55586112F2159E64410C708F4110B8A689E4092DC2ED4DC54636746DB7ACD3E9781785EDD32CE53E27E6F20t6v1J" TargetMode = "External"/>
	<Relationship Id="rId769" Type="http://schemas.openxmlformats.org/officeDocument/2006/relationships/hyperlink" Target="consultantplus://offline/ref=54C98717FB0A7A304A007278D55586112F2159E64410C708F4110B8A689E4092DC2ED4DC54636746D57ACD3E9781785EDD32CE53E27E6F20t6v1J" TargetMode = "External"/>
	<Relationship Id="rId770" Type="http://schemas.openxmlformats.org/officeDocument/2006/relationships/hyperlink" Target="consultantplus://offline/ref=54C98717FB0A7A304A007278D55586112F235FE14513C708F4110B8A689E4092DC2ED4DC54636745DD7ACD3E9781785EDD32CE53E27E6F20t6v1J" TargetMode = "External"/>
	<Relationship Id="rId771" Type="http://schemas.openxmlformats.org/officeDocument/2006/relationships/hyperlink" Target="consultantplus://offline/ref=54C98717FB0A7A304A007278D55586112F235FE14513C708F4110B8A689E4092DC2ED4DC54636746D97ACD3E9781785EDD32CE53E27E6F20t6v1J" TargetMode = "External"/>
	<Relationship Id="rId772" Type="http://schemas.openxmlformats.org/officeDocument/2006/relationships/hyperlink" Target="consultantplus://offline/ref=54C98717FB0A7A304A007278D55586112F225EE44014C708F4110B8A689E4092DC2ED4DC54636745DC7ACD3E9781785EDD32CE53E27E6F20t6v1J" TargetMode = "External"/>
	<Relationship Id="rId773" Type="http://schemas.openxmlformats.org/officeDocument/2006/relationships/hyperlink" Target="consultantplus://offline/ref=54C98717FB0A7A304A007278D55586112A2359E24712C708F4110B8A689E4092DC2ED4DC54636747D87ACD3E9781785EDD32CE53E27E6F20t6v1J" TargetMode = "External"/>
	<Relationship Id="rId774" Type="http://schemas.openxmlformats.org/officeDocument/2006/relationships/hyperlink" Target="consultantplus://offline/ref=54C98717FB0A7A304A007278D55586112A235DED4510C708F4110B8A689E4092DC2ED4DC5166664F8820DD3ADED67242DA2ED053FC7Et6vBJ" TargetMode = "External"/>
	<Relationship Id="rId775" Type="http://schemas.openxmlformats.org/officeDocument/2006/relationships/hyperlink" Target="consultantplus://offline/ref=54C98717FB0A7A304A007278D55586112F215EE54614C708F4110B8A689E4092DC2ED4DC54636745D97ACD3E9781785EDD32CE53E27E6F20t6v1J" TargetMode = "External"/>
	<Relationship Id="rId776" Type="http://schemas.openxmlformats.org/officeDocument/2006/relationships/hyperlink" Target="consultantplus://offline/ref=54C98717FB0A7A304A007278D55586112A205BE04211C708F4110B8A689E4092DC2ED4DC54636744D47ACD3E9781785EDD32CE53E27E6F20t6v1J" TargetMode = "External"/>
	<Relationship Id="rId777" Type="http://schemas.openxmlformats.org/officeDocument/2006/relationships/hyperlink" Target="consultantplus://offline/ref=54C98717FB0A7A304A007278D55586112A205BE04211C708F4110B8A689E4092DC2ED4DC54636744D57ACD3E9781785EDD32CE53E27E6F20t6v1J" TargetMode = "External"/>
	<Relationship Id="rId778" Type="http://schemas.openxmlformats.org/officeDocument/2006/relationships/hyperlink" Target="consultantplus://offline/ref=54C98717FB0A7A304A007278D55586112A2350E44816C708F4110B8A689E4092DC2ED4DC54636744D97ACD3E9781785EDD32CE53E27E6F20t6v1J" TargetMode = "External"/>
	<Relationship Id="rId779" Type="http://schemas.openxmlformats.org/officeDocument/2006/relationships/hyperlink" Target="consultantplus://offline/ref=54C98717FB0A7A304A007278D55586112F225EE44014C708F4110B8A689E4092DC2ED4DC54636745DE7ACD3E9781785EDD32CE53E27E6F20t6v1J" TargetMode = "External"/>
	<Relationship Id="rId780" Type="http://schemas.openxmlformats.org/officeDocument/2006/relationships/hyperlink" Target="consultantplus://offline/ref=54C98717FB0A7A304A007278D55586112F2F58E24412C708F4110B8A689E4092DC2ED4DC54636745D97ACD3E9781785EDD32CE53E27E6F20t6v1J" TargetMode = "External"/>
	<Relationship Id="rId781" Type="http://schemas.openxmlformats.org/officeDocument/2006/relationships/hyperlink" Target="consultantplus://offline/ref=54C98717FB0A7A304A007278D55586112F205EE54414C708F4110B8A689E4092DC2ED4DC54626244D57ACD3E9781785EDD32CE53E27E6F20t6v1J" TargetMode = "External"/>
	<Relationship Id="rId782" Type="http://schemas.openxmlformats.org/officeDocument/2006/relationships/hyperlink" Target="consultantplus://offline/ref=54C98717FB0A7A304A007278D55586112F205AE24010C708F4110B8A689E4092DC2ED4DC5463674DD47ACD3E9781785EDD32CE53E27E6F20t6v1J" TargetMode = "External"/>
	<Relationship Id="rId783" Type="http://schemas.openxmlformats.org/officeDocument/2006/relationships/hyperlink" Target="consultantplus://offline/ref=54C98717FB0A7A304A007278D55586112F2E50E44817C708F4110B8A689E4092DC2ED4DC54636745DC7ACD3E9781785EDD32CE53E27E6F20t6v1J" TargetMode = "External"/>
	<Relationship Id="rId784" Type="http://schemas.openxmlformats.org/officeDocument/2006/relationships/hyperlink" Target="consultantplus://offline/ref=54C98717FB0A7A304A007278D55586112A235CE44611C708F4110B8A689E4092DC2ED4D950676C108D35CC62D1D36B5CD832CC51FEt7v8J" TargetMode = "External"/>
	<Relationship Id="rId785" Type="http://schemas.openxmlformats.org/officeDocument/2006/relationships/hyperlink" Target="consultantplus://offline/ref=54C98717FB0A7A304A007278D55586112F2E59EC4416C708F4110B8A689E4092DC2ED4DC54636747DB7ACD3E9781785EDD32CE53E27E6F20t6v1J" TargetMode = "External"/>
	<Relationship Id="rId786" Type="http://schemas.openxmlformats.org/officeDocument/2006/relationships/hyperlink" Target="consultantplus://offline/ref=54C98717FB0A7A304A007278D55586112F215BE54917C708F4110B8A689E4092DC2ED4DC54636745DD7ACD3E9781785EDD32CE53E27E6F20t6v1J" TargetMode = "External"/>
	<Relationship Id="rId787" Type="http://schemas.openxmlformats.org/officeDocument/2006/relationships/hyperlink" Target="consultantplus://offline/ref=54C98717FB0A7A304A007278D55586112F215BE54917C708F4110B8A689E4092DC2ED4DC54636745DF7ACD3E9781785EDD32CE53E27E6F20t6v1J" TargetMode = "External"/>
	<Relationship Id="rId788" Type="http://schemas.openxmlformats.org/officeDocument/2006/relationships/hyperlink" Target="consultantplus://offline/ref=54C98717FB0A7A304A007278D55586112A205DE14117C708F4110B8A689E4092DC2ED4DC54636647DB7ACD3E9781785EDD32CE53E27E6F20t6v1J" TargetMode = "External"/>
	<Relationship Id="rId789" Type="http://schemas.openxmlformats.org/officeDocument/2006/relationships/hyperlink" Target="consultantplus://offline/ref=54C98717FB0A7A304A007278D55586112A205DE34912C708F4110B8A689E4092DC2ED4DC5261644F8820DD3ADED67242DA2ED053FC7Et6vBJ" TargetMode = "External"/>
	<Relationship Id="rId790" Type="http://schemas.openxmlformats.org/officeDocument/2006/relationships/hyperlink" Target="consultantplus://offline/ref=54C98717FB0A7A304A007278D55586112A2059E24113C708F4110B8A689E4092DC2ED4DC54636745D87ACD3E9781785EDD32CE53E27E6F20t6v1J" TargetMode = "External"/>
	<Relationship Id="rId791" Type="http://schemas.openxmlformats.org/officeDocument/2006/relationships/hyperlink" Target="consultantplus://offline/ref=54C98717FB0A7A304A007278D55586112F2159E64410C708F4110B8A689E4092DC2ED4DC54636747DD7ACD3E9781785EDD32CE53E27E6F20t6v1J" TargetMode = "External"/>
	<Relationship Id="rId792" Type="http://schemas.openxmlformats.org/officeDocument/2006/relationships/hyperlink" Target="consultantplus://offline/ref=54C98717FB0A7A304A007278D55586112F2159E6441CC708F4110B8A689E4092DC2ED4DC54636746DD7ACD3E9781785EDD32CE53E27E6F20t6v1J" TargetMode = "External"/>
	<Relationship Id="rId793" Type="http://schemas.openxmlformats.org/officeDocument/2006/relationships/hyperlink" Target="consultantplus://offline/ref=54C98717FB0A7A304A007278D55586112A225EE54512C708F4110B8A689E4092DC2ED4DC54636444DB7ACD3E9781785EDD32CE53E27E6F20t6v1J" TargetMode = "External"/>
	<Relationship Id="rId794" Type="http://schemas.openxmlformats.org/officeDocument/2006/relationships/hyperlink" Target="consultantplus://offline/ref=54C98717FB0A7A304A007278D55586112A2359E24712C708F4110B8A689E4092DC2ED4DC54636747D97ACD3E9781785EDD32CE53E27E6F20t6v1J" TargetMode = "External"/>
	<Relationship Id="rId795" Type="http://schemas.openxmlformats.org/officeDocument/2006/relationships/hyperlink" Target="consultantplus://offline/ref=54C98717FB0A7A304A007278D55586112D2E51EC4115C708F4110B8A689E4092DC2ED4DC54636441DA7ACD3E9781785EDD32CE53E27E6F20t6v1J" TargetMode = "External"/>
	<Relationship Id="rId796" Type="http://schemas.openxmlformats.org/officeDocument/2006/relationships/hyperlink" Target="consultantplus://offline/ref=54C98717FB0A7A304A007278D55586112A2059E24311C708F4110B8A689E4092DC2ED4DE556833159824946DD4CA755EC42ECE53tFv8J" TargetMode = "External"/>
	<Relationship Id="rId797" Type="http://schemas.openxmlformats.org/officeDocument/2006/relationships/hyperlink" Target="consultantplus://offline/ref=54C98717FB0A7A304A007278D55586112A2059E24311C708F4110B8A689E4092DC2ED4DE556833159824946DD4CA755EC42ECE53tFv8J" TargetMode = "External"/>
	<Relationship Id="rId798" Type="http://schemas.openxmlformats.org/officeDocument/2006/relationships/hyperlink" Target="consultantplus://offline/ref=54C98717FB0A7A304A007278D55586112D2E51EC4115C708F4110B8A689E4092DC2ED4DC54636441DB7ACD3E9781785EDD32CE53E27E6F20t6v1J" TargetMode = "External"/>
	<Relationship Id="rId799" Type="http://schemas.openxmlformats.org/officeDocument/2006/relationships/hyperlink" Target="consultantplus://offline/ref=54C98717FB0A7A304A007278D55586112F2159E6441CC708F4110B8A689E4092DC2ED4DC54636746DE7ACD3E9781785EDD32CE53E27E6F20t6v1J" TargetMode = "External"/>
	<Relationship Id="rId800" Type="http://schemas.openxmlformats.org/officeDocument/2006/relationships/hyperlink" Target="consultantplus://offline/ref=54C98717FB0A7A304A007278D55586112F205AE24010C708F4110B8A689E4092DC2ED4DC5463674DD57ACD3E9781785EDD32CE53E27E6F20t6v1J" TargetMode = "External"/>
	<Relationship Id="rId801" Type="http://schemas.openxmlformats.org/officeDocument/2006/relationships/hyperlink" Target="consultantplus://offline/ref=54C98717FB0A7A304A007278D55586112A225EE54512C708F4110B8A689E4092DC2ED4DC54636444D47ACD3E9781785EDD32CE53E27E6F20t6v1J" TargetMode = "External"/>
	<Relationship Id="rId802" Type="http://schemas.openxmlformats.org/officeDocument/2006/relationships/hyperlink" Target="consultantplus://offline/ref=54C98717FB0A7A304A007278D55586112D2E50EC4714C708F4110B8A689E4092DC2ED4DC5463674CDA7ACD3E9781785EDD32CE53E27E6F20t6v1J" TargetMode = "External"/>
	<Relationship Id="rId803" Type="http://schemas.openxmlformats.org/officeDocument/2006/relationships/hyperlink" Target="consultantplus://offline/ref=54C98717FB0A7A304A007278D55586112A2059EC441CC708F4110B8A689E4092DC2ED4DC54636745DD7ACD3E9781785EDD32CE53E27E6F20t6v1J" TargetMode = "External"/>
	<Relationship Id="rId804" Type="http://schemas.openxmlformats.org/officeDocument/2006/relationships/hyperlink" Target="consultantplus://offline/ref=54C98717FB0A7A304A007278D55586112F205EE54414C708F4110B8A689E4092DC2ED4DC54626245DC7ACD3E9781785EDD32CE53E27E6F20t6v1J" TargetMode = "External"/>
	<Relationship Id="rId805" Type="http://schemas.openxmlformats.org/officeDocument/2006/relationships/hyperlink" Target="consultantplus://offline/ref=54C98717FB0A7A304A007278D55586112A2359E24712C708F4110B8A689E4092DC2ED4DC54636747DA7ACD3E9781785EDD32CE53E27E6F20t6v1J" TargetMode = "External"/>
	<Relationship Id="rId806" Type="http://schemas.openxmlformats.org/officeDocument/2006/relationships/hyperlink" Target="consultantplus://offline/ref=54C98717FB0A7A304A007278D55586112F2159E6441CC708F4110B8A689E4092DC2ED4DC54636746DA7ACD3E9781785EDD32CE53E27E6F20t6v1J" TargetMode = "External"/>
	<Relationship Id="rId807" Type="http://schemas.openxmlformats.org/officeDocument/2006/relationships/hyperlink" Target="consultantplus://offline/ref=54C98717FB0A7A304A007278D55586112A225EE54512C708F4110B8A689E4092DC2ED4DC54636445DE7ACD3E9781785EDD32CE53E27E6F20t6v1J" TargetMode = "External"/>
	<Relationship Id="rId808" Type="http://schemas.openxmlformats.org/officeDocument/2006/relationships/hyperlink" Target="consultantplus://offline/ref=54C98717FB0A7A304A007278D55586112C2659E64517C708F4110B8A689E4092DC2ED4DC54636747DC7ACD3E9781785EDD32CE53E27E6F20t6v1J" TargetMode = "External"/>
	<Relationship Id="rId809" Type="http://schemas.openxmlformats.org/officeDocument/2006/relationships/hyperlink" Target="consultantplus://offline/ref=54C98717FB0A7A304A007278D55586112A2359E24712C708F4110B8A689E4092DC2ED4DC54636747DB7ACD3E9781785EDD32CE53E27E6F20t6v1J" TargetMode = "External"/>
	<Relationship Id="rId810" Type="http://schemas.openxmlformats.org/officeDocument/2006/relationships/hyperlink" Target="consultantplus://offline/ref=54C98717FB0A7A304A007278D55586112D2558E24511C708F4110B8A689E4092DC2ED4DC54636644DE7ACD3E9781785EDD32CE53E27E6F20t6v1J" TargetMode = "External"/>
	<Relationship Id="rId811" Type="http://schemas.openxmlformats.org/officeDocument/2006/relationships/hyperlink" Target="consultantplus://offline/ref=54C98717FB0A7A304A007278D55586112A2359E24712C708F4110B8A689E4092DC2ED4DC54636747D57ACD3E9781785EDD32CE53E27E6F20t6v1J" TargetMode = "External"/>
	<Relationship Id="rId812" Type="http://schemas.openxmlformats.org/officeDocument/2006/relationships/hyperlink" Target="consultantplus://offline/ref=54C98717FB0A7A304A007278D55586112F2759E3471DC708F4110B8A689E4092DC2ED4DC54636740DD7ACD3E9781785EDD32CE53E27E6F20t6v1J" TargetMode = "External"/>
	<Relationship Id="rId813" Type="http://schemas.openxmlformats.org/officeDocument/2006/relationships/hyperlink" Target="consultantplus://offline/ref=54C98717FB0A7A304A007278D55586112F205EE54414C708F4110B8A689E4092DC2ED4DC54626245DD7ACD3E9781785EDD32CE53E27E6F20t6v1J" TargetMode = "External"/>
	<Relationship Id="rId814" Type="http://schemas.openxmlformats.org/officeDocument/2006/relationships/hyperlink" Target="consultantplus://offline/ref=54C98717FB0A7A304A007278D55586112A205DE64417C708F4110B8A689E4092DC2ED4DC54636545D57ACD3E9781785EDD32CE53E27E6F20t6v1J" TargetMode = "External"/>
	<Relationship Id="rId815" Type="http://schemas.openxmlformats.org/officeDocument/2006/relationships/hyperlink" Target="consultantplus://offline/ref=54C98717FB0A7A304A007278D55586112A205DE64417C708F4110B8A689E4092DC2ED4DC5463644DDF7ACD3E9781785EDD32CE53E27E6F20t6v1J" TargetMode = "External"/>
	<Relationship Id="rId816" Type="http://schemas.openxmlformats.org/officeDocument/2006/relationships/hyperlink" Target="consultantplus://offline/ref=54C98717FB0A7A304A007278D55586112F2159E64410C708F4110B8A689E4092DC2ED4DC54636747D87ACD3E9781785EDD32CE53E27E6F20t6v1J" TargetMode = "External"/>
	<Relationship Id="rId817" Type="http://schemas.openxmlformats.org/officeDocument/2006/relationships/hyperlink" Target="consultantplus://offline/ref=54C98717FB0A7A304A007278D55586112C2659E64517C708F4110B8A689E4092DC2ED4DC54636747DD7ACD3E9781785EDD32CE53E27E6F20t6v1J" TargetMode = "External"/>
	<Relationship Id="rId818" Type="http://schemas.openxmlformats.org/officeDocument/2006/relationships/hyperlink" Target="consultantplus://offline/ref=54C98717FB0A7A304A007278D55586112C2659E54516C708F4110B8A689E4092DC2ED4DC54636740D97ACD3E9781785EDD32CE53E27E6F20t6v1J" TargetMode = "External"/>
	<Relationship Id="rId819" Type="http://schemas.openxmlformats.org/officeDocument/2006/relationships/hyperlink" Target="consultantplus://offline/ref=54C98717FB0A7A304A007278D55586112A225EE54512C708F4110B8A689E4092DC2ED4DC54636445D87ACD3E9781785EDD32CE53E27E6F20t6v1J" TargetMode = "External"/>
	<Relationship Id="rId820" Type="http://schemas.openxmlformats.org/officeDocument/2006/relationships/hyperlink" Target="consultantplus://offline/ref=54C98717FB0A7A304A007278D55586112A205DE14117C708F4110B8A689E4092DC2ED4DC54636647D47ACD3E9781785EDD32CE53E27E6F20t6v1J" TargetMode = "External"/>
	<Relationship Id="rId821" Type="http://schemas.openxmlformats.org/officeDocument/2006/relationships/hyperlink" Target="consultantplus://offline/ref=54C98717FB0A7A304A007278D55586112A205DE34912C708F4110B8A689E4092DC2ED4DC5261634F8820DD3ADED67242DA2ED053FC7Et6vBJ" TargetMode = "External"/>
	<Relationship Id="rId822" Type="http://schemas.openxmlformats.org/officeDocument/2006/relationships/hyperlink" Target="consultantplus://offline/ref=54C98717FB0A7A304A007278D55586112F2159E6441CC708F4110B8A689E4092DC2ED4DC54636746DB7ACD3E9781785EDD32CE53E27E6F20t6v1J" TargetMode = "External"/>
	<Relationship Id="rId823" Type="http://schemas.openxmlformats.org/officeDocument/2006/relationships/hyperlink" Target="consultantplus://offline/ref=54C98717FB0A7A304A007278D55586112A225EE54512C708F4110B8A689E4092DC2ED4DC54636445D97ACD3E9781785EDD32CE53E27E6F20t6v1J" TargetMode = "External"/>
	<Relationship Id="rId824" Type="http://schemas.openxmlformats.org/officeDocument/2006/relationships/hyperlink" Target="consultantplus://offline/ref=54C98717FB0A7A304A007278D55586112F2159E64410C708F4110B8A689E4092DC2ED4DC54636747D97ACD3E9781785EDD32CE53E27E6F20t6v1J" TargetMode = "External"/>
	<Relationship Id="rId825" Type="http://schemas.openxmlformats.org/officeDocument/2006/relationships/hyperlink" Target="consultantplus://offline/ref=54C98717FB0A7A304A007278D55586112A2359E34511C708F4110B8A689E4092DC2ED4DC54626544D47ACD3E9781785EDD32CE53E27E6F20t6v1J" TargetMode = "External"/>
	<Relationship Id="rId826" Type="http://schemas.openxmlformats.org/officeDocument/2006/relationships/hyperlink" Target="consultantplus://offline/ref=54C98717FB0A7A304A007278D55586112F2251E64411C708F4110B8A689E4092DC2ED4DC54636742DE7ACD3E9781785EDD32CE53E27E6F20t6v1J" TargetMode = "External"/>
	<Relationship Id="rId827" Type="http://schemas.openxmlformats.org/officeDocument/2006/relationships/hyperlink" Target="consultantplus://offline/ref=54C98717FB0A7A304A007278D55586112A2359E24712C708F4110B8A689E4092DC2ED4DC54636740DF7ACD3E9781785EDD32CE53E27E6F20t6v1J" TargetMode = "External"/>
	<Relationship Id="rId828" Type="http://schemas.openxmlformats.org/officeDocument/2006/relationships/hyperlink" Target="consultantplus://offline/ref=54C98717FB0A7A304A007278D55586112F2059E74313C708F4110B8A689E4092DC2ED4DC54636546D57ACD3E9781785EDD32CE53E27E6F20t6v1J" TargetMode = "External"/>
	<Relationship Id="rId829" Type="http://schemas.openxmlformats.org/officeDocument/2006/relationships/hyperlink" Target="consultantplus://offline/ref=54C98717FB0A7A304A007278D55586112A205DE14117C708F4110B8A689E4092DC2ED4DC54636640DC7ACD3E9781785EDD32CE53E27E6F20t6v1J" TargetMode = "External"/>
	<Relationship Id="rId830" Type="http://schemas.openxmlformats.org/officeDocument/2006/relationships/hyperlink" Target="consultantplus://offline/ref=54C98717FB0A7A304A007278D55586112A205DE34912C708F4110B8A689E4092DC2ED4DC5261624F8820DD3ADED67242DA2ED053FC7Et6vBJ" TargetMode = "External"/>
	<Relationship Id="rId831" Type="http://schemas.openxmlformats.org/officeDocument/2006/relationships/hyperlink" Target="consultantplus://offline/ref=54C98717FB0A7A304A007278D55586112C2659E64517C708F4110B8A689E4092DC2ED4DC54636747DE7ACD3E9781785EDD32CE53E27E6F20t6v1J" TargetMode = "External"/>
	<Relationship Id="rId832" Type="http://schemas.openxmlformats.org/officeDocument/2006/relationships/hyperlink" Target="consultantplus://offline/ref=54C98717FB0A7A304A007278D55586112A225EE54512C708F4110B8A689E4092DC2ED4DC54636445DB7ACD3E9781785EDD32CE53E27E6F20t6v1J" TargetMode = "External"/>
	<Relationship Id="rId833" Type="http://schemas.openxmlformats.org/officeDocument/2006/relationships/hyperlink" Target="consultantplus://offline/ref=54C98717FB0A7A304A007278D55586112A2359E24712C708F4110B8A689E4092DC2ED4DC54636740D57ACD3E9781785EDD32CE53E27E6F20t6v1J" TargetMode = "External"/>
	<Relationship Id="rId834" Type="http://schemas.openxmlformats.org/officeDocument/2006/relationships/hyperlink" Target="consultantplus://offline/ref=54C98717FB0A7A304A007278D55586112F2159E64410C708F4110B8A689E4092DC2ED4DC54636747DB7ACD3E9781785EDD32CE53E27E6F20t6v1J" TargetMode = "External"/>
	<Relationship Id="rId835" Type="http://schemas.openxmlformats.org/officeDocument/2006/relationships/hyperlink" Target="consultantplus://offline/ref=54C98717FB0A7A304A007278D55586112A2359E34511C708F4110B8A689E4092DC2ED4DC54626544D57ACD3E9781785EDD32CE53E27E6F20t6v1J" TargetMode = "External"/>
	<Relationship Id="rId836" Type="http://schemas.openxmlformats.org/officeDocument/2006/relationships/hyperlink" Target="consultantplus://offline/ref=54C98717FB0A7A304A007278D55586112A2359E24712C708F4110B8A689E4092DC2ED4DC54636741DC7ACD3E9781785EDD32CE53E27E6F20t6v1J" TargetMode = "External"/>
	<Relationship Id="rId837" Type="http://schemas.openxmlformats.org/officeDocument/2006/relationships/hyperlink" Target="consultantplus://offline/ref=54C98717FB0A7A304A007278D55586112F2059E74313C708F4110B8A689E4092DC2ED4DC54636546D57ACD3E9781785EDD32CE53E27E6F20t6v1J" TargetMode = "External"/>
	<Relationship Id="rId838" Type="http://schemas.openxmlformats.org/officeDocument/2006/relationships/hyperlink" Target="consultantplus://offline/ref=54C98717FB0A7A304A007278D55586112D2E50EC4714C708F4110B8A689E4092DC2ED4DC5463674CDB7ACD3E9781785EDD32CE53E27E6F20t6v1J" TargetMode = "External"/>
	<Relationship Id="rId839" Type="http://schemas.openxmlformats.org/officeDocument/2006/relationships/hyperlink" Target="consultantplus://offline/ref=54C98717FB0A7A304A007278D55586112D2E51EC4115C708F4110B8A689E4092DC2ED4DC54636441D57ACD3E9781785EDD32CE53E27E6F20t6v1J" TargetMode = "External"/>
	<Relationship Id="rId840" Type="http://schemas.openxmlformats.org/officeDocument/2006/relationships/hyperlink" Target="consultantplus://offline/ref=54C98717FB0A7A304A007278D55586112D2459E14412C708F4110B8A689E4092DC2ED4DC54636643DB7ACD3E9781785EDD32CE53E27E6F20t6v1J" TargetMode = "External"/>
	<Relationship Id="rId841" Type="http://schemas.openxmlformats.org/officeDocument/2006/relationships/hyperlink" Target="consultantplus://offline/ref=54C98717FB0A7A304A007278D55586112C2659E64517C708F4110B8A689E4092DC2ED4DC54636747DF7ACD3E9781785EDD32CE53E27E6F20t6v1J" TargetMode = "External"/>
	<Relationship Id="rId842" Type="http://schemas.openxmlformats.org/officeDocument/2006/relationships/hyperlink" Target="consultantplus://offline/ref=54C98717FB0A7A304A007278D55586112F2059E74313C708F4110B8A689E4092DC2ED4DC54636547DC7ACD3E9781785EDD32CE53E27E6F20t6v1J" TargetMode = "External"/>
	<Relationship Id="rId843" Type="http://schemas.openxmlformats.org/officeDocument/2006/relationships/hyperlink" Target="consultantplus://offline/ref=54C98717FB0A7A304A007278D55586112A2359E24712C708F4110B8A689E4092DC2ED4DC54636741DD7ACD3E9781785EDD32CE53E27E6F20t6v1J" TargetMode = "External"/>
	<Relationship Id="rId844" Type="http://schemas.openxmlformats.org/officeDocument/2006/relationships/hyperlink" Target="consultantplus://offline/ref=54C98717FB0A7A304A007278D55586112D2459E14412C708F4110B8A689E4092DC2ED4DC54636643D47ACD3E9781785EDD32CE53E27E6F20t6v1J" TargetMode = "External"/>
	<Relationship Id="rId845" Type="http://schemas.openxmlformats.org/officeDocument/2006/relationships/hyperlink" Target="consultantplus://offline/ref=54C98717FB0A7A304A007278D55586112A2359E24712C708F4110B8A689E4092DC2ED4DC54636741DE7ACD3E9781785EDD32CE53E27E6F20t6v1J" TargetMode = "External"/>
	<Relationship Id="rId846" Type="http://schemas.openxmlformats.org/officeDocument/2006/relationships/hyperlink" Target="consultantplus://offline/ref=54C98717FB0A7A304A007278D55586112F2159E6441CC708F4110B8A689E4092DC2ED4DC54636747DE7ACD3E9781785EDD32CE53E27E6F20t6v1J" TargetMode = "External"/>
	<Relationship Id="rId847" Type="http://schemas.openxmlformats.org/officeDocument/2006/relationships/hyperlink" Target="consultantplus://offline/ref=54C98717FB0A7A304A007278D55586112A225EE54512C708F4110B8A689E4092DC2ED4DC54636446DD7ACD3E9781785EDD32CE53E27E6F20t6v1J" TargetMode = "External"/>
	<Relationship Id="rId848" Type="http://schemas.openxmlformats.org/officeDocument/2006/relationships/hyperlink" Target="consultantplus://offline/ref=54C98717FB0A7A304A007278D55586112A205DE14117C708F4110B8A689E4092DC2ED4DC54636640DE7ACD3E9781785EDD32CE53E27E6F20t6v1J" TargetMode = "External"/>
	<Relationship Id="rId849" Type="http://schemas.openxmlformats.org/officeDocument/2006/relationships/hyperlink" Target="consultantplus://offline/ref=54C98717FB0A7A304A007278D55586112A205DE34912C708F4110B8A689E4092DC2ED4DC5261614F8820DD3ADED67242DA2ED053FC7Et6vBJ" TargetMode = "External"/>
	<Relationship Id="rId850" Type="http://schemas.openxmlformats.org/officeDocument/2006/relationships/hyperlink" Target="consultantplus://offline/ref=54C98717FB0A7A304A007278D55586112A225EE54512C708F4110B8A689E4092DC2ED4DC54636446DF7ACD3E9781785EDD32CE53E27E6F20t6v1J" TargetMode = "External"/>
	<Relationship Id="rId851" Type="http://schemas.openxmlformats.org/officeDocument/2006/relationships/hyperlink" Target="consultantplus://offline/ref=54C98717FB0A7A304A007278D55586112A205DE14117C708F4110B8A689E4092DC2ED4DC54636640DF7ACD3E9781785EDD32CE53E27E6F20t6v1J" TargetMode = "External"/>
	<Relationship Id="rId852" Type="http://schemas.openxmlformats.org/officeDocument/2006/relationships/hyperlink" Target="consultantplus://offline/ref=54C98717FB0A7A304A007278D55586112A205DE34912C708F4110B8A689E4092DC2ED4DC5261604F8820DD3ADED67242DA2ED053FC7Et6vBJ" TargetMode = "External"/>
	<Relationship Id="rId853" Type="http://schemas.openxmlformats.org/officeDocument/2006/relationships/hyperlink" Target="consultantplus://offline/ref=54C98717FB0A7A304A007278D55586112A225EE54512C708F4110B8A689E4092DC2ED4DC54636446D87ACD3E9781785EDD32CE53E27E6F20t6v1J" TargetMode = "External"/>
	<Relationship Id="rId854" Type="http://schemas.openxmlformats.org/officeDocument/2006/relationships/hyperlink" Target="consultantplus://offline/ref=54C98717FB0A7A304A007278D55586112F2E59EC4511C708F4110B8A689E4092DC2ED4DC54636745D57ACD3E9781785EDD32CE53E27E6F20t6v1J" TargetMode = "External"/>
	<Relationship Id="rId855" Type="http://schemas.openxmlformats.org/officeDocument/2006/relationships/hyperlink" Target="consultantplus://offline/ref=54C98717FB0A7A304A007278D55586112A205DE64417C708F4110B8A689E4092DC2ED4DC54636742D87ACD3E9781785EDD32CE53E27E6F20t6v1J" TargetMode = "External"/>
	<Relationship Id="rId856" Type="http://schemas.openxmlformats.org/officeDocument/2006/relationships/hyperlink" Target="consultantplus://offline/ref=54C98717FB0A7A304A007278D55586112A205DE64417C708F4110B8A689E4092DC2ED4DC54636746D87ACD3E9781785EDD32CE53E27E6F20t6v1J" TargetMode = "External"/>
	<Relationship Id="rId857" Type="http://schemas.openxmlformats.org/officeDocument/2006/relationships/hyperlink" Target="consultantplus://offline/ref=54C98717FB0A7A304A007278D55586112A225EE54512C708F4110B8A689E4092DC2ED4DC54636446D97ACD3E9781785EDD32CE53E27E6F20t6v1J" TargetMode = "External"/>
	<Relationship Id="rId858" Type="http://schemas.openxmlformats.org/officeDocument/2006/relationships/hyperlink" Target="consultantplus://offline/ref=54C98717FB0A7A304A007278D55586112A225EE54512C708F4110B8A689E4092DC2ED4DC54636446DA7ACD3E9781785EDD32CE53E27E6F20t6v1J" TargetMode = "External"/>
	<Relationship Id="rId859" Type="http://schemas.openxmlformats.org/officeDocument/2006/relationships/hyperlink" Target="consultantplus://offline/ref=54C98717FB0A7A304A007278D55586112A225EE54512C708F4110B8A689E4092DC2ED4DC54636446DB7ACD3E9781785EDD32CE53E27E6F20t6v1J" TargetMode = "External"/>
	<Relationship Id="rId860" Type="http://schemas.openxmlformats.org/officeDocument/2006/relationships/hyperlink" Target="consultantplus://offline/ref=54C98717FB0A7A304A007278D55586112A225EE54512C708F4110B8A689E4092DC2ED4DC54636446D57ACD3E9781785EDD32CE53E27E6F20t6v1J" TargetMode = "External"/>
	<Relationship Id="rId861" Type="http://schemas.openxmlformats.org/officeDocument/2006/relationships/hyperlink" Target="consultantplus://offline/ref=54C98717FB0A7A304A007278D55586112A205DE44612C708F4110B8A689E4092DC2ED4DC54636745D87ACD3E9781785EDD32CE53E27E6F20t6v1J" TargetMode = "External"/>
	<Relationship Id="rId862" Type="http://schemas.openxmlformats.org/officeDocument/2006/relationships/hyperlink" Target="consultantplus://offline/ref=54C98717FB0A7A304A007278D55586112A205DE44612C708F4110B8A689E4092DC2ED4DC54636747D47ACD3E9781785EDD32CE53E27E6F20t6v1J" TargetMode = "External"/>
	<Relationship Id="rId863" Type="http://schemas.openxmlformats.org/officeDocument/2006/relationships/hyperlink" Target="consultantplus://offline/ref=54C98717FB0A7A304A007278D55586112A225EE54512C708F4110B8A689E4092DC2ED4DC54636447DC7ACD3E9781785EDD32CE53E27E6F20t6v1J" TargetMode = "External"/>
	<Relationship Id="rId864" Type="http://schemas.openxmlformats.org/officeDocument/2006/relationships/hyperlink" Target="consultantplus://offline/ref=54C98717FB0A7A304A007278D55586112A225EE54512C708F4110B8A689E4092DC2ED4DC54636447DD7ACD3E9781785EDD32CE53E27E6F20t6v1J" TargetMode = "External"/>
	<Relationship Id="rId865" Type="http://schemas.openxmlformats.org/officeDocument/2006/relationships/hyperlink" Target="consultantplus://offline/ref=54C98717FB0A7A304A007278D55586112A2359E24712C708F4110B8A689E4092DC2ED4DC54636741D97ACD3E9781785EDD32CE53E27E6F20t6v1J" TargetMode = "External"/>
	<Relationship Id="rId866" Type="http://schemas.openxmlformats.org/officeDocument/2006/relationships/hyperlink" Target="consultantplus://offline/ref=54C98717FB0A7A304A007278D55586112F215BE54917C708F4110B8A689E4092DC2ED4DC54636745D97ACD3E9781785EDD32CE53E27E6F20t6v1J" TargetMode = "External"/>
	<Relationship Id="rId867" Type="http://schemas.openxmlformats.org/officeDocument/2006/relationships/hyperlink" Target="consultantplus://offline/ref=54C98717FB0A7A304A007278D55586112A225EE54512C708F4110B8A689E4092DC2ED4DC54636447DF7ACD3E9781785EDD32CE53E27E6F20t6v1J" TargetMode = "External"/>
	<Relationship Id="rId868" Type="http://schemas.openxmlformats.org/officeDocument/2006/relationships/hyperlink" Target="consultantplus://offline/ref=54C98717FB0A7A304A007278D55586112A2359E24712C708F4110B8A689E4092DC2ED4DC54636741DB7ACD3E9781785EDD32CE53E27E6F20t6v1J" TargetMode = "External"/>
	<Relationship Id="rId869" Type="http://schemas.openxmlformats.org/officeDocument/2006/relationships/hyperlink" Target="consultantplus://offline/ref=54C98717FB0A7A304A007278D55586112A2059E24110C708F4110B8A689E4092DC2ED4DC54636742D57ACD3E9781785EDD32CE53E27E6F20t6v1J" TargetMode = "External"/>
	<Relationship Id="rId870" Type="http://schemas.openxmlformats.org/officeDocument/2006/relationships/hyperlink" Target="consultantplus://offline/ref=54C98717FB0A7A304A007278D55586112A2059E24110C708F4110B8A689E4092DC2ED4DC54636745DA7ACD3E9781785EDD32CE53E27E6F20t6v1J" TargetMode = "External"/>
	<Relationship Id="rId871" Type="http://schemas.openxmlformats.org/officeDocument/2006/relationships/hyperlink" Target="consultantplus://offline/ref=54C98717FB0A7A304A007278D55586112A225EE54512C708F4110B8A689E4092DC2ED4DC54636447D87ACD3E9781785EDD32CE53E27E6F20t6v1J" TargetMode = "External"/>
	<Relationship Id="rId872" Type="http://schemas.openxmlformats.org/officeDocument/2006/relationships/hyperlink" Target="consultantplus://offline/ref=54C98717FB0A7A304A007278D55586112A225EE54512C708F4110B8A689E4092DC2ED4DC54636447D97ACD3E9781785EDD32CE53E27E6F20t6v1J" TargetMode = "External"/>
	<Relationship Id="rId873" Type="http://schemas.openxmlformats.org/officeDocument/2006/relationships/hyperlink" Target="consultantplus://offline/ref=54C98717FB0A7A304A007278D55586112F215BE54917C708F4110B8A689E4092DC2ED4DC54636745D57ACD3E9781785EDD32CE53E27E6F20t6v1J" TargetMode = "External"/>
	<Relationship Id="rId874" Type="http://schemas.openxmlformats.org/officeDocument/2006/relationships/hyperlink" Target="consultantplus://offline/ref=54C98717FB0A7A304A007278D55586112A255DE14617C708F4110B8A689E4092DC2ED4DC54636E46D87ACD3E9781785EDD32CE53E27E6F20t6v1J" TargetMode = "External"/>
	<Relationship Id="rId875" Type="http://schemas.openxmlformats.org/officeDocument/2006/relationships/hyperlink" Target="consultantplus://offline/ref=54C98717FB0A7A304A007278D55586112F2159E64410C708F4110B8A689E4092DC2ED4DC54636740DC7ACD3E9781785EDD32CE53E27E6F20t6v1J" TargetMode = "External"/>
	<Relationship Id="rId876" Type="http://schemas.openxmlformats.org/officeDocument/2006/relationships/hyperlink" Target="consultantplus://offline/ref=54C98717FB0A7A304A007278D55586112A225EE54512C708F4110B8A689E4092DC2ED4DC54636447DA7ACD3E9781785EDD32CE53E27E6F20t6v1J" TargetMode = "External"/>
	<Relationship Id="rId877" Type="http://schemas.openxmlformats.org/officeDocument/2006/relationships/hyperlink" Target="consultantplus://offline/ref=54C98717FB0A7A304A007278D55586112F2159E64410C708F4110B8A689E4092DC2ED4DC54636740DD7ACD3E9781785EDD32CE53E27E6F20t6v1J" TargetMode = "External"/>
	<Relationship Id="rId878" Type="http://schemas.openxmlformats.org/officeDocument/2006/relationships/hyperlink" Target="consultantplus://offline/ref=54C98717FB0A7A304A007278D55586112A225EE54512C708F4110B8A689E4092DC2ED4DC54636447DB7ACD3E9781785EDD32CE53E27E6F20t6v1J" TargetMode = "External"/>
	<Relationship Id="rId879" Type="http://schemas.openxmlformats.org/officeDocument/2006/relationships/hyperlink" Target="consultantplus://offline/ref=54C98717FB0A7A304A007278D55586112D215FE24415C708F4110B8A689E4092DC2ED4DC54636744D47ACD3E9781785EDD32CE53E27E6F20t6v1J" TargetMode = "External"/>
	<Relationship Id="rId880" Type="http://schemas.openxmlformats.org/officeDocument/2006/relationships/hyperlink" Target="consultantplus://offline/ref=54C98717FB0A7A304A007278D55586112A2359E24712C708F4110B8A689E4092DC2ED4DC54636741D47ACD3E9781785EDD32CE53E27E6F20t6v1J" TargetMode = "External"/>
	<Relationship Id="rId881" Type="http://schemas.openxmlformats.org/officeDocument/2006/relationships/hyperlink" Target="consultantplus://offline/ref=54C98717FB0A7A304A007278D55586112D2E58ED421DC708F4110B8A689E4092DC2ED4DC54636745D57ACD3E9781785EDD32CE53E27E6F20t6v1J" TargetMode = "External"/>
	<Relationship Id="rId882" Type="http://schemas.openxmlformats.org/officeDocument/2006/relationships/hyperlink" Target="consultantplus://offline/ref=54C98717FB0A7A304A007278D55586112D235FE14710C708F4110B8A689E4092DC2ED4DC54636741DF7ACD3E9781785EDD32CE53E27E6F20t6v1J" TargetMode = "External"/>
	<Relationship Id="rId883" Type="http://schemas.openxmlformats.org/officeDocument/2006/relationships/hyperlink" Target="consultantplus://offline/ref=54C98717FB0A7A304A007278D55586112A255DE14617C708F4110B8A689E4092DC2ED4DC54636745D47ACD3E9781785EDD32CE53E27E6F20t6v1J" TargetMode = "External"/>
	<Relationship Id="rId884" Type="http://schemas.openxmlformats.org/officeDocument/2006/relationships/hyperlink" Target="consultantplus://offline/ref=54C98717FB0A7A304A007278D55586112A225EE54512C708F4110B8A689E4092DC2ED4DC54636447D57ACD3E9781785EDD32CE53E27E6F20t6v1J" TargetMode = "External"/>
	<Relationship Id="rId885" Type="http://schemas.openxmlformats.org/officeDocument/2006/relationships/hyperlink" Target="consultantplus://offline/ref=54C98717FB0A7A304A007278D55586112A205DE14117C708F4110B8A689E4092DC2ED4DC54636640D87ACD3E9781785EDD32CE53E27E6F20t6v1J" TargetMode = "External"/>
	<Relationship Id="rId886" Type="http://schemas.openxmlformats.org/officeDocument/2006/relationships/hyperlink" Target="consultantplus://offline/ref=54C98717FB0A7A304A007278D55586112A205DE34912C708F4110B8A689E4092DC2ED4DC52616F4F8820DD3ADED67242DA2ED053FC7Et6vBJ" TargetMode = "External"/>
	<Relationship Id="rId887" Type="http://schemas.openxmlformats.org/officeDocument/2006/relationships/hyperlink" Target="consultantplus://offline/ref=54C98717FB0A7A304A007278D55586112F2159E6441CC708F4110B8A689E4092DC2ED4DC54636747DF7ACD3E9781785EDD32CE53E27E6F20t6v1J" TargetMode = "External"/>
	<Relationship Id="rId888" Type="http://schemas.openxmlformats.org/officeDocument/2006/relationships/hyperlink" Target="consultantplus://offline/ref=54C98717FB0A7A304A007278D55586112A225EE54512C708F4110B8A689E4092DC2ED4DC54636440DC7ACD3E9781785EDD32CE53E27E6F20t6v1J" TargetMode = "External"/>
	<Relationship Id="rId889" Type="http://schemas.openxmlformats.org/officeDocument/2006/relationships/hyperlink" Target="consultantplus://offline/ref=54C98717FB0A7A304A007278D55586112A2051E34716C708F4110B8A689E4092DC2ED4D8516B664F8820DD3ADED67242DA2ED053FC7Et6vBJ" TargetMode = "External"/>
	<Relationship Id="rId890" Type="http://schemas.openxmlformats.org/officeDocument/2006/relationships/hyperlink" Target="consultantplus://offline/ref=54C98717FB0A7A304A007278D55586112F2159E64410C708F4110B8A689E4092DC2ED4DC54636740DF7ACD3E9781785EDD32CE53E27E6F20t6v1J" TargetMode = "External"/>
	<Relationship Id="rId891" Type="http://schemas.openxmlformats.org/officeDocument/2006/relationships/hyperlink" Target="consultantplus://offline/ref=54C98717FB0A7A304A007278D55586112A225EE54512C708F4110B8A689E4092DC2ED4DC54636440DD7ACD3E9781785EDD32CE53E27E6F20t6v1J" TargetMode = "External"/>
	<Relationship Id="rId892" Type="http://schemas.openxmlformats.org/officeDocument/2006/relationships/hyperlink" Target="consultantplus://offline/ref=54C98717FB0A7A304A007278D55586112A2359E24712C708F4110B8A689E4092DC2ED4DC54636741D57ACD3E9781785EDD32CE53E27E6F20t6v1J" TargetMode = "External"/>
	<Relationship Id="rId893" Type="http://schemas.openxmlformats.org/officeDocument/2006/relationships/hyperlink" Target="consultantplus://offline/ref=54C98717FB0A7A304A007278D55586112A2359E24712C708F4110B8A689E4092DC2ED4DC54636742DD7ACD3E9781785EDD32CE53E27E6F20t6v1J" TargetMode = "External"/>
	<Relationship Id="rId894" Type="http://schemas.openxmlformats.org/officeDocument/2006/relationships/hyperlink" Target="consultantplus://offline/ref=54C98717FB0A7A304A007278D55586112A2359E24712C708F4110B8A689E4092DC2ED4DC54636742DE7ACD3E9781785EDD32CE53E27E6F20t6v1J" TargetMode = "External"/>
	<Relationship Id="rId895" Type="http://schemas.openxmlformats.org/officeDocument/2006/relationships/hyperlink" Target="consultantplus://offline/ref=54C98717FB0A7A304A007278D55586112C2659E54516C708F4110B8A689E4092DC2ED4DC54636740DA7ACD3E9781785EDD32CE53E27E6F20t6v1J" TargetMode = "External"/>
	<Relationship Id="rId896" Type="http://schemas.openxmlformats.org/officeDocument/2006/relationships/hyperlink" Target="consultantplus://offline/ref=54C98717FB0A7A304A007278D55586112A205DE14117C708F4110B8A689E4092DC2ED4DC54636640DA7ACD3E9781785EDD32CE53E27E6F20t6v1J" TargetMode = "External"/>
	<Relationship Id="rId897" Type="http://schemas.openxmlformats.org/officeDocument/2006/relationships/hyperlink" Target="consultantplus://offline/ref=54C98717FB0A7A304A007278D55586112A205DE34912C708F4110B8A689E4092DC2ED4DC52616E4F8820DD3ADED67242DA2ED053FC7Et6vBJ" TargetMode = "External"/>
	<Relationship Id="rId898" Type="http://schemas.openxmlformats.org/officeDocument/2006/relationships/hyperlink" Target="consultantplus://offline/ref=54C98717FB0A7A304A007278D55586112A225EE54512C708F4110B8A689E4092DC2ED4DC54636440D87ACD3E9781785EDD32CE53E27E6F20t6v1J" TargetMode = "External"/>
	<Relationship Id="rId899" Type="http://schemas.openxmlformats.org/officeDocument/2006/relationships/hyperlink" Target="consultantplus://offline/ref=54C98717FB0A7A304A007278D55586112A2451E14314C708F4110B8A689E4092DC2ED4DC54636745D57ACD3E9781785EDD32CE53E27E6F20t6v1J" TargetMode = "External"/>
	<Relationship Id="rId900" Type="http://schemas.openxmlformats.org/officeDocument/2006/relationships/hyperlink" Target="consultantplus://offline/ref=54C98717FB0A7A304A007278D55586112F215AE14113C708F4110B8A689E4092DC2ED4DC54636646DE7ACD3E9781785EDD32CE53E27E6F20t6v1J" TargetMode = "External"/>
	<Relationship Id="rId901" Type="http://schemas.openxmlformats.org/officeDocument/2006/relationships/hyperlink" Target="consultantplus://offline/ref=54C98717FB0A7A304A007278D55586112A225EE54512C708F4110B8A689E4092DC2ED4DC54636440D97ACD3E9781785EDD32CE53E27E6F20t6v1J" TargetMode = "External"/>
	<Relationship Id="rId902" Type="http://schemas.openxmlformats.org/officeDocument/2006/relationships/hyperlink" Target="consultantplus://offline/ref=54C98717FB0A7A304A007278D55586112A2359E54416C708F4110B8A689E4092DC2ED4DC5463624CDA7ACD3E9781785EDD32CE53E27E6F20t6v1J" TargetMode = "External"/>
	<Relationship Id="rId903" Type="http://schemas.openxmlformats.org/officeDocument/2006/relationships/hyperlink" Target="consultantplus://offline/ref=54C98717FB0A7A304A007278D55586112A245AE44211C708F4110B8A689E4092DC2ED4DC54636147DE7ACD3E9781785EDD32CE53E27E6F20t6v1J" TargetMode = "External"/>
	<Relationship Id="rId904" Type="http://schemas.openxmlformats.org/officeDocument/2006/relationships/hyperlink" Target="consultantplus://offline/ref=54C98717FB0A7A304A007278D55586112A2359E34511C708F4110B8A689E4092DC2ED4DC54626545DD7ACD3E9781785EDD32CE53E27E6F20t6v1J" TargetMode = "External"/>
	<Relationship Id="rId905" Type="http://schemas.openxmlformats.org/officeDocument/2006/relationships/hyperlink" Target="consultantplus://offline/ref=54C98717FB0A7A304A007278D55586112A2359E24712C708F4110B8A689E4092DC2ED4DC54636742D97ACD3E9781785EDD32CE53E27E6F20t6v1J" TargetMode = "External"/>
	<Relationship Id="rId906" Type="http://schemas.openxmlformats.org/officeDocument/2006/relationships/hyperlink" Target="consultantplus://offline/ref=54C98717FB0A7A304A007278D55586112A2758E54411C708F4110B8A689E4092DC2ED4DC54636644DF7ACD3E9781785EDD32CE53E27E6F20t6v1J" TargetMode = "External"/>
	<Relationship Id="rId907" Type="http://schemas.openxmlformats.org/officeDocument/2006/relationships/hyperlink" Target="consultantplus://offline/ref=54C98717FB0A7A304A007278D55586112A2750E24514C708F4110B8A689E4092DC2ED4DC54636741DC7ACD3E9781785EDD32CE53E27E6F20t6v1J" TargetMode = "External"/>
	<Relationship Id="rId908" Type="http://schemas.openxmlformats.org/officeDocument/2006/relationships/hyperlink" Target="consultantplus://offline/ref=54C98717FB0A7A304A007278D55586112A245AE44917C708F4110B8A689E4092DC2ED4DC54636641D57ACD3E9781785EDD32CE53E27E6F20t6v1J" TargetMode = "External"/>
	<Relationship Id="rId909" Type="http://schemas.openxmlformats.org/officeDocument/2006/relationships/hyperlink" Target="consultantplus://offline/ref=54C98717FB0A7A304A007278D55586112A235AEC4813C708F4110B8A689E4092DC2ED4DE54656C108D35CC62D1D36B5CD832CC51FEt7v8J" TargetMode = "External"/>
	<Relationship Id="rId910" Type="http://schemas.openxmlformats.org/officeDocument/2006/relationships/hyperlink" Target="consultantplus://offline/ref=54C98717FB0A7A304A007278D55586112D2E51E54415C708F4110B8A689E4092DC2ED4DC54636742DD7ACD3E9781785EDD32CE53E27E6F20t6v1J" TargetMode = "External"/>
	<Relationship Id="rId911" Type="http://schemas.openxmlformats.org/officeDocument/2006/relationships/hyperlink" Target="consultantplus://offline/ref=54C98717FB0A7A304A007278D55586112A2359E24712C708F4110B8A689E4092DC2ED4DC54636742DA7ACD3E9781785EDD32CE53E27E6F20t6v1J" TargetMode = "External"/>
	<Relationship Id="rId912" Type="http://schemas.openxmlformats.org/officeDocument/2006/relationships/hyperlink" Target="consultantplus://offline/ref=54C98717FB0A7A304A007278D55586112A2459ED4310C708F4110B8A689E4092DC2ED4DC54636642DC7ACD3E9781785EDD32CE53E27E6F20t6v1J" TargetMode = "External"/>
	<Relationship Id="rId913" Type="http://schemas.openxmlformats.org/officeDocument/2006/relationships/hyperlink" Target="consultantplus://offline/ref=54C98717FB0A7A304A007278D55586112A2459ED4310C708F4110B8A689E4092DC2ED4DC54636642DF7ACD3E9781785EDD32CE53E27E6F20t6v1J" TargetMode = "External"/>
	<Relationship Id="rId914" Type="http://schemas.openxmlformats.org/officeDocument/2006/relationships/hyperlink" Target="consultantplus://offline/ref=54C98717FB0A7A304A007278D55586112C2E50E2491CC708F4110B8A689E4092DC2ED4DC54636745D87ACD3E9781785EDD32CE53E27E6F20t6v1J" TargetMode = "External"/>
	<Relationship Id="rId915" Type="http://schemas.openxmlformats.org/officeDocument/2006/relationships/hyperlink" Target="consultantplus://offline/ref=54C98717FB0A7A304A007278D55586112A225EE54512C708F4110B8A689E4092DC2ED4DC54636440D47ACD3E9781785EDD32CE53E27E6F20t6v1J" TargetMode = "External"/>
	<Relationship Id="rId916" Type="http://schemas.openxmlformats.org/officeDocument/2006/relationships/hyperlink" Target="consultantplus://offline/ref=54C98717FB0A7A304A007278D55586112A225EE54512C708F4110B8A689E4092DC2ED4DC54636440D57ACD3E9781785EDD32CE53E27E6F20t6v1J" TargetMode = "External"/>
	<Relationship Id="rId917" Type="http://schemas.openxmlformats.org/officeDocument/2006/relationships/hyperlink" Target="consultantplus://offline/ref=54C98717FB0A7A304A007278D55586112A225EE54512C708F4110B8A689E4092DC2ED4DC54636441DC7ACD3E9781785EDD32CE53E27E6F20t6v1J" TargetMode = "External"/>
	<Relationship Id="rId918" Type="http://schemas.openxmlformats.org/officeDocument/2006/relationships/hyperlink" Target="consultantplus://offline/ref=54C98717FB0A7A304A007278D55586112A225EE54512C708F4110B8A689E4092DC2ED4DC54636441DE7ACD3E9781785EDD32CE53E27E6F20t6v1J" TargetMode = "External"/>
	<Relationship Id="rId919" Type="http://schemas.openxmlformats.org/officeDocument/2006/relationships/hyperlink" Target="consultantplus://offline/ref=54C98717FB0A7A304A007278D55586112A2459ED4310C708F4110B8A689E4092DC2ED4DC54636642D87ACD3E9781785EDD32CE53E27E6F20t6v1J" TargetMode = "External"/>
	<Relationship Id="rId920" Type="http://schemas.openxmlformats.org/officeDocument/2006/relationships/hyperlink" Target="consultantplus://offline/ref=54C98717FB0A7A304A007278D55586112A225EE54512C708F4110B8A689E4092DC2ED4DC54636441D87ACD3E9781785EDD32CE53E27E6F20t6v1J" TargetMode = "External"/>
	<Relationship Id="rId921" Type="http://schemas.openxmlformats.org/officeDocument/2006/relationships/hyperlink" Target="consultantplus://offline/ref=54C98717FB0A7A304A007278D55586112A2051E34716C708F4110B8A689E4092DC2ED4DC546B6043D725C82B86D9775BC42CCC4FFE7C6Dt2v6J" TargetMode = "External"/>
	<Relationship Id="rId922" Type="http://schemas.openxmlformats.org/officeDocument/2006/relationships/hyperlink" Target="consultantplus://offline/ref=54C98717FB0A7A304A007278D55586112A205DE14117C708F4110B8A689E4092DC2ED4DC54636640D57ACD3E9781785EDD32CE53E27E6F20t6v1J" TargetMode = "External"/>
	<Relationship Id="rId923" Type="http://schemas.openxmlformats.org/officeDocument/2006/relationships/hyperlink" Target="consultantplus://offline/ref=54C98717FB0A7A304A007278D55586112A205DE34912C708F4110B8A689E4092DC2ED4DC5260674F8820DD3ADED67242DA2ED053FC7Et6vBJ" TargetMode = "External"/>
	<Relationship Id="rId924" Type="http://schemas.openxmlformats.org/officeDocument/2006/relationships/hyperlink" Target="consultantplus://offline/ref=54C98717FB0A7A304A007278D55586112A2359E24712C708F4110B8A689E4092DC2ED4DC54636742D47ACD3E9781785EDD32CE53E27E6F20t6v1J" TargetMode = "External"/>
	<Relationship Id="rId925" Type="http://schemas.openxmlformats.org/officeDocument/2006/relationships/hyperlink" Target="consultantplus://offline/ref=54C98717FB0A7A304A007278D55586112A205DE14117C708F4110B8A689E4092DC2ED4DC54636641DC7ACD3E9781785EDD32CE53E27E6F20t6v1J" TargetMode = "External"/>
	<Relationship Id="rId926" Type="http://schemas.openxmlformats.org/officeDocument/2006/relationships/hyperlink" Target="consultantplus://offline/ref=54C98717FB0A7A304A007278D55586112A205DE34912C708F4110B8A689E4092DC2ED4DC5260664F8820DD3ADED67242DA2ED053FC7Et6vBJ" TargetMode = "External"/>
	<Relationship Id="rId927" Type="http://schemas.openxmlformats.org/officeDocument/2006/relationships/hyperlink" Target="consultantplus://offline/ref=54C98717FB0A7A304A007278D55586112A225EE54512C708F4110B8A689E4092DC2ED4DC54636441DB7ACD3E9781785EDD32CE53E27E6F20t6v1J" TargetMode = "External"/>
	<Relationship Id="rId928" Type="http://schemas.openxmlformats.org/officeDocument/2006/relationships/hyperlink" Target="consultantplus://offline/ref=54C98717FB0A7A304A007278D55586112A2359E24712C708F4110B8A689E4092DC2ED4DC54636743DC7ACD3E9781785EDD32CE53E27E6F20t6v1J" TargetMode = "External"/>
	<Relationship Id="rId929" Type="http://schemas.openxmlformats.org/officeDocument/2006/relationships/hyperlink" Target="consultantplus://offline/ref=54C98717FB0A7A304A007278D55586112A2350E34111C708F4110B8A689E4092DC2ED4DC54636745D87ACD3E9781785EDD32CE53E27E6F20t6v1J" TargetMode = "External"/>
	<Relationship Id="rId930" Type="http://schemas.openxmlformats.org/officeDocument/2006/relationships/hyperlink" Target="consultantplus://offline/ref=54C98717FB0A7A304A007278D55586112A2350E34111C708F4110B8A689E4092DC2ED4DC5463674CD47ACD3E9781785EDD32CE53E27E6F20t6v1J" TargetMode = "External"/>
	<Relationship Id="rId931" Type="http://schemas.openxmlformats.org/officeDocument/2006/relationships/hyperlink" Target="consultantplus://offline/ref=54C98717FB0A7A304A007278D55586112A2359E24712C708F4110B8A689E4092DC2ED4DC54636743DE7ACD3E9781785EDD32CE53E27E6F20t6v1J" TargetMode = "External"/>
	<Relationship Id="rId932" Type="http://schemas.openxmlformats.org/officeDocument/2006/relationships/hyperlink" Target="consultantplus://offline/ref=54C98717FB0A7A304A007278D55586112A225EE54512C708F4110B8A689E4092DC2ED4DC54636441D47ACD3E9781785EDD32CE53E27E6F20t6v1J" TargetMode = "External"/>
	<Relationship Id="rId933" Type="http://schemas.openxmlformats.org/officeDocument/2006/relationships/hyperlink" Target="consultantplus://offline/ref=54C98717FB0A7A304A007278D55586112D2359E5441DC708F4110B8A689E4092DC2ED4DC54636744D47ACD3E9781785EDD32CE53E27E6F20t6v1J" TargetMode = "External"/>
	<Relationship Id="rId934" Type="http://schemas.openxmlformats.org/officeDocument/2006/relationships/hyperlink" Target="consultantplus://offline/ref=54C98717FB0A7A304A007278D55586112A205DE14117C708F4110B8A689E4092DC2ED4DC54636641DE7ACD3E9781785EDD32CE53E27E6F20t6v1J" TargetMode = "External"/>
	<Relationship Id="rId935" Type="http://schemas.openxmlformats.org/officeDocument/2006/relationships/hyperlink" Target="consultantplus://offline/ref=54C98717FB0A7A304A007278D55586112A205DE34912C708F4110B8A689E4092DC2ED4DC5260654F8820DD3ADED67242DA2ED053FC7Et6vBJ" TargetMode = "External"/>
	<Relationship Id="rId936" Type="http://schemas.openxmlformats.org/officeDocument/2006/relationships/hyperlink" Target="consultantplus://offline/ref=54C98717FB0A7A304A007278D55586112A225EE54512C708F4110B8A689E4092DC2ED4DC54636442DC7ACD3E9781785EDD32CE53E27E6F20t6v1J" TargetMode = "External"/>
	<Relationship Id="rId937" Type="http://schemas.openxmlformats.org/officeDocument/2006/relationships/hyperlink" Target="consultantplus://offline/ref=54C98717FB0A7A304A007278D55586112A2451E14314C708F4110B8A689E4092DC2ED4DC54636644D47ACD3E9781785EDD32CE53E27E6F20t6v1J" TargetMode = "External"/>
	<Relationship Id="rId938" Type="http://schemas.openxmlformats.org/officeDocument/2006/relationships/hyperlink" Target="consultantplus://offline/ref=54C98717FB0A7A304A007278D55586112F215AE14113C708F4110B8A689E4092DC2ED4DC54636646DF7ACD3E9781785EDD32CE53E27E6F20t6v1J" TargetMode = "External"/>
	<Relationship Id="rId939" Type="http://schemas.openxmlformats.org/officeDocument/2006/relationships/hyperlink" Target="consultantplus://offline/ref=54C98717FB0A7A304A007278D55586112A225EE54512C708F4110B8A689E4092DC2ED4DC54636442DD7ACD3E9781785EDD32CE53E27E6F20t6v1J" TargetMode = "External"/>
	<Relationship Id="rId940" Type="http://schemas.openxmlformats.org/officeDocument/2006/relationships/hyperlink" Target="consultantplus://offline/ref=54C98717FB0A7A304A007278D55586112A2359E54416C708F4110B8A689E4092DC2ED4DC5463624CDA7ACD3E9781785EDD32CE53E27E6F20t6v1J" TargetMode = "External"/>
	<Relationship Id="rId941" Type="http://schemas.openxmlformats.org/officeDocument/2006/relationships/hyperlink" Target="consultantplus://offline/ref=54C98717FB0A7A304A007278D55586112A245AE44211C708F4110B8A689E4092DC2ED4DC54636147DF7ACD3E9781785EDD32CE53E27E6F20t6v1J" TargetMode = "External"/>
	<Relationship Id="rId942" Type="http://schemas.openxmlformats.org/officeDocument/2006/relationships/hyperlink" Target="consultantplus://offline/ref=54C98717FB0A7A304A007278D55586112A2359E34511C708F4110B8A689E4092DC2ED4DC54626545DE7ACD3E9781785EDD32CE53E27E6F20t6v1J" TargetMode = "External"/>
	<Relationship Id="rId943" Type="http://schemas.openxmlformats.org/officeDocument/2006/relationships/hyperlink" Target="consultantplus://offline/ref=54C98717FB0A7A304A007278D55586112A2359E24712C708F4110B8A689E4092DC2ED4DC54636743DF7ACD3E9781785EDD32CE53E27E6F20t6v1J" TargetMode = "External"/>
	<Relationship Id="rId944" Type="http://schemas.openxmlformats.org/officeDocument/2006/relationships/hyperlink" Target="consultantplus://offline/ref=54C98717FB0A7A304A007278D55586112A2758E54411C708F4110B8A689E4092DC2ED4DC54636644DF7ACD3E9781785EDD32CE53E27E6F20t6v1J" TargetMode = "External"/>
	<Relationship Id="rId945" Type="http://schemas.openxmlformats.org/officeDocument/2006/relationships/hyperlink" Target="consultantplus://offline/ref=54C98717FB0A7A304A007278D55586112A2750E24514C708F4110B8A689E4092DC2ED4DC54636741DC7ACD3E9781785EDD32CE53E27E6F20t6v1J" TargetMode = "External"/>
	<Relationship Id="rId946" Type="http://schemas.openxmlformats.org/officeDocument/2006/relationships/hyperlink" Target="consultantplus://offline/ref=54C98717FB0A7A304A007278D55586112A245AE44917C708F4110B8A689E4092DC2ED4DC54636641D57ACD3E9781785EDD32CE53E27E6F20t6v1J" TargetMode = "External"/>
	<Relationship Id="rId947" Type="http://schemas.openxmlformats.org/officeDocument/2006/relationships/hyperlink" Target="consultantplus://offline/ref=54C98717FB0A7A304A007278D55586112A235AEC4813C708F4110B8A689E4092DC2ED4DE54656C108D35CC62D1D36B5CD832CC51FEt7v8J" TargetMode = "External"/>
	<Relationship Id="rId948" Type="http://schemas.openxmlformats.org/officeDocument/2006/relationships/hyperlink" Target="consultantplus://offline/ref=54C98717FB0A7A304A007278D55586112D2E51E54415C708F4110B8A689E4092DC2ED4DC54636742DF7ACD3E9781785EDD32CE53E27E6F20t6v1J" TargetMode = "External"/>
	<Relationship Id="rId949" Type="http://schemas.openxmlformats.org/officeDocument/2006/relationships/hyperlink" Target="consultantplus://offline/ref=54C98717FB0A7A304A007278D55586112A225EE54512C708F4110B8A689E4092DC2ED4DC54636442DE7ACD3E9781785EDD32CE53E27E6F20t6v1J" TargetMode = "External"/>
	<Relationship Id="rId950" Type="http://schemas.openxmlformats.org/officeDocument/2006/relationships/hyperlink" Target="consultantplus://offline/ref=54C98717FB0A7A304A007278D55586112A225EE54512C708F4110B8A689E4092DC2ED4DC54636442DF7ACD3E9781785EDD32CE53E27E6F20t6v1J" TargetMode = "External"/>
	<Relationship Id="rId951" Type="http://schemas.openxmlformats.org/officeDocument/2006/relationships/hyperlink" Target="consultantplus://offline/ref=54C98717FB0A7A304A007278D55586112A2459ED4310C708F4110B8A689E4092DC2ED4DC54636642DA7ACD3E9781785EDD32CE53E27E6F20t6v1J" TargetMode = "External"/>
	<Relationship Id="rId952" Type="http://schemas.openxmlformats.org/officeDocument/2006/relationships/hyperlink" Target="consultantplus://offline/ref=54C98717FB0A7A304A007278D55586112A225EE54512C708F4110B8A689E4092DC2ED4DC54636442D97ACD3E9781785EDD32CE53E27E6F20t6v1J" TargetMode = "External"/>
	<Relationship Id="rId953" Type="http://schemas.openxmlformats.org/officeDocument/2006/relationships/hyperlink" Target="consultantplus://offline/ref=54C98717FB0A7A304A007278D55586112A205DE14117C708F4110B8A689E4092DC2ED4DC54636641D97ACD3E9781785EDD32CE53E27E6F20t6v1J" TargetMode = "External"/>
	<Relationship Id="rId954" Type="http://schemas.openxmlformats.org/officeDocument/2006/relationships/hyperlink" Target="consultantplus://offline/ref=54C98717FB0A7A304A007278D55586112A205DE34912C708F4110B8A689E4092DC2ED4DC5260644F8820DD3ADED67242DA2ED053FC7Et6vBJ" TargetMode = "External"/>
	<Relationship Id="rId955" Type="http://schemas.openxmlformats.org/officeDocument/2006/relationships/hyperlink" Target="consultantplus://offline/ref=54C98717FB0A7A304A007278D55586112F2E59EC4511C708F4110B8A689E4092DC2ED4DC54636746DF7ACD3E9781785EDD32CE53E27E6F20t6v1J" TargetMode = "External"/>
	<Relationship Id="rId956" Type="http://schemas.openxmlformats.org/officeDocument/2006/relationships/hyperlink" Target="consultantplus://offline/ref=54C98717FB0A7A304A007278D55586112A225EE54512C708F4110B8A689E4092DC2ED4DC54636442DB7ACD3E9781785EDD32CE53E27E6F20t6v1J" TargetMode = "External"/>
	<Relationship Id="rId957" Type="http://schemas.openxmlformats.org/officeDocument/2006/relationships/hyperlink" Target="consultantplus://offline/ref=54C98717FB0A7A304A007278D55586112A205DE14117C708F4110B8A689E4092DC2ED4DC54636641DA7ACD3E9781785EDD32CE53E27E6F20t6v1J" TargetMode = "External"/>
	<Relationship Id="rId958" Type="http://schemas.openxmlformats.org/officeDocument/2006/relationships/hyperlink" Target="consultantplus://offline/ref=54C98717FB0A7A304A007278D55586112A205DE34912C708F4110B8A689E4092DC2ED4DC5260634F8820DD3ADED67242DA2ED053FC7Et6vBJ" TargetMode = "External"/>
	<Relationship Id="rId959" Type="http://schemas.openxmlformats.org/officeDocument/2006/relationships/hyperlink" Target="consultantplus://offline/ref=54C98717FB0A7A304A007278D55586112F2E59EC4511C708F4110B8A689E4092DC2ED4DC54636746D97ACD3E9781785EDD32CE53E27E6F20t6v1J" TargetMode = "External"/>
	<Relationship Id="rId960" Type="http://schemas.openxmlformats.org/officeDocument/2006/relationships/hyperlink" Target="consultantplus://offline/ref=54C98717FB0A7A304A007278D55586112A225EE54512C708F4110B8A689E4092DC2ED4DC54636442D47ACD3E9781785EDD32CE53E27E6F20t6v1J" TargetMode = "External"/>
	<Relationship Id="rId961" Type="http://schemas.openxmlformats.org/officeDocument/2006/relationships/hyperlink" Target="consultantplus://offline/ref=54C98717FB0A7A304A007278D55586112A205DE14117C708F4110B8A689E4092DC2ED4DC54636641D47ACD3E9781785EDD32CE53E27E6F20t6v1J" TargetMode = "External"/>
	<Relationship Id="rId962" Type="http://schemas.openxmlformats.org/officeDocument/2006/relationships/hyperlink" Target="consultantplus://offline/ref=54C98717FB0A7A304A007278D55586112A205DE34912C708F4110B8A689E4092DC2ED4DC5260624F8820DD3ADED67242DA2ED053FC7Et6vBJ" TargetMode = "External"/>
	<Relationship Id="rId963" Type="http://schemas.openxmlformats.org/officeDocument/2006/relationships/hyperlink" Target="consultantplus://offline/ref=54C98717FB0A7A304A007278D55586112A225EE54512C708F4110B8A689E4092DC2ED4DC54636443DC7ACD3E9781785EDD32CE53E27E6F20t6v1J" TargetMode = "External"/>
	<Relationship Id="rId964" Type="http://schemas.openxmlformats.org/officeDocument/2006/relationships/hyperlink" Target="consultantplus://offline/ref=54C98717FB0A7A304A007278D55586112A205DE14117C708F4110B8A689E4092DC2ED4DC54636641D57ACD3E9781785EDD32CE53E27E6F20t6v1J" TargetMode = "External"/>
	<Relationship Id="rId965" Type="http://schemas.openxmlformats.org/officeDocument/2006/relationships/hyperlink" Target="consultantplus://offline/ref=54C98717FB0A7A304A007278D55586112A205DE34912C708F4110B8A689E4092DC2ED4DC5260614F8820DD3ADED67242DA2ED053FC7Et6vBJ" TargetMode = "External"/>
	<Relationship Id="rId966" Type="http://schemas.openxmlformats.org/officeDocument/2006/relationships/hyperlink" Target="consultantplus://offline/ref=54C98717FB0A7A304A007278D55586112A225EE54512C708F4110B8A689E4092DC2ED4DC54636443DD7ACD3E9781785EDD32CE53E27E6F20t6v1J" TargetMode = "External"/>
	<Relationship Id="rId967" Type="http://schemas.openxmlformats.org/officeDocument/2006/relationships/hyperlink" Target="consultantplus://offline/ref=54C98717FB0A7A304A007278D55586112A205DE14117C708F4110B8A689E4092DC2ED4DC54636642DD7ACD3E9781785EDD32CE53E27E6F20t6v1J" TargetMode = "External"/>
	<Relationship Id="rId968" Type="http://schemas.openxmlformats.org/officeDocument/2006/relationships/hyperlink" Target="consultantplus://offline/ref=54C98717FB0A7A304A007278D55586112A225EE54512C708F4110B8A689E4092DC2ED4DC54636443DE7ACD3E9781785EDD32CE53E27E6F20t6v1J" TargetMode = "External"/>
	<Relationship Id="rId969" Type="http://schemas.openxmlformats.org/officeDocument/2006/relationships/hyperlink" Target="consultantplus://offline/ref=54C98717FB0A7A304A007278D55586112F2E59EC4511C708F4110B8A689E4092DC2ED4DC54636746DB7ACD3E9781785EDD32CE53E27E6F20t6v1J" TargetMode = "External"/>
	<Relationship Id="rId970" Type="http://schemas.openxmlformats.org/officeDocument/2006/relationships/hyperlink" Target="consultantplus://offline/ref=54C98717FB0A7A304A007278D55586112A225EE54512C708F4110B8A689E4092DC2ED4DC54636443DF7ACD3E9781785EDD32CE53E27E6F20t6v1J" TargetMode = "External"/>
	<Relationship Id="rId971" Type="http://schemas.openxmlformats.org/officeDocument/2006/relationships/hyperlink" Target="consultantplus://offline/ref=54C98717FB0A7A304A007278D55586112A225EE54512C708F4110B8A689E4092DC2ED4DC54636443D87ACD3E9781785EDD32CE53E27E6F20t6v1J" TargetMode = "External"/>
	<Relationship Id="rId972" Type="http://schemas.openxmlformats.org/officeDocument/2006/relationships/hyperlink" Target="consultantplus://offline/ref=54C98717FB0A7A304A007278D55586112A2459ED4310C708F4110B8A689E4092DC2ED4DC54636642D47ACD3E9781785EDD32CE53E27E6F20t6v1J" TargetMode = "External"/>
	<Relationship Id="rId973" Type="http://schemas.openxmlformats.org/officeDocument/2006/relationships/hyperlink" Target="consultantplus://offline/ref=54C98717FB0A7A304A007278D55586112A225EE54512C708F4110B8A689E4092DC2ED4DC54636443DB7ACD3E9781785EDD32CE53E27E6F20t6v1J" TargetMode = "External"/>
	<Relationship Id="rId974" Type="http://schemas.openxmlformats.org/officeDocument/2006/relationships/hyperlink" Target="consultantplus://offline/ref=54C98717FB0A7A304A007278D55586112A2459ED4310C708F4110B8A689E4092DC2ED4DC54636643DC7ACD3E9781785EDD32CE53E27E6F20t6v1J" TargetMode = "External"/>
	<Relationship Id="rId975" Type="http://schemas.openxmlformats.org/officeDocument/2006/relationships/hyperlink" Target="consultantplus://offline/ref=54C98717FB0A7A304A007278D55586112A225EE54512C708F4110B8A689E4092DC2ED4DC54636443D47ACD3E9781785EDD32CE53E27E6F20t6v1J" TargetMode = "External"/>
	<Relationship Id="rId976" Type="http://schemas.openxmlformats.org/officeDocument/2006/relationships/hyperlink" Target="consultantplus://offline/ref=54C98717FB0A7A304A007278D55586112A2359E24712C708F4110B8A689E4092DC2ED4DC54636743D87ACD3E9781785EDD32CE53E27E6F20t6v1J" TargetMode = "External"/>
	<Relationship Id="rId977" Type="http://schemas.openxmlformats.org/officeDocument/2006/relationships/hyperlink" Target="consultantplus://offline/ref=54C98717FB0A7A304A007278D55586112A225EE54512C708F4110B8A689E4092DC2ED4DC54636443D57ACD3E9781785EDD32CE53E27E6F20t6v1J" TargetMode = "External"/>
	<Relationship Id="rId978" Type="http://schemas.openxmlformats.org/officeDocument/2006/relationships/hyperlink" Target="consultantplus://offline/ref=54C98717FB0A7A304A007278D55586112A225EE54512C708F4110B8A689E4092DC2ED4DC5463644CDC7ACD3E9781785EDD32CE53E27E6F20t6v1J" TargetMode = "External"/>
	<Relationship Id="rId979" Type="http://schemas.openxmlformats.org/officeDocument/2006/relationships/hyperlink" Target="consultantplus://offline/ref=54C98717FB0A7A304A007278D55586112A225EE54512C708F4110B8A689E4092DC2ED4DC5463644CDE7ACD3E9781785EDD32CE53E27E6F20t6v1J" TargetMode = "External"/>
	<Relationship Id="rId980" Type="http://schemas.openxmlformats.org/officeDocument/2006/relationships/hyperlink" Target="consultantplus://offline/ref=54C98717FB0A7A304A007278D55586112A2451E14314C708F4110B8A689E4092DC2ED4DC5463664DDA7ACD3E9781785EDD32CE53E27E6F20t6v1J" TargetMode = "External"/>
	<Relationship Id="rId981" Type="http://schemas.openxmlformats.org/officeDocument/2006/relationships/hyperlink" Target="consultantplus://offline/ref=54C98717FB0A7A304A007278D55586112F215AE14113C708F4110B8A689E4092DC2ED4DC54636646D87ACD3E9781785EDD32CE53E27E6F20t6v1J" TargetMode = "External"/>
	<Relationship Id="rId982" Type="http://schemas.openxmlformats.org/officeDocument/2006/relationships/hyperlink" Target="consultantplus://offline/ref=54C98717FB0A7A304A007278D55586112F2E59EC4511C708F4110B8A689E4092DC2ED4DC54636746D47ACD3E9781785EDD32CE53E27E6F20t6v1J" TargetMode = "External"/>
	<Relationship Id="rId983" Type="http://schemas.openxmlformats.org/officeDocument/2006/relationships/hyperlink" Target="consultantplus://offline/ref=54C98717FB0A7A304A007278D55586112A225EE54512C708F4110B8A689E4092DC2ED4DC5463644CDF7ACD3E9781785EDD32CE53E27E6F20t6v1J" TargetMode = "External"/>
	<Relationship Id="rId984" Type="http://schemas.openxmlformats.org/officeDocument/2006/relationships/hyperlink" Target="consultantplus://offline/ref=54C98717FB0A7A304A007278D55586112A225EE54512C708F4110B8A689E4092DC2ED4DC5463644CD87ACD3E9781785EDD32CE53E27E6F20t6v1J" TargetMode = "External"/>
	<Relationship Id="rId985" Type="http://schemas.openxmlformats.org/officeDocument/2006/relationships/hyperlink" Target="consultantplus://offline/ref=54C98717FB0A7A304A007278D55586112A225EE54512C708F4110B8A689E4092DC2ED4DC5463644CD97ACD3E9781785EDD32CE53E27E6F20t6v1J" TargetMode = "External"/>
	<Relationship Id="rId986" Type="http://schemas.openxmlformats.org/officeDocument/2006/relationships/hyperlink" Target="consultantplus://offline/ref=54C98717FB0A7A304A007278D55586112D205FE04015C708F4110B8A689E4092DC2ED4DC54636745DB7ACD3E9781785EDD32CE53E27E6F20t6v1J" TargetMode = "External"/>
	<Relationship Id="rId987" Type="http://schemas.openxmlformats.org/officeDocument/2006/relationships/hyperlink" Target="consultantplus://offline/ref=54C98717FB0A7A304A007278D55586112C2E50E2491CC708F4110B8A689E4092DC2ED4DC54636745D87ACD3E9781785EDD32CE53E27E6F20t6v1J" TargetMode = "External"/>
	<Relationship Id="rId988" Type="http://schemas.openxmlformats.org/officeDocument/2006/relationships/hyperlink" Target="consultantplus://offline/ref=54C98717FB0A7A304A007278D55586112A225EE54512C708F4110B8A689E4092DC2ED4DC5463644CDB7ACD3E9781785EDD32CE53E27E6F20t6v1J" TargetMode = "External"/>
	<Relationship Id="rId989" Type="http://schemas.openxmlformats.org/officeDocument/2006/relationships/hyperlink" Target="consultantplus://offline/ref=54C98717FB0A7A304A007278D55586112A2451E14314C708F4110B8A689E4092DC2ED4DC54636744D47ACD3E9781785EDD32CE53E27E6F20t6v1J" TargetMode = "External"/>
	<Relationship Id="rId990" Type="http://schemas.openxmlformats.org/officeDocument/2006/relationships/hyperlink" Target="consultantplus://offline/ref=54C98717FB0A7A304A007278D55586112D2E50EC4714C708F4110B8A689E4092DC2ED4DC5463674DDE7ACD3E9781785EDD32CE53E27E6F20t6v1J" TargetMode = "External"/>
	<Relationship Id="rId991" Type="http://schemas.openxmlformats.org/officeDocument/2006/relationships/hyperlink" Target="consultantplus://offline/ref=54C98717FB0A7A304A007278D55586112A265DE64712C708F4110B8A689E4092DC2ED4DC54636743D97ACD3E9781785EDD32CE53E27E6F20t6v1J" TargetMode = "External"/>
	<Relationship Id="rId992" Type="http://schemas.openxmlformats.org/officeDocument/2006/relationships/hyperlink" Target="consultantplus://offline/ref=54C98717FB0A7A304A007278D55586112D2E50EC4714C708F4110B8A689E4092DC2ED4DC5463674DD87ACD3E9781785EDD32CE53E27E6F20t6v1J" TargetMode = "External"/>
	<Relationship Id="rId993" Type="http://schemas.openxmlformats.org/officeDocument/2006/relationships/hyperlink" Target="consultantplus://offline/ref=54C98717FB0A7A304A007278D55586112A225EE54512C708F4110B8A689E4092DC2ED4DC5463644DDC7ACD3E9781785EDD32CE53E27E6F20t6v1J" TargetMode = "External"/>
	<Relationship Id="rId994" Type="http://schemas.openxmlformats.org/officeDocument/2006/relationships/hyperlink" Target="consultantplus://offline/ref=54C98717FB0A7A304A007278D55586112A225EE54512C708F4110B8A689E4092DC2ED4DC5463644DDD7ACD3E9781785EDD32CE53E27E6F20t6v1J" TargetMode = "External"/>
	<Relationship Id="rId995" Type="http://schemas.openxmlformats.org/officeDocument/2006/relationships/hyperlink" Target="consultantplus://offline/ref=54C98717FB0A7A304A007278D55586112D2E50EC4714C708F4110B8A689E4092DC2ED4DC5463674DDA7ACD3E9781785EDD32CE53E27E6F20t6v1J" TargetMode = "External"/>
	<Relationship Id="rId996" Type="http://schemas.openxmlformats.org/officeDocument/2006/relationships/hyperlink" Target="consultantplus://offline/ref=54C98717FB0A7A304A007278D55586112D2E50EC4714C708F4110B8A689E4092DC2ED4DC5463674DDB7ACD3E9781785EDD32CE53E27E6F20t6v1J" TargetMode = "External"/>
	<Relationship Id="rId997" Type="http://schemas.openxmlformats.org/officeDocument/2006/relationships/hyperlink" Target="consultantplus://offline/ref=54C98717FB0A7A304A007278D55586112D2E50EC4714C708F4110B8A689E4092DC2ED4DC5463674DD57ACD3E9781785EDD32CE53E27E6F20t6v1J" TargetMode = "External"/>
	<Relationship Id="rId998" Type="http://schemas.openxmlformats.org/officeDocument/2006/relationships/hyperlink" Target="consultantplus://offline/ref=54C98717FB0A7A304A007278D55586112D225CE3471CC708F4110B8A689E4092DC2ED4DC54636745DB7ACD3E9781785EDD32CE53E27E6F20t6v1J" TargetMode = "External"/>
	<Relationship Id="rId999" Type="http://schemas.openxmlformats.org/officeDocument/2006/relationships/hyperlink" Target="consultantplus://offline/ref=54C98717FB0A7A304A007278D55586112F2159E64614C708F4110B8A689E4092DC2ED4DC54636746D97ACD3E9781785EDD32CE53E27E6F20t6v1J" TargetMode = "External"/>
	<Relationship Id="rId1000" Type="http://schemas.openxmlformats.org/officeDocument/2006/relationships/hyperlink" Target="consultantplus://offline/ref=54C98717FB0A7A304A007278D55586112F2150ED461DC708F4110B8A689E4092DC2ED4DC54636744D47ACD3E9781785EDD32CE53E27E6F20t6v1J" TargetMode = "External"/>
	<Relationship Id="rId1001" Type="http://schemas.openxmlformats.org/officeDocument/2006/relationships/hyperlink" Target="consultantplus://offline/ref=54C98717FB0A7A304A007278D55586112F205AE24010C708F4110B8A689E4092DC2ED4DC54636644DD7ACD3E9781785EDD32CE53E27E6F20t6v1J" TargetMode = "External"/>
	<Relationship Id="rId1002" Type="http://schemas.openxmlformats.org/officeDocument/2006/relationships/hyperlink" Target="consultantplus://offline/ref=54C98717FB0A7A304A007278D55586112A205BE04211C708F4110B8A689E4092DC2ED4DC54636744D47ACD3E9781785EDD32CE53E27E6F20t6v1J" TargetMode = "External"/>
	<Relationship Id="rId1003" Type="http://schemas.openxmlformats.org/officeDocument/2006/relationships/hyperlink" Target="consultantplus://offline/ref=54C98717FB0A7A304A007278D55586112A205BE04211C708F4110B8A689E4092DC2ED4DC54636744D57ACD3E9781785EDD32CE53E27E6F20t6v1J" TargetMode = "External"/>
	<Relationship Id="rId1004" Type="http://schemas.openxmlformats.org/officeDocument/2006/relationships/hyperlink" Target="consultantplus://offline/ref=54C98717FB0A7A304A007278D55586112A205DE14117C708F4110B8A689E4092DC2ED4DC54636642DF7ACD3E9781785EDD32CE53E27E6F20t6v1J" TargetMode = "External"/>
	<Relationship Id="rId1005" Type="http://schemas.openxmlformats.org/officeDocument/2006/relationships/hyperlink" Target="consultantplus://offline/ref=54C98717FB0A7A304A007278D55586112A205DE34912C708F4110B8A689E4092DC2ED4DC52606F4F8820DD3ADED67242DA2ED053FC7Et6vBJ" TargetMode = "External"/>
	<Relationship Id="rId1006" Type="http://schemas.openxmlformats.org/officeDocument/2006/relationships/hyperlink" Target="consultantplus://offline/ref=54C98717FB0A7A304A007278D55586112A225EE54512C708F4110B8A689E4092DC2ED4DC54636345D97ACD3E9781785EDD32CE53E27E6F20t6v1J" TargetMode = "External"/>
	<Relationship Id="rId1007" Type="http://schemas.openxmlformats.org/officeDocument/2006/relationships/hyperlink" Target="consultantplus://offline/ref=54C98717FB0A7A304A007278D55586112A245AE44211C708F4110B8A689E4092DC2ED4DC54636147D97ACD3E9781785EDD32CE53E27E6F20t6v1J" TargetMode = "External"/>
	<Relationship Id="rId1008" Type="http://schemas.openxmlformats.org/officeDocument/2006/relationships/hyperlink" Target="consultantplus://offline/ref=54C98717FB0A7A304A007278D55586112A2359E24712C708F4110B8A689E4092DC2ED4DC54636743D97ACD3E9781785EDD32CE53E27E6F20t6v1J" TargetMode = "External"/>
	<Relationship Id="rId1009" Type="http://schemas.openxmlformats.org/officeDocument/2006/relationships/hyperlink" Target="consultantplus://offline/ref=54C98717FB0A7A304A007278D55586112A205DE14117C708F4110B8A689E4092DC2ED4DC54636642D87ACD3E9781785EDD32CE53E27E6F20t6v1J" TargetMode = "External"/>
	<Relationship Id="rId1010" Type="http://schemas.openxmlformats.org/officeDocument/2006/relationships/hyperlink" Target="consultantplus://offline/ref=54C98717FB0A7A304A007278D55586112A205DE34912C708F4110B8A689E4092DC2ED4DC52606E4F8820DD3ADED67242DA2ED053FC7Et6vBJ" TargetMode = "External"/>
	<Relationship Id="rId1011" Type="http://schemas.openxmlformats.org/officeDocument/2006/relationships/hyperlink" Target="consultantplus://offline/ref=54C98717FB0A7A304A007278D55586112A225EE54512C708F4110B8A689E4092DC2ED4DC54636345DA7ACD3E9781785EDD32CE53E27E6F20t6v1J" TargetMode = "External"/>
	<Relationship Id="rId1012" Type="http://schemas.openxmlformats.org/officeDocument/2006/relationships/hyperlink" Target="consultantplus://offline/ref=54C98717FB0A7A304A007278D55586112F205AE24010C708F4110B8A689E4092DC2ED4DC54636644DE7ACD3E9781785EDD32CE53E27E6F20t6v1J" TargetMode = "External"/>
	<Relationship Id="rId1013" Type="http://schemas.openxmlformats.org/officeDocument/2006/relationships/hyperlink" Target="consultantplus://offline/ref=54C98717FB0A7A304A007278D55586112A225EE54512C708F4110B8A689E4092DC2ED4DC54636345DB7ACD3E9781785EDD32CE53E27E6F20t6v1J" TargetMode = "External"/>
	<Relationship Id="rId1014" Type="http://schemas.openxmlformats.org/officeDocument/2006/relationships/hyperlink" Target="consultantplus://offline/ref=54C98717FB0A7A304A007278D55586112A205DE14117C708F4110B8A689E4092DC2ED4DC54636642D97ACD3E9781785EDD32CE53E27E6F20t6v1J" TargetMode = "External"/>
	<Relationship Id="rId1015" Type="http://schemas.openxmlformats.org/officeDocument/2006/relationships/hyperlink" Target="consultantplus://offline/ref=54C98717FB0A7A304A007278D55586112A205DE34912C708F4110B8A689E4092DC2ED4DC5267674F8820DD3ADED67242DA2ED053FC7Et6vBJ" TargetMode = "External"/>
	<Relationship Id="rId1016" Type="http://schemas.openxmlformats.org/officeDocument/2006/relationships/hyperlink" Target="consultantplus://offline/ref=54C98717FB0A7A304A007278D55586112A225EE54512C708F4110B8A689E4092DC2ED4DC54636345D47ACD3E9781785EDD32CE53E27E6F20t6v1J" TargetMode = "External"/>
	<Relationship Id="rId1017" Type="http://schemas.openxmlformats.org/officeDocument/2006/relationships/hyperlink" Target="consultantplus://offline/ref=54C98717FB0A7A304A007278D55586112A245AE44211C708F4110B8A689E4092DC2ED4DC54636147DA7ACD3E9781785EDD32CE53E27E6F20t6v1J" TargetMode = "External"/>
	<Relationship Id="rId1018" Type="http://schemas.openxmlformats.org/officeDocument/2006/relationships/hyperlink" Target="consultantplus://offline/ref=54C98717FB0A7A304A007278D55586112A225EE54512C708F4110B8A689E4092DC2ED4DC54636345D57ACD3E9781785EDD32CE53E27E6F20t6v1J" TargetMode = "External"/>
	<Relationship Id="rId1019" Type="http://schemas.openxmlformats.org/officeDocument/2006/relationships/hyperlink" Target="consultantplus://offline/ref=54C98717FB0A7A304A007278D55586112A225EE54512C708F4110B8A689E4092DC2ED4DC54636346DD7ACD3E9781785EDD32CE53E27E6F20t6v1J" TargetMode = "External"/>
	<Relationship Id="rId1020" Type="http://schemas.openxmlformats.org/officeDocument/2006/relationships/hyperlink" Target="consultantplus://offline/ref=54C98717FB0A7A304A007278D55586112A225EE54512C708F4110B8A689E4092DC2ED4DC54636346DE7ACD3E9781785EDD32CE53E27E6F20t6v1J" TargetMode = "External"/>
	<Relationship Id="rId1021" Type="http://schemas.openxmlformats.org/officeDocument/2006/relationships/hyperlink" Target="consultantplus://offline/ref=54C98717FB0A7A304A007278D55586112F2E59EC4511C708F4110B8A689E4092DC2ED4DC54636747DF7ACD3E9781785EDD32CE53E27E6F20t6v1J" TargetMode = "External"/>
	<Relationship Id="rId1022" Type="http://schemas.openxmlformats.org/officeDocument/2006/relationships/hyperlink" Target="consultantplus://offline/ref=54C98717FB0A7A304A007278D55586112A225EE54512C708F4110B8A689E4092DC2ED4DC54636346D87ACD3E9781785EDD32CE53E27E6F20t6v1J" TargetMode = "External"/>
	<Relationship Id="rId1023" Type="http://schemas.openxmlformats.org/officeDocument/2006/relationships/hyperlink" Target="consultantplus://offline/ref=54C98717FB0A7A304A007278D55586112A205DE14117C708F4110B8A689E4092DC2ED4DC54636642DA7ACD3E9781785EDD32CE53E27E6F20t6v1J" TargetMode = "External"/>
	<Relationship Id="rId1024" Type="http://schemas.openxmlformats.org/officeDocument/2006/relationships/hyperlink" Target="consultantplus://offline/ref=54C98717FB0A7A304A007278D55586112A205DE34912C708F4110B8A689E4092DC2ED4DC5267664F8820DD3ADED67242DA2ED053FC7Et6vBJ" TargetMode = "External"/>
	<Relationship Id="rId1025" Type="http://schemas.openxmlformats.org/officeDocument/2006/relationships/hyperlink" Target="consultantplus://offline/ref=54C98717FB0A7A304A007278D55586112A225EE54512C708F4110B8A689E4092DC2ED4DC54636346D97ACD3E9781785EDD32CE53E27E6F20t6v1J" TargetMode = "External"/>
	<Relationship Id="rId1026" Type="http://schemas.openxmlformats.org/officeDocument/2006/relationships/hyperlink" Target="consultantplus://offline/ref=54C98717FB0A7A304A007278D55586112D2E58ED421DC708F4110B8A689E4092DC2ED4DC54636745D57ACD3E9781785EDD32CE53E27E6F20t6v1J" TargetMode = "External"/>
	<Relationship Id="rId1027" Type="http://schemas.openxmlformats.org/officeDocument/2006/relationships/hyperlink" Target="consultantplus://offline/ref=54C98717FB0A7A304A007278D55586112D235FE14710C708F4110B8A689E4092DC2ED4DC54636646D97ACD3E9781785EDD32CE53E27E6F20t6v1J" TargetMode = "External"/>
	<Relationship Id="rId1028" Type="http://schemas.openxmlformats.org/officeDocument/2006/relationships/hyperlink" Target="consultantplus://offline/ref=54C98717FB0A7A304A007278D55586112C2E58E44910C708F4110B8A689E4092DC2ED4DC54636745D87ACD3E9781785EDD32CE53E27E6F20t6v1J" TargetMode = "External"/>
	<Relationship Id="rId1029" Type="http://schemas.openxmlformats.org/officeDocument/2006/relationships/hyperlink" Target="consultantplus://offline/ref=54C98717FB0A7A304A007278D55586112A205DE64414C708F4110B8A689E4092DC2ED4DC5463674DD57ACD3E9781785EDD32CE53E27E6F20t6v1J" TargetMode = "External"/>
	<Relationship Id="rId1030" Type="http://schemas.openxmlformats.org/officeDocument/2006/relationships/hyperlink" Target="consultantplus://offline/ref=54C98717FB0A7A304A007278D55586112A225EE54512C708F4110B8A689E4092DC2ED4DC54636346DA7ACD3E9781785EDD32CE53E27E6F20t6v1J" TargetMode = "External"/>
	<Relationship Id="rId1031" Type="http://schemas.openxmlformats.org/officeDocument/2006/relationships/hyperlink" Target="consultantplus://offline/ref=54C98717FB0A7A304A007278D55586112F2158ED4117C708F4110B8A689E4092DC2ED4DC54636744D57ACD3E9781785EDD32CE53E27E6F20t6v1J" TargetMode = "External"/>
	<Relationship Id="rId1032" Type="http://schemas.openxmlformats.org/officeDocument/2006/relationships/hyperlink" Target="consultantplus://offline/ref=54C98717FB0A7A304A007278D55586112A265DE34514C708F4110B8A689E4092DC2ED4DC54636645DD7ACD3E9781785EDD32CE53E27E6F20t6v1J" TargetMode = "External"/>
	<Relationship Id="rId1033" Type="http://schemas.openxmlformats.org/officeDocument/2006/relationships/hyperlink" Target="consultantplus://offline/ref=54C98717FB0A7A304A007278D55586112A2251E24510C708F4110B8A689E4092CE2E8CD056647944DE6F9B6FD1tDv0J" TargetMode = "External"/>
	<Relationship Id="rId1034" Type="http://schemas.openxmlformats.org/officeDocument/2006/relationships/hyperlink" Target="consultantplus://offline/ref=54C98717FB0A7A304A007278D55586112A2251E24510C708F4110B8A689E4092DC2ED4DC54636747D97ACD3E9781785EDD32CE53E27E6F20t6v1J" TargetMode = "External"/>
	<Relationship Id="rId1035" Type="http://schemas.openxmlformats.org/officeDocument/2006/relationships/hyperlink" Target="consultantplus://offline/ref=54C98717FB0A7A304A007278D55586112A205BE04211C708F4110B8A689E4092DC2ED4DC54636744D47ACD3E9781785EDD32CE53E27E6F20t6v1J" TargetMode = "External"/>
	<Relationship Id="rId1036" Type="http://schemas.openxmlformats.org/officeDocument/2006/relationships/hyperlink" Target="consultantplus://offline/ref=54C98717FB0A7A304A007278D55586112A205BE04211C708F4110B8A689E4092DC2ED4DC54636744D57ACD3E9781785EDD32CE53E27E6F20t6v1J" TargetMode = "External"/>
	<Relationship Id="rId1037" Type="http://schemas.openxmlformats.org/officeDocument/2006/relationships/hyperlink" Target="consultantplus://offline/ref=54C98717FB0A7A304A007278D55586112D235FE14710C708F4110B8A689E4092DC2ED4DC5463664DDB7ACD3E9781785EDD32CE53E27E6F20t6v1J" TargetMode = "External"/>
	<Relationship Id="rId1038" Type="http://schemas.openxmlformats.org/officeDocument/2006/relationships/hyperlink" Target="consultantplus://offline/ref=54C98717FB0A7A304A007278D55586112A225EE54512C708F4110B8A689E4092DC2ED4DC54636346DB7ACD3E9781785EDD32CE53E27E6F20t6v1J" TargetMode = "External"/>
	<Relationship Id="rId1039" Type="http://schemas.openxmlformats.org/officeDocument/2006/relationships/hyperlink" Target="consultantplus://offline/ref=54C98717FB0A7A304A007278D55586112D245EEC4812C708F4110B8A689E4092DC2ED4DC54636745DC7ACD3E9781785EDD32CE53E27E6F20t6v1J" TargetMode = "External"/>
	<Relationship Id="rId1040" Type="http://schemas.openxmlformats.org/officeDocument/2006/relationships/hyperlink" Target="consultantplus://offline/ref=54C98717FB0A7A304A007278D55586112A205BE04211C708F4110B8A689E4092DC2ED4DC54636744D47ACD3E9781785EDD32CE53E27E6F20t6v1J" TargetMode = "External"/>
	<Relationship Id="rId1041" Type="http://schemas.openxmlformats.org/officeDocument/2006/relationships/hyperlink" Target="consultantplus://offline/ref=54C98717FB0A7A304A007278D55586112D2F51ED4812C708F4110B8A689E4092DC2ED4DC54636744DA7ACD3E9781785EDD32CE53E27E6F20t6v1J" TargetMode = "External"/>
	<Relationship Id="rId1042" Type="http://schemas.openxmlformats.org/officeDocument/2006/relationships/hyperlink" Target="consultantplus://offline/ref=54C98717FB0A7A304A007278D55586112A255EE5441DC708F4110B8A689E4092DC2ED4DC54636745DC7ACD3E9781785EDD32CE53E27E6F20t6v1J" TargetMode = "External"/>
	<Relationship Id="rId1043" Type="http://schemas.openxmlformats.org/officeDocument/2006/relationships/hyperlink" Target="consultantplus://offline/ref=54C98717FB0A7A304A007278D55586112A255EE5441DC708F4110B8A689E4092DC2ED4DC54636745DD7ACD3E9781785EDD32CE53E27E6F20t6v1J" TargetMode = "External"/>
	<Relationship Id="rId1044" Type="http://schemas.openxmlformats.org/officeDocument/2006/relationships/hyperlink" Target="consultantplus://offline/ref=54C98717FB0A7A304A007278D55586112A2058E4431CC708F4110B8A689E4092DC2ED4DC54636447DB7ACD3E9781785EDD32CE53E27E6F20t6v1J" TargetMode = "External"/>
	<Relationship Id="rId1045" Type="http://schemas.openxmlformats.org/officeDocument/2006/relationships/hyperlink" Target="consultantplus://offline/ref=54C98717FB0A7A304A007278D55586112D2259EC4017C708F4110B8A689E4092DC2ED4DC54636745D57ACD3E9781785EDD32CE53E27E6F20t6v1J" TargetMode = "External"/>
	<Relationship Id="rId1046" Type="http://schemas.openxmlformats.org/officeDocument/2006/relationships/hyperlink" Target="consultantplus://offline/ref=54C98717FB0A7A304A007278D55586112A2050E04015C708F4110B8A689E4092DC2ED4D854606C108D35CC62D1D36B5CD832CC51FEt7v8J" TargetMode = "External"/>
	<Relationship Id="rId1047" Type="http://schemas.openxmlformats.org/officeDocument/2006/relationships/hyperlink" Target="consultantplus://offline/ref=54C98717FB0A7A304A007278D55586112D2259EC4017C708F4110B8A689E4092DC2ED4DC54636746DC7ACD3E9781785EDD32CE53E27E6F20t6v1J" TargetMode = "External"/>
	<Relationship Id="rId1048" Type="http://schemas.openxmlformats.org/officeDocument/2006/relationships/hyperlink" Target="consultantplus://offline/ref=54C98717FB0A7A304A007278D55586112A2050E04015C708F4110B8A689E4092DC2ED4DF51626C108D35CC62D1D36B5CD832CC51FEt7v8J" TargetMode = "External"/>
	<Relationship Id="rId1049" Type="http://schemas.openxmlformats.org/officeDocument/2006/relationships/hyperlink" Target="consultantplus://offline/ref=54C98717FB0A7A304A007278D55586112D2251E64114C708F4110B8A689E4092DC2ED4DC54636745DB7ACD3E9781785EDD32CE53E27E6F20t6v1J" TargetMode = "External"/>
	<Relationship Id="rId1050" Type="http://schemas.openxmlformats.org/officeDocument/2006/relationships/hyperlink" Target="consultantplus://offline/ref=54C98717FB0A7A304A007278D55586112F2758E74614C708F4110B8A689E4092DC2ED4DC54636744D47ACD3E9781785EDD32CE53E27E6F20t6v1J" TargetMode = "External"/>
	<Relationship Id="rId1051" Type="http://schemas.openxmlformats.org/officeDocument/2006/relationships/hyperlink" Target="consultantplus://offline/ref=54C98717FB0A7A304A007278D55586112A255EE5441DC708F4110B8A689E4092DC2ED4DC54636745DE7ACD3E9781785EDD32CE53E27E6F20t6v1J" TargetMode = "External"/>
	<Relationship Id="rId1052" Type="http://schemas.openxmlformats.org/officeDocument/2006/relationships/hyperlink" Target="consultantplus://offline/ref=54C98717FB0A7A304A007278D55586112A205CE54814C708F4110B8A689E4092DC2ED4D95F373600897C9B68CDD47742D82CCCt5v5J" TargetMode = "External"/>
	<Relationship Id="rId1053" Type="http://schemas.openxmlformats.org/officeDocument/2006/relationships/hyperlink" Target="consultantplus://offline/ref=54C98717FB0A7A304A007278D55586112F2159E64614C708F4110B8A689E4092DC2ED4DC54636743DB7ACD3E9781785EDD32CE53E27E6F20t6v1J" TargetMode = "External"/>
	<Relationship Id="rId1054" Type="http://schemas.openxmlformats.org/officeDocument/2006/relationships/hyperlink" Target="consultantplus://offline/ref=54C98717FB0A7A304A007278D55586112C2658E24817C708F4110B8A689E4092DC2ED4DC54636645D47ACD3E9781785EDD32CE53E27E6F20t6v1J" TargetMode = "External"/>
	<Relationship Id="rId1055" Type="http://schemas.openxmlformats.org/officeDocument/2006/relationships/hyperlink" Target="consultantplus://offline/ref=54C98717FB0A7A304A007278D55586112A225EE5441CC708F4110B8A689E4092DC2ED4DC54636746D57ACD3E9781785EDD32CE53E27E6F20t6v1J" TargetMode = "External"/>
	<Relationship Id="rId1056" Type="http://schemas.openxmlformats.org/officeDocument/2006/relationships/hyperlink" Target="consultantplus://offline/ref=54C98717FB0A7A304A007278D55586112F2159E64713C708F4110B8A689E4092DC2ED4DC54636746DD7ACD3E9781785EDD32CE53E27E6F20t6v1J" TargetMode = "External"/>
	<Relationship Id="rId1057" Type="http://schemas.openxmlformats.org/officeDocument/2006/relationships/hyperlink" Target="consultantplus://offline/ref=54C98717FB0A7A304A007278D55586112D2158E44811C708F4110B8A689E4092DC2ED4DC54636745DD7ACD3E9781785EDD32CE53E27E6F20t6v1J" TargetMode = "External"/>
	<Relationship Id="rId1058" Type="http://schemas.openxmlformats.org/officeDocument/2006/relationships/hyperlink" Target="consultantplus://offline/ref=54C98717FB0A7A304A007278D55586112D2158E44811C708F4110B8A689E4092DC2ED4DC54636745DE7ACD3E9781785EDD32CE53E27E6F20t6v1J" TargetMode = "External"/>
	<Relationship Id="rId1059" Type="http://schemas.openxmlformats.org/officeDocument/2006/relationships/hyperlink" Target="consultantplus://offline/ref=54C98717FB0A7A304A007278D55586112D2158E44811C708F4110B8A689E4092DC2ED4DC54636747D87ACD3E9781785EDD32CE53E27E6F20t6v1J" TargetMode = "External"/>
	<Relationship Id="rId1060" Type="http://schemas.openxmlformats.org/officeDocument/2006/relationships/hyperlink" Target="consultantplus://offline/ref=54C98717FB0A7A304A007278D55586112A235FE34511C708F4110B8A689E4092DC2ED4DC54636745DC7ACD3E9781785EDD32CE53E27E6F20t6v1J" TargetMode = "External"/>
	<Relationship Id="rId1061" Type="http://schemas.openxmlformats.org/officeDocument/2006/relationships/hyperlink" Target="consultantplus://offline/ref=BB4E338D3A100D0C5103EDF01D240E6DE8603E7D28B8A743862767455E6A3CABAB71540BEF10CCB03FEE4D4EE073EF565BE61CFB11A3385CuCv4J" TargetMode = "External"/>
	<Relationship Id="rId1062" Type="http://schemas.openxmlformats.org/officeDocument/2006/relationships/hyperlink" Target="consultantplus://offline/ref=BB4E338D3A100D0C5103EDF01D240E6DE86E3A7A26BDA743862767455E6A3CABAB71540BEF10CCB336EE4D4EE073EF565BE61CFB11A3385CuCv4J" TargetMode = "External"/>
	<Relationship Id="rId1063" Type="http://schemas.openxmlformats.org/officeDocument/2006/relationships/hyperlink" Target="consultantplus://offline/ref=BB4E338D3A100D0C5103EDF01D240E6DE861387B2BBAA743862767455E6A3CABAB71540BEF10CCB033EE4D4EE073EF565BE61CFB11A3385CuCv4J" TargetMode = "External"/>
	<Relationship Id="rId1064" Type="http://schemas.openxmlformats.org/officeDocument/2006/relationships/hyperlink" Target="consultantplus://offline/ref=BB4E338D3A100D0C5103EDF01D240E6DE86E3A7A26BDA743862767455E6A3CABAB71540BEF10CCB135EE4D4EE073EF565BE61CFB11A3385CuCv4J" TargetMode = "External"/>
	<Relationship Id="rId1065" Type="http://schemas.openxmlformats.org/officeDocument/2006/relationships/hyperlink" Target="consultantplus://offline/ref=BB4E338D3A100D0C5103EDF01D240E6DEF6C3D7D2BBDA743862767455E6A3CABAB71540BEF10CCB136EE4D4EE073EF565BE61CFB11A3385CuCv4J" TargetMode = "External"/>
	<Relationship Id="rId1066" Type="http://schemas.openxmlformats.org/officeDocument/2006/relationships/hyperlink" Target="consultantplus://offline/ref=BB4E338D3A100D0C5103EDF01D240E6DEF6C327329B0A743862767455E6A3CABAB71540BEF10CCB235EE4D4EE073EF565BE61CFB11A3385CuCv4J" TargetMode = "External"/>
	<Relationship Id="rId1067" Type="http://schemas.openxmlformats.org/officeDocument/2006/relationships/hyperlink" Target="consultantplus://offline/ref=BB4E338D3A100D0C5103EDF01D240E6DE86E3A7A26BDA743862767455E6A3CABAB71540BEF10CCB236EE4D4EE073EF565BE61CFB11A3385CuCv4J" TargetMode = "External"/>
	<Relationship Id="rId1068" Type="http://schemas.openxmlformats.org/officeDocument/2006/relationships/hyperlink" Target="consultantplus://offline/ref=BB4E338D3A100D0C5103EDF01D240E6DE8603B792EBCA743862767455E6A3CABAB71540BEF10CCB134EE4D4EE073EF565BE61CFB11A3385CuCv4J" TargetMode = "External"/>
	<Relationship Id="rId1069" Type="http://schemas.openxmlformats.org/officeDocument/2006/relationships/hyperlink" Target="consultantplus://offline/ref=BB4E338D3A100D0C5103EDF01D240E6DE8603B792EBCA743862767455E6A3CABAB71540BEF10CCB030EE4D4EE073EF565BE61CFB11A3385CuCv4J" TargetMode = "External"/>
	<Relationship Id="rId1070" Type="http://schemas.openxmlformats.org/officeDocument/2006/relationships/hyperlink" Target="consultantplus://offline/ref=BB4E338D3A100D0C5103EDF01D240E6DE8603B792EBEA743862767455E6A3CABAB71540BEF10CCB03FEE4D4EE073EF565BE61CFB11A3385CuCv4J" TargetMode = "External"/>
	<Relationship Id="rId1071" Type="http://schemas.openxmlformats.org/officeDocument/2006/relationships/hyperlink" Target="consultantplus://offline/ref=BB4E338D3A100D0C5103EDF01D240E6DE8613F7C2CBFA743862767455E6A3CABAB71540BEF10CCB03FEE4D4EE073EF565BE61CFB11A3385CuCv4J" TargetMode = "External"/>
	<Relationship Id="rId1072" Type="http://schemas.openxmlformats.org/officeDocument/2006/relationships/hyperlink" Target="consultantplus://offline/ref=BB4E338D3A100D0C5103EDF01D240E6DE8603B792EBDA743862767455E6A3CABAB71540BEF10CCB03FEE4D4EE073EF565BE61CFB11A3385CuCv4J" TargetMode = "External"/>
	<Relationship Id="rId1073" Type="http://schemas.openxmlformats.org/officeDocument/2006/relationships/hyperlink" Target="consultantplus://offline/ref=BB4E338D3A100D0C5103EDF01D240E6DE8613C7F2DB0A743862767455E6A3CABAB71540BEF10CCB133EE4D4EE073EF565BE61CFB11A3385CuCv4J" TargetMode = "External"/>
	<Relationship Id="rId1074" Type="http://schemas.openxmlformats.org/officeDocument/2006/relationships/hyperlink" Target="consultantplus://offline/ref=BB4E338D3A100D0C5103EDF01D240E6DE8613C7F2DB0A743862767455E6A3CABAB71540BEF10CCB73EEE4D4EE073EF565BE61CFB11A3385CuCv4J" TargetMode = "External"/>
	<Relationship Id="rId1075" Type="http://schemas.openxmlformats.org/officeDocument/2006/relationships/hyperlink" Target="consultantplus://offline/ref=BB4E338D3A100D0C5103EDF01D240E6DE8613C7F2DB0A743862767455E6A3CABAB71540BEF10CDB134EE4D4EE073EF565BE61CFB11A3385CuCv4J" TargetMode = "External"/>
	<Relationship Id="rId1076" Type="http://schemas.openxmlformats.org/officeDocument/2006/relationships/hyperlink" Target="consultantplus://offline/ref=BB4E338D3A100D0C5103EDF01D240E6DE8613D7D2EBAA743862767455E6A3CABAB71540BEF10CCB030EE4D4EE073EF565BE61CFB11A3385CuCv4J" TargetMode = "External"/>
	<Relationship Id="rId1077" Type="http://schemas.openxmlformats.org/officeDocument/2006/relationships/hyperlink" Target="consultantplus://offline/ref=BB4E338D3A100D0C5103EDF01D240E6DE8613D7D2EBAA743862767455E6A3CABAB71540BEF10CCB137EE4D4EE073EF565BE61CFB11A3385CuCv4J" TargetMode = "External"/>
	<Relationship Id="rId1078" Type="http://schemas.openxmlformats.org/officeDocument/2006/relationships/hyperlink" Target="consultantplus://offline/ref=BB4E338D3A100D0C5103EDF01D240E6DE86E3A7A26BDA743862767455E6A3CABAB71540BEF10CCB234EE4D4EE073EF565BE61CFB11A3385CuCv4J" TargetMode = "External"/>
	<Relationship Id="rId1079" Type="http://schemas.openxmlformats.org/officeDocument/2006/relationships/hyperlink" Target="consultantplus://offline/ref=BB4E338D3A100D0C5103EDF01D240E6DEF6D327E2AB8A743862767455E6A3CABAB715408E4449DF463E81B18BA26E04A5EF81EuFvDJ" TargetMode = "External"/>
	<Relationship Id="rId1080" Type="http://schemas.openxmlformats.org/officeDocument/2006/relationships/hyperlink" Target="consultantplus://offline/ref=BB4E338D3A100D0C5103EDF01D240E6DEF6A3F7329B9A743862767455E6A3CABAB71540EE61B98E172B0141DA338E25642FA1CFBu0vBJ" TargetMode = "External"/>
	<Relationship Id="rId1081" Type="http://schemas.openxmlformats.org/officeDocument/2006/relationships/hyperlink" Target="consultantplus://offline/ref=BB4E338D3A100D0C5103EDF01D240E6DE9693B7B2BBAA743862767455E6A3CABAB71540BEF10CDB336EE4D4EE073EF565BE61CFB11A3385CuCv4J" TargetMode = "External"/>
	<Relationship Id="rId1082" Type="http://schemas.openxmlformats.org/officeDocument/2006/relationships/hyperlink" Target="consultantplus://offline/ref=BB4E338D3A100D0C5103EDF01D240E6DEA603B7F2DBFA743862767455E6A3CABAB71540BEF10CCB03FEE4D4EE073EF565BE61CFB11A3385CuCv4J" TargetMode = "External"/>
	<Relationship Id="rId1083" Type="http://schemas.openxmlformats.org/officeDocument/2006/relationships/hyperlink" Target="consultantplus://offline/ref=BB4E338D3A100D0C5103EDF01D240E6DE86A3A7C2BBDA743862767455E6A3CABAB71540BEF10CDB030EE4D4EE073EF565BE61CFB11A3385CuCv4J" TargetMode = "External"/>
	<Relationship Id="rId1084" Type="http://schemas.openxmlformats.org/officeDocument/2006/relationships/hyperlink" Target="consultantplus://offline/ref=BB4E338D3A100D0C5103EDF01D240E6DEF6B3B732DBCA743862767455E6A3CABAB71540BEF10CDB737EE4D4EE073EF565BE61CFB11A3385CuCv4J" TargetMode = "External"/>
	<Relationship Id="rId1085" Type="http://schemas.openxmlformats.org/officeDocument/2006/relationships/hyperlink" Target="consultantplus://offline/ref=BB4E338D3A100D0C5103EDF01D240E6DEF6D337928BBA743862767455E6A3CABAB71540BEF10CCB135EE4D4EE073EF565BE61CFB11A3385CuCv4J" TargetMode = "External"/>
	<Relationship Id="rId1086" Type="http://schemas.openxmlformats.org/officeDocument/2006/relationships/hyperlink" Target="consultantplus://offline/ref=BB4E338D3A100D0C5103EDF01D240E6DEF6C3B7C29BEA743862767455E6A3CABAB71540BEF10CCB730EE4D4EE073EF565BE61CFB11A3385CuCv4J" TargetMode = "External"/>
	<Relationship Id="rId1087" Type="http://schemas.openxmlformats.org/officeDocument/2006/relationships/hyperlink" Target="consultantplus://offline/ref=BB4E338D3A100D0C5103EDF01D240E6DE86D3E7D29B0A743862767455E6A3CABAB71540BEF10CCB13EEE4D4EE073EF565BE61CFB11A3385CuCv4J" TargetMode = "External"/>
	<Relationship Id="rId1088" Type="http://schemas.openxmlformats.org/officeDocument/2006/relationships/hyperlink" Target="consultantplus://offline/ref=BB4E338D3A100D0C5103EDF01D240E6DEF6D3C7B2BBEA743862767455E6A3CABAB71540BEF10C8B23FEE4D4EE073EF565BE61CFB11A3385CuCv4J" TargetMode = "External"/>
	<Relationship Id="rId1089" Type="http://schemas.openxmlformats.org/officeDocument/2006/relationships/hyperlink" Target="consultantplus://offline/ref=BB4E338D3A100D0C5103EDF01D240E6DE86E3A7A26BDA743862767455E6A3CABAB71540BEF10CCB233EE4D4EE073EF565BE61CFB11A3385CuCv4J" TargetMode = "External"/>
	<Relationship Id="rId1090" Type="http://schemas.openxmlformats.org/officeDocument/2006/relationships/hyperlink" Target="consultantplus://offline/ref=BB4E338D3A100D0C5103EDF01D240E6DE861327229B8A743862767455E6A3CABAB71540BEF10CDB037EE4D4EE073EF565BE61CFB11A3385CuCv4J" TargetMode = "External"/>
	<Relationship Id="rId1091" Type="http://schemas.openxmlformats.org/officeDocument/2006/relationships/hyperlink" Target="consultantplus://offline/ref=BB4E338D3A100D0C5103EDF01D240E6DE861327229B8A743862767455E6A3CABAB71540BEF10CDB034EE4D4EE073EF565BE61CFB11A3385CuCv4J" TargetMode = "External"/>
	<Relationship Id="rId1092" Type="http://schemas.openxmlformats.org/officeDocument/2006/relationships/hyperlink" Target="consultantplus://offline/ref=BB4E338D3A100D0C5103EDF01D240E6DEF6F3F792BBCA743862767455E6A3CABAB71540BEF10CCB137EE4D4EE073EF565BE61CFB11A3385CuCv4J" TargetMode = "External"/>
	<Relationship Id="rId1093" Type="http://schemas.openxmlformats.org/officeDocument/2006/relationships/hyperlink" Target="consultantplus://offline/ref=BB4E338D3A100D0C5103EDF01D240E6DE86C3B7B26B9A743862767455E6A3CABAB71540BEF10CCB034EE4D4EE073EF565BE61CFB11A3385CuCv4J" TargetMode = "External"/>
	<Relationship Id="rId1094" Type="http://schemas.openxmlformats.org/officeDocument/2006/relationships/hyperlink" Target="consultantplus://offline/ref=BB4E338D3A100D0C5103EDF01D240E6DEF6F3F7D2CB1A743862767455E6A3CABB9710C07ED17D2B034FB1B1FA6u2v2J" TargetMode = "External"/>
	<Relationship Id="rId1095" Type="http://schemas.openxmlformats.org/officeDocument/2006/relationships/hyperlink" Target="consultantplus://offline/ref=BB4E338D3A100D0C5103EDF01D240E6DEF6F3F792BBCA743862767455E6A3CABAB71540BEF10CCB03FEE4D4EE073EF565BE61CFB11A3385CuCv4J" TargetMode = "External"/>
	<Relationship Id="rId1096" Type="http://schemas.openxmlformats.org/officeDocument/2006/relationships/hyperlink" Target="consultantplus://offline/ref=BB4E338D3A100D0C5103EDF01D240E6DEA6E3B7828BAA743862767455E6A3CABAB71540BEF10CDB137EE4D4EE073EF565BE61CFB11A3385CuCv4J" TargetMode = "External"/>
	<Relationship Id="rId1097" Type="http://schemas.openxmlformats.org/officeDocument/2006/relationships/hyperlink" Target="consultantplus://offline/ref=BB4E338D3A100D0C5103EDF01D240E6DEF6D3C7B2BBEA743862767455E6A3CABAB71540BEF10C8B337EE4D4EE073EF565BE61CFB11A3385CuCv4J" TargetMode = "External"/>
	<Relationship Id="rId1098" Type="http://schemas.openxmlformats.org/officeDocument/2006/relationships/hyperlink" Target="consultantplus://offline/ref=BB4E338D3A100D0C5103EDF01D240E6DEF683D7A28BAA743862767455E6A3CABAB71540BEF10CCB137EE4D4EE073EF565BE61CFB11A3385CuCv4J" TargetMode = "External"/>
	<Relationship Id="rId1099" Type="http://schemas.openxmlformats.org/officeDocument/2006/relationships/hyperlink" Target="consultantplus://offline/ref=BB4E338D3A100D0C5103EDF01D240E6DEA6E3B782AB0A743862767455E6A3CABAB71540BEF10CCB33EEE4D4EE073EF565BE61CFB11A3385CuCv4J" TargetMode = "External"/>
	<Relationship Id="rId1100" Type="http://schemas.openxmlformats.org/officeDocument/2006/relationships/hyperlink" Target="consultantplus://offline/ref=BB4E338D3A100D0C5103EDF01D240E6DEF6D3C7B2BBEA743862767455E6A3CABAB71540BEF10C8B334EE4D4EE073EF565BE61CFB11A3385CuCv4J" TargetMode = "External"/>
	<Relationship Id="rId1101" Type="http://schemas.openxmlformats.org/officeDocument/2006/relationships/hyperlink" Target="consultantplus://offline/ref=BB4E338D3A100D0C5103EDF01D240E6DEA6E3B7828BAA743862767455E6A3CABAB71540BEF10CDB134EE4D4EE073EF565BE61CFB11A3385CuCv4J" TargetMode = "External"/>
	<Relationship Id="rId1102" Type="http://schemas.openxmlformats.org/officeDocument/2006/relationships/hyperlink" Target="consultantplus://offline/ref=BB4E338D3A100D0C5103EDF01D240E6DEF6D3C7B2BBEA743862767455E6A3CABAB71540BEF10C8B335EE4D4EE073EF565BE61CFB11A3385CuCv4J" TargetMode = "External"/>
	<Relationship Id="rId1103" Type="http://schemas.openxmlformats.org/officeDocument/2006/relationships/hyperlink" Target="consultantplus://offline/ref=BB4E338D3A100D0C5103EDF01D240E6DEF6A38722FB1A743862767455E6A3CABAB71540BEF10CCB534EE4D4EE073EF565BE61CFB11A3385CuCv4J" TargetMode = "External"/>
	<Relationship Id="rId1104" Type="http://schemas.openxmlformats.org/officeDocument/2006/relationships/hyperlink" Target="consultantplus://offline/ref=BB4E338D3A100D0C5103EDF01D240E6DEF6A38722FB1A743862767455E6A3CABAB71540BEF10CDB633EE4D4EE073EF565BE61CFB11A3385CuCv4J" TargetMode = "External"/>
	<Relationship Id="rId1105" Type="http://schemas.openxmlformats.org/officeDocument/2006/relationships/hyperlink" Target="consultantplus://offline/ref=BB4E338D3A100D0C5103EDF01D240E6DEF6C3B7C29BEA743862767455E6A3CABAB71540BEF10CCB73EEE4D4EE073EF565BE61CFB11A3385CuCv4J" TargetMode = "External"/>
	<Relationship Id="rId1106" Type="http://schemas.openxmlformats.org/officeDocument/2006/relationships/hyperlink" Target="consultantplus://offline/ref=BB4E338D3A100D0C5103EDF01D240E6DEA6D3A7A27B0A743862767455E6A3CABAB71540BEF10CCB133EE4D4EE073EF565BE61CFB11A3385CuCv4J" TargetMode = "External"/>
	<Relationship Id="rId1107" Type="http://schemas.openxmlformats.org/officeDocument/2006/relationships/hyperlink" Target="consultantplus://offline/ref=BB4E338D3A100D0C5103EDF01D240E6DE9683D7E27BBA743862767455E6A3CABAB71540BEF10CCB136EE4D4EE073EF565BE61CFB11A3385CuCv4J" TargetMode = "External"/>
	<Relationship Id="rId1108" Type="http://schemas.openxmlformats.org/officeDocument/2006/relationships/hyperlink" Target="consultantplus://offline/ref=BB4E338D3A100D0C5103EDF01D240E6DEF6F3F7F2FBBA743862767455E6A3CABAB71540BEF10CDB63EEE4D4EE073EF565BE61CFB11A3385CuCv4J" TargetMode = "External"/>
	<Relationship Id="rId1109" Type="http://schemas.openxmlformats.org/officeDocument/2006/relationships/hyperlink" Target="consultantplus://offline/ref=BB4E338D3A100D0C5103EDF01D240E6DEF6F3F7D27BEA743862767455E6A3CABAB71540BE914CEBB62B45D4AA924E54A5CFA02FB0FA3u3vCJ" TargetMode = "External"/>
	<Relationship Id="rId1110" Type="http://schemas.openxmlformats.org/officeDocument/2006/relationships/hyperlink" Target="consultantplus://offline/ref=BB4E338D3A100D0C5103EDF01D240E6DE9693B7C26B1A743862767455E6A3CABAB71540BEF10CFB036EE4D4EE073EF565BE61CFB11A3385CuCv4J" TargetMode = "External"/>
	<Relationship Id="rId1111" Type="http://schemas.openxmlformats.org/officeDocument/2006/relationships/hyperlink" Target="consultantplus://offline/ref=BB4E338D3A100D0C5103EDF01D240E6DE86F387E2BBCA743862767455E6A3CABAB71540BEF10CCB136EE4D4EE073EF565BE61CFB11A3385CuCv4J" TargetMode = "External"/>
	<Relationship Id="rId1112" Type="http://schemas.openxmlformats.org/officeDocument/2006/relationships/hyperlink" Target="consultantplus://offline/ref=BB4E338D3A100D0C5103EDF01D240E6DE86938722BB1A743862767455E6A3CABAB71540BEF10CCB03FEE4D4EE073EF565BE61CFB11A3385CuCv4J" TargetMode = "External"/>
	<Relationship Id="rId1113" Type="http://schemas.openxmlformats.org/officeDocument/2006/relationships/hyperlink" Target="consultantplus://offline/ref=BB4E338D3A100D0C5103EDF01D240E6DEF6A3A7C2FB0A743862767455E6A3CABAB71540BEF10CFB134EE4D4EE073EF565BE61CFB11A3385CuCv4J" TargetMode = "External"/>
	<Relationship Id="rId1114" Type="http://schemas.openxmlformats.org/officeDocument/2006/relationships/hyperlink" Target="consultantplus://offline/ref=BB4E338D3A100D0C5103EDF01D240E6DE86C3F7D2EBAA743862767455E6A3CABAB71540BEF10CCB43EEE4D4EE073EF565BE61CFB11A3385CuCv4J" TargetMode = "External"/>
	<Relationship Id="rId1115" Type="http://schemas.openxmlformats.org/officeDocument/2006/relationships/hyperlink" Target="consultantplus://offline/ref=BB4E338D3A100D0C5103EDF01D240E6DE86C3F7D2EBAA743862767455E6A3CABAB71540BEF10CCB130EE4D4EE073EF565BE61CFB11A3385CuCv4J" TargetMode = "External"/>
	<Relationship Id="rId1116" Type="http://schemas.openxmlformats.org/officeDocument/2006/relationships/hyperlink" Target="consultantplus://offline/ref=BB4E338D3A100D0C5103EDF01D240E6DE86D337F27BAA743862767455E6A3CABAB71540BEF10CCB230EE4D4EE073EF565BE61CFB11A3385CuCv4J" TargetMode = "External"/>
	<Relationship Id="rId1117" Type="http://schemas.openxmlformats.org/officeDocument/2006/relationships/hyperlink" Target="consultantplus://offline/ref=BB4E338D3A100D0C5103EDF01D240E6DEA6F3C7B2AB8A743862767455E6A3CABAB71540BEF11C9B135EE4D4EE073EF565BE61CFB11A3385CuCv4J" TargetMode = "External"/>
	<Relationship Id="rId1118" Type="http://schemas.openxmlformats.org/officeDocument/2006/relationships/hyperlink" Target="consultantplus://offline/ref=BB4E338D3A100D0C5103EDF01D240E6DEF6B3B732DBCA743862767455E6A3CABAB71540BEF10CDB732EE4D4EE073EF565BE61CFB11A3385CuCv4J" TargetMode = "External"/>
	<Relationship Id="rId1119" Type="http://schemas.openxmlformats.org/officeDocument/2006/relationships/hyperlink" Target="consultantplus://offline/ref=BB4E338D3A100D0C5103EDF01D240E6DEA6E3B7828BAA743862767455E6A3CABAB71540BEF10CDB132EE4D4EE073EF565BE61CFB11A3385CuCv4J" TargetMode = "External"/>
	<Relationship Id="rId1120" Type="http://schemas.openxmlformats.org/officeDocument/2006/relationships/hyperlink" Target="consultantplus://offline/ref=BB4E338D3A100D0C5103EDF01D240E6DEA6F3C7B2AB8A743862767455E6A3CABAB71540BEF11C9B132EE4D4EE073EF565BE61CFB11A3385CuCv4J" TargetMode = "External"/>
	<Relationship Id="rId1121" Type="http://schemas.openxmlformats.org/officeDocument/2006/relationships/hyperlink" Target="consultantplus://offline/ref=BB4E338D3A100D0C5103EDF01D240E6DEF6D3C7B2BBEA743862767455E6A3CABAB71540BEF10C8B330EE4D4EE073EF565BE61CFB11A3385CuCv4J" TargetMode = "External"/>
	<Relationship Id="rId1122" Type="http://schemas.openxmlformats.org/officeDocument/2006/relationships/hyperlink" Target="consultantplus://offline/ref=BB4E338D3A100D0C5103EDF01D240E6DEF6B3B732DBCA743862767455E6A3CABAB71540BEF10CDB733EE4D4EE073EF565BE61CFB11A3385CuCv4J" TargetMode = "External"/>
	<Relationship Id="rId1123" Type="http://schemas.openxmlformats.org/officeDocument/2006/relationships/hyperlink" Target="consultantplus://offline/ref=BB4E338D3A100D0C5103EDF01D240E6DEF6B3B732DBCA743862767455E6A3CABAB71540BEF10CDB730EE4D4EE073EF565BE61CFB11A3385CuCv4J" TargetMode = "External"/>
	<Relationship Id="rId1124" Type="http://schemas.openxmlformats.org/officeDocument/2006/relationships/hyperlink" Target="consultantplus://offline/ref=BB4E338D3A100D0C5103EDF01D240E6DEF6F3F7F2FBBA743862767455E6A3CABAB71540BEF10CDB736EE4D4EE073EF565BE61CFB11A3385CuCv4J" TargetMode = "External"/>
	<Relationship Id="rId1125" Type="http://schemas.openxmlformats.org/officeDocument/2006/relationships/hyperlink" Target="consultantplus://offline/ref=BB4E338D3A100D0C5103EDF01D240E6DEF6F3F7D27BEA743862767455E6A3CABAB71540BE914CFBB62B45D4AA924E54A5CFA02FB0FA3u3vCJ" TargetMode = "External"/>
	<Relationship Id="rId1126" Type="http://schemas.openxmlformats.org/officeDocument/2006/relationships/hyperlink" Target="consultantplus://offline/ref=BB4E338D3A100D0C5103EDF01D240E6DE9693B7C26B1A743862767455E6A3CABAB71540BEF10CFB034EE4D4EE073EF565BE61CFB11A3385CuCv4J" TargetMode = "External"/>
	<Relationship Id="rId1127" Type="http://schemas.openxmlformats.org/officeDocument/2006/relationships/hyperlink" Target="consultantplus://offline/ref=BB4E338D3A100D0C5103EDF01D240E6DEF6B3B732DBCA743862767455E6A3CABAB71540BEF10CDB73FEE4D4EE073EF565BE61CFB11A3385CuCv4J" TargetMode = "External"/>
	<Relationship Id="rId1128" Type="http://schemas.openxmlformats.org/officeDocument/2006/relationships/hyperlink" Target="consultantplus://offline/ref=BB4E338D3A100D0C5103EDF01D240E6DEF6B3B732DBCA743862767455E6A3CABAB71540BEF10CDB836EE4D4EE073EF565BE61CFB11A3385CuCv4J" TargetMode = "External"/>
	<Relationship Id="rId1129" Type="http://schemas.openxmlformats.org/officeDocument/2006/relationships/hyperlink" Target="consultantplus://offline/ref=BB4E338D3A100D0C5103EDF01D240E6DEF6B3B732DBCA743862767455E6A3CABAB71540BEF10CDB834EE4D4EE073EF565BE61CFB11A3385CuCv4J" TargetMode = "External"/>
	<Relationship Id="rId1130" Type="http://schemas.openxmlformats.org/officeDocument/2006/relationships/hyperlink" Target="consultantplus://offline/ref=BB4E338D3A100D0C5103EDF01D240E6DEF6F3F7F2FBBA743862767455E6A3CABAB71540BEF10CDB737EE4D4EE073EF565BE61CFB11A3385CuCv4J" TargetMode = "External"/>
	<Relationship Id="rId1131" Type="http://schemas.openxmlformats.org/officeDocument/2006/relationships/hyperlink" Target="consultantplus://offline/ref=BB4E338D3A100D0C5103EDF01D240E6DEF6F3F7D27BEA743862767455E6A3CABAB71540BE914C8BB62B45D4AA924E54A5CFA02FB0FA3u3vCJ" TargetMode = "External"/>
	<Relationship Id="rId1132" Type="http://schemas.openxmlformats.org/officeDocument/2006/relationships/hyperlink" Target="consultantplus://offline/ref=BB4E338D3A100D0C5103EDF01D240E6DEF6D3C7B2BBEA743862767455E6A3CABAB71540BEF10C8B33EEE4D4EE073EF565BE61CFB11A3385CuCv4J" TargetMode = "External"/>
	<Relationship Id="rId1133" Type="http://schemas.openxmlformats.org/officeDocument/2006/relationships/hyperlink" Target="consultantplus://offline/ref=BB4E338D3A100D0C5103EDF01D240E6DEF6B3B732DBCA743862767455E6A3CABAB71540BEF10CDB835EE4D4EE073EF565BE61CFB11A3385CuCv4J" TargetMode = "External"/>
	<Relationship Id="rId1134" Type="http://schemas.openxmlformats.org/officeDocument/2006/relationships/hyperlink" Target="consultantplus://offline/ref=BB4E338D3A100D0C5103EDF01D240E6DEA6F3C7B2AB8A743862767455E6A3CABAB71540BEF11C9B130EE4D4EE073EF565BE61CFB11A3385CuCv4J" TargetMode = "External"/>
	<Relationship Id="rId1135" Type="http://schemas.openxmlformats.org/officeDocument/2006/relationships/hyperlink" Target="consultantplus://offline/ref=BB4E338D3A100D0C5103EDF01D240E6DEF6B3B732DBCA743862767455E6A3CABAB71540BEF10CDB833EE4D4EE073EF565BE61CFB11A3385CuCv4J" TargetMode = "External"/>
	<Relationship Id="rId1136" Type="http://schemas.openxmlformats.org/officeDocument/2006/relationships/hyperlink" Target="consultantplus://offline/ref=BB4E338D3A100D0C5103EDF01D240E6DEA603B7F2DB8A743862767455E6A3CABAB71540BEF10CCB231EE4D4EE073EF565BE61CFB11A3385CuCv4J" TargetMode = "External"/>
	<Relationship Id="rId1137" Type="http://schemas.openxmlformats.org/officeDocument/2006/relationships/hyperlink" Target="consultantplus://offline/ref=BB4E338D3A100D0C5103EDF01D240E6DEF6D3C7B2BBEA743862767455E6A3CABAB71540BEF10C8B437EE4D4EE073EF565BE61CFB11A3385CuCv4J" TargetMode = "External"/>
	<Relationship Id="rId1138" Type="http://schemas.openxmlformats.org/officeDocument/2006/relationships/hyperlink" Target="consultantplus://offline/ref=BB4E338D3A100D0C5103EDF01D240E6DEF6B3B732DBCA743862767455E6A3CABAB71540BEF10CDB831EE4D4EE073EF565BE61CFB11A3385CuCv4J" TargetMode = "External"/>
	<Relationship Id="rId1139" Type="http://schemas.openxmlformats.org/officeDocument/2006/relationships/hyperlink" Target="consultantplus://offline/ref=BB4E338D3A100D0C5103EDF01D240E6DE9693B782BBBA743862767455E6A3CABAB71540BEF10CCB737EE4D4EE073EF565BE61CFB11A3385CuCv4J" TargetMode = "External"/>
	<Relationship Id="rId1140" Type="http://schemas.openxmlformats.org/officeDocument/2006/relationships/hyperlink" Target="consultantplus://offline/ref=BB4E338D3A100D0C5103EDF01D240E6DEA603B7F2DB8A743862767455E6A3CABAB71540BEF10CCB23EEE4D4EE073EF565BE61CFB11A3385CuCv4J" TargetMode = "External"/>
	<Relationship Id="rId1141" Type="http://schemas.openxmlformats.org/officeDocument/2006/relationships/hyperlink" Target="consultantplus://offline/ref=BB4E338D3A100D0C5103EDF01D240E6DEF6D3C7B2BBEA743862767455E6A3CABAB71540BEF10C8B434EE4D4EE073EF565BE61CFB11A3385CuCv4J" TargetMode = "External"/>
	<Relationship Id="rId1142" Type="http://schemas.openxmlformats.org/officeDocument/2006/relationships/hyperlink" Target="consultantplus://offline/ref=BB4E338D3A100D0C5103EDF01D240E6DEF6D3C7B2BB1A743862767455E6A3CABAB71540BEF10CDB33FEE4D4EE073EF565BE61CFB11A3385CuCv4J" TargetMode = "External"/>
	<Relationship Id="rId1143" Type="http://schemas.openxmlformats.org/officeDocument/2006/relationships/hyperlink" Target="consultantplus://offline/ref=BB4E338D3A100D0C5103EDF01D240E6DEF6B3B732DBCA743862767455E6A3CABAB71540BEF10CDB83EEE4D4EE073EF565BE61CFB11A3385CuCv4J" TargetMode = "External"/>
	<Relationship Id="rId1144" Type="http://schemas.openxmlformats.org/officeDocument/2006/relationships/hyperlink" Target="consultantplus://offline/ref=BB4E338D3A100D0C5103EDF01D240E6DEF6C3B7328BEA743862767455E6A3CABAB71540BEF10CCB03EEE4D4EE073EF565BE61CFB11A3385CuCv4J" TargetMode = "External"/>
	<Relationship Id="rId1145" Type="http://schemas.openxmlformats.org/officeDocument/2006/relationships/hyperlink" Target="consultantplus://offline/ref=BB4E338D3A100D0C5103EDF01D240E6DEF6B3B732DBCA743862767455E6A3CABAB71540BEF10CDB83FEE4D4EE073EF565BE61CFB11A3385CuCv4J" TargetMode = "External"/>
	<Relationship Id="rId1146" Type="http://schemas.openxmlformats.org/officeDocument/2006/relationships/hyperlink" Target="consultantplus://offline/ref=BB4E338D3A100D0C5103EDF01D240E6DEA6F3C7B2AB8A743862767455E6A3CABAB71540BEF11C9B237EE4D4EE073EF565BE61CFB11A3385CuCv4J" TargetMode = "External"/>
	<Relationship Id="rId1147" Type="http://schemas.openxmlformats.org/officeDocument/2006/relationships/hyperlink" Target="consultantplus://offline/ref=BB4E338D3A100D0C5103EDF01D240E6DEF6F3F7F2FBBA743862767455E6A3CABAB71540BEF10CDB734EE4D4EE073EF565BE61CFB11A3385CuCv4J" TargetMode = "External"/>
	<Relationship Id="rId1148" Type="http://schemas.openxmlformats.org/officeDocument/2006/relationships/hyperlink" Target="consultantplus://offline/ref=BB4E338D3A100D0C5103EDF01D240E6DEF6F3F7D27BEA743862767455E6A3CABAB71540BE914C9BB62B45D4AA924E54A5CFA02FB0FA3u3vCJ" TargetMode = "External"/>
	<Relationship Id="rId1149" Type="http://schemas.openxmlformats.org/officeDocument/2006/relationships/hyperlink" Target="consultantplus://offline/ref=BB4E338D3A100D0C5103EDF01D240E6DEF6C3B7C29BEA743862767455E6A3CABAB71540BEF10CCB836EE4D4EE073EF565BE61CFB11A3385CuCv4J" TargetMode = "External"/>
	<Relationship Id="rId1150" Type="http://schemas.openxmlformats.org/officeDocument/2006/relationships/hyperlink" Target="consultantplus://offline/ref=BB4E338D3A100D0C5103EDF01D240E6DEF6F397E2CBDA743862767455E6A3CABAB71540BEF10CCB03EEE4D4EE073EF565BE61CFB11A3385CuCv4J" TargetMode = "External"/>
	<Relationship Id="rId1151" Type="http://schemas.openxmlformats.org/officeDocument/2006/relationships/hyperlink" Target="consultantplus://offline/ref=BB4E338D3A100D0C5103EDF01D240E6DEA6E3B7828BAA743862767455E6A3CABAB71540BEF10CDB13EEE4D4EE073EF565BE61CFB11A3385CuCv4J" TargetMode = "External"/>
	<Relationship Id="rId1152" Type="http://schemas.openxmlformats.org/officeDocument/2006/relationships/hyperlink" Target="consultantplus://offline/ref=BB4E338D3A100D0C5103EDF01D240E6DEF6F337E2BBCA743862767455E6A3CABAB71540BEF11C9B03EEE4D4EE073EF565BE61CFB11A3385CuCv4J" TargetMode = "External"/>
	<Relationship Id="rId1153" Type="http://schemas.openxmlformats.org/officeDocument/2006/relationships/hyperlink" Target="consultantplus://offline/ref=BB4E338D3A100D0C5103EDF01D240E6DEA6D3C7A2EB8A743862767455E6A3CABAB71540BEF10CCB132EE4D4EE073EF565BE61CFB11A3385CuCv4J" TargetMode = "External"/>
	<Relationship Id="rId1154" Type="http://schemas.openxmlformats.org/officeDocument/2006/relationships/hyperlink" Target="consultantplus://offline/ref=BB4E338D3A100D0C5103EDF01D240E6DEF6F3F7F2FBBA743862767455E6A3CABAB71540BEF10CDB733EE4D4EE073EF565BE61CFB11A3385CuCv4J" TargetMode = "External"/>
	<Relationship Id="rId1155" Type="http://schemas.openxmlformats.org/officeDocument/2006/relationships/hyperlink" Target="consultantplus://offline/ref=BB4E338D3A100D0C5103EDF01D240E6DEF6F3F7D27BEA743862767455E6A3CABAB71540BE914CABB62B45D4AA924E54A5CFA02FB0FA3u3vCJ" TargetMode = "External"/>
	<Relationship Id="rId1156" Type="http://schemas.openxmlformats.org/officeDocument/2006/relationships/hyperlink" Target="consultantplus://offline/ref=BB4E338D3A100D0C5103EDF01D240E6DEF6A38722FB1A743862767455E6A3CABAB71540BEF10CCB236EE4D4EE073EF565BE61CFB11A3385CuCv4J" TargetMode = "External"/>
	<Relationship Id="rId1157" Type="http://schemas.openxmlformats.org/officeDocument/2006/relationships/hyperlink" Target="consultantplus://offline/ref=BB4E338D3A100D0C5103EDF01D240E6DEA6E3B7828BAA743862767455E6A3CABAB71540BEF10CDB236EE4D4EE073EF565BE61CFB11A3385CuCv4J" TargetMode = "External"/>
	<Relationship Id="rId1158" Type="http://schemas.openxmlformats.org/officeDocument/2006/relationships/hyperlink" Target="consultantplus://offline/ref=BB4E338D3A100D0C5103EDF01D240E6DEF6D3C7B2BBEA743862767455E6A3CABAB71540BEF10C8B431EE4D4EE073EF565BE61CFB11A3385CuCv4J" TargetMode = "External"/>
	<Relationship Id="rId1159" Type="http://schemas.openxmlformats.org/officeDocument/2006/relationships/hyperlink" Target="consultantplus://offline/ref=BB4E338D3A100D0C5103EDF01D240E6DEF6F3F7F2FBBA743862767455E6A3CABAB71540BEF10CDB730EE4D4EE073EF565BE61CFB11A3385CuCv4J" TargetMode = "External"/>
	<Relationship Id="rId1160" Type="http://schemas.openxmlformats.org/officeDocument/2006/relationships/hyperlink" Target="consultantplus://offline/ref=BB4E338D3A100D0C5103EDF01D240E6DEF6F3F7D27BEA743862767455E6A3CABAB71540BE914CBBB62B45D4AA924E54A5CFA02FB0FA3u3vCJ" TargetMode = "External"/>
	<Relationship Id="rId1161" Type="http://schemas.openxmlformats.org/officeDocument/2006/relationships/hyperlink" Target="consultantplus://offline/ref=BB4E338D3A100D0C5103EDF01D240E6DEF6F327229BAA743862767455E6A3CABAB71540BEF10CCB131EE4D4EE073EF565BE61CFB11A3385CuCv4J" TargetMode = "External"/>
	<Relationship Id="rId1162" Type="http://schemas.openxmlformats.org/officeDocument/2006/relationships/hyperlink" Target="consultantplus://offline/ref=BB4E338D3A100D0C5103EDF01D240E6DEA6E3B7828BAA743862767455E6A3CABAB71540BEF10CDB237EE4D4EE073EF565BE61CFB11A3385CuCv4J" TargetMode = "External"/>
	<Relationship Id="rId1163" Type="http://schemas.openxmlformats.org/officeDocument/2006/relationships/hyperlink" Target="consultantplus://offline/ref=BB4E338D3A100D0C5103EDF01D240E6DEF6D3C7B2BBEA743862767455E6A3CABAB71540BEF10C8B43EEE4D4EE073EF565BE61CFB11A3385CuCv4J" TargetMode = "External"/>
	<Relationship Id="rId1164" Type="http://schemas.openxmlformats.org/officeDocument/2006/relationships/hyperlink" Target="consultantplus://offline/ref=BB4E338D3A100D0C5103EDF01D240E6DE86133722FB9A743862767455E6A3CABAB71540BEF10CFB634EE4D4EE073EF565BE61CFB11A3385CuCv4J" TargetMode = "External"/>
	<Relationship Id="rId1165" Type="http://schemas.openxmlformats.org/officeDocument/2006/relationships/hyperlink" Target="consultantplus://offline/ref=BB4E338D3A100D0C5103EDF01D240E6DE86133722FB9A743862767455E6A3CABAB71540BEF10CFB635EE4D4EE073EF565BE61CFB11A3385CuCv4J" TargetMode = "External"/>
	<Relationship Id="rId1166" Type="http://schemas.openxmlformats.org/officeDocument/2006/relationships/hyperlink" Target="consultantplus://offline/ref=BB4E338D3A100D0C5103EDF01D240E6DEF6D3C7B2BBEA743862767455E6A3CABAB71540BEF10C8B43FEE4D4EE073EF565BE61CFB11A3385CuCv4J" TargetMode = "External"/>
	<Relationship Id="rId1167" Type="http://schemas.openxmlformats.org/officeDocument/2006/relationships/hyperlink" Target="consultantplus://offline/ref=BB4E338D3A100D0C5103EDF01D240E6DEF6F3F7F2FBBA743862767455E6A3CABAB71540BEF10CDB73EEE4D4EE073EF565BE61CFB11A3385CuCv4J" TargetMode = "External"/>
	<Relationship Id="rId1168" Type="http://schemas.openxmlformats.org/officeDocument/2006/relationships/hyperlink" Target="consultantplus://offline/ref=BB4E338D3A100D0C5103EDF01D240E6DEF6F3F7D27BEA743862767455E6A3CABAB71540BE914C4BB62B45D4AA924E54A5CFA02FB0FA3u3vCJ" TargetMode = "External"/>
	<Relationship Id="rId1169" Type="http://schemas.openxmlformats.org/officeDocument/2006/relationships/hyperlink" Target="consultantplus://offline/ref=BB4E338D3A100D0C5103EDF01D240E6DE9693B7C26B1A743862767455E6A3CABAB71540BEF10CFB032EE4D4EE073EF565BE61CFB11A3385CuCv4J" TargetMode = "External"/>
	<Relationship Id="rId1170" Type="http://schemas.openxmlformats.org/officeDocument/2006/relationships/hyperlink" Target="consultantplus://offline/ref=BB4E338D3A100D0C5103EDF01D240E6DEF6D3C7B2BBEA743862767455E6A3CABAB71540BEF10C8B536EE4D4EE073EF565BE61CFB11A3385CuCv4J" TargetMode = "External"/>
	<Relationship Id="rId1171" Type="http://schemas.openxmlformats.org/officeDocument/2006/relationships/hyperlink" Target="consultantplus://offline/ref=BB4E338D3A100D0C5103EDF01D240E6DEF6D3C7B2BBEA743862767455E6A3CABAB71540BEF10C8B534EE4D4EE073EF565BE61CFB11A3385CuCv4J" TargetMode = "External"/>
	<Relationship Id="rId1172" Type="http://schemas.openxmlformats.org/officeDocument/2006/relationships/hyperlink" Target="consultantplus://offline/ref=BB4E338D3A100D0C5103EDF01D240E6DEA6E3E782BB8A743862767455E6A3CABAB71540BEF10CCB03FEE4D4EE073EF565BE61CFB11A3385CuCv4J" TargetMode = "External"/>
	<Relationship Id="rId1173" Type="http://schemas.openxmlformats.org/officeDocument/2006/relationships/hyperlink" Target="consultantplus://offline/ref=BB4E338D3A100D0C5103EDF01D240E6DEA6E3E782BB8A743862767455E6A3CABAB71540BEF10CDB53FEE4D4EE073EF565BE61CFB11A3385CuCv4J" TargetMode = "External"/>
	<Relationship Id="rId1174" Type="http://schemas.openxmlformats.org/officeDocument/2006/relationships/hyperlink" Target="consultantplus://offline/ref=BB4E338D3A100D0C5103EDF01D240E6DEF6D3C7B2BBEA743862767455E6A3CABAB71540BEF10C8B535EE4D4EE073EF565BE61CFB11A3385CuCv4J" TargetMode = "External"/>
	<Relationship Id="rId1175" Type="http://schemas.openxmlformats.org/officeDocument/2006/relationships/hyperlink" Target="consultantplus://offline/ref=BB4E338D3A100D0C5103EDF01D240E6DEF6D3C7B2BBEA743862767455E6A3CABAB71540BEF10C8B532EE4D4EE073EF565BE61CFB11A3385CuCv4J" TargetMode = "External"/>
	<Relationship Id="rId1176" Type="http://schemas.openxmlformats.org/officeDocument/2006/relationships/hyperlink" Target="consultantplus://offline/ref=BB4E338D3A100D0C5103EDF01D240E6DE96939722DB1A743862767455E6A3CABAB71540BEF10CCB136EE4D4EE073EF565BE61CFB11A3385CuCv4J" TargetMode = "External"/>
	<Relationship Id="rId1177" Type="http://schemas.openxmlformats.org/officeDocument/2006/relationships/hyperlink" Target="consultantplus://offline/ref=BB4E338D3A100D0C5103EDF01D240E6DE96939722DB1A743862767455E6A3CABAB71540BEF10CCB332EE4D4EE073EF565BE61CFB11A3385CuCv4J" TargetMode = "External"/>
	<Relationship Id="rId1178" Type="http://schemas.openxmlformats.org/officeDocument/2006/relationships/hyperlink" Target="consultantplus://offline/ref=BB4E338D3A100D0C5103EDF01D240E6DEA6E3B782AB0A743862767455E6A3CABAB71540BEF10CCB434EE4D4EE073EF565BE61CFB11A3385CuCv4J" TargetMode = "External"/>
	<Relationship Id="rId1179" Type="http://schemas.openxmlformats.org/officeDocument/2006/relationships/hyperlink" Target="consultantplus://offline/ref=BB4E338D3A100D0C5103EDF01D240E6DE8613A732CB1A743862767455E6A3CABAB71540BEF10CCB13FEE4D4EE073EF565BE61CFB11A3385CuCv4J" TargetMode = "External"/>
	<Relationship Id="rId1180" Type="http://schemas.openxmlformats.org/officeDocument/2006/relationships/hyperlink" Target="consultantplus://offline/ref=BB4E338D3A100D0C5103EDF01D240E6DEF6D3C7B2BBEA743862767455E6A3CABAB71540BEF10C8B530EE4D4EE073EF565BE61CFB11A3385CuCv4J" TargetMode = "External"/>
	<Relationship Id="rId1181" Type="http://schemas.openxmlformats.org/officeDocument/2006/relationships/hyperlink" Target="consultantplus://offline/ref=BB4E338D3A100D0C5103EDF01D240E6DEF6F3F7F2FBBA743862767455E6A3CABAB71540BEF10CDB836EE4D4EE073EF565BE61CFB11A3385CuCv4J" TargetMode = "External"/>
	<Relationship Id="rId1182" Type="http://schemas.openxmlformats.org/officeDocument/2006/relationships/hyperlink" Target="consultantplus://offline/ref=BB4E338D3A100D0C5103EDF01D240E6DEF6F3F7D27BEA743862767455E6A3CABAB71540BE914C5BB62B45D4AA924E54A5CFA02FB0FA3u3vCJ" TargetMode = "External"/>
	<Relationship Id="rId1183" Type="http://schemas.openxmlformats.org/officeDocument/2006/relationships/hyperlink" Target="consultantplus://offline/ref=BB4E338D3A100D0C5103EDF01D240E6DEF6D3C7B2BBEA743862767455E6A3CABAB71540BEF10C8B531EE4D4EE073EF565BE61CFB11A3385CuCv4J" TargetMode = "External"/>
	<Relationship Id="rId1184" Type="http://schemas.openxmlformats.org/officeDocument/2006/relationships/hyperlink" Target="consultantplus://offline/ref=BB4E338D3A100D0C5103EDF01D240E6DEF6F3F7F2FBBA743862767455E6A3CABAB71540BEF10CDB834EE4D4EE073EF565BE61CFB11A3385CuCv4J" TargetMode = "External"/>
	<Relationship Id="rId1185" Type="http://schemas.openxmlformats.org/officeDocument/2006/relationships/hyperlink" Target="consultantplus://offline/ref=BB4E338D3A100D0C5103EDF01D240E6DEF6F3F7D27BEA743862767455E6A3CABAB71540BE915CCBB62B45D4AA924E54A5CFA02FB0FA3u3vCJ" TargetMode = "External"/>
	<Relationship Id="rId1186" Type="http://schemas.openxmlformats.org/officeDocument/2006/relationships/hyperlink" Target="consultantplus://offline/ref=BB4E338D3A100D0C5103EDF01D240E6DEF6F3B7C2FB1A743862767455E6A3CABAB71540BEF10CCB13EEE4D4EE073EF565BE61CFB11A3385CuCv4J" TargetMode = "External"/>
	<Relationship Id="rId1187" Type="http://schemas.openxmlformats.org/officeDocument/2006/relationships/hyperlink" Target="consultantplus://offline/ref=BB4E338D3A100D0C5103EDF01D240E6DEF6D3C7B2BBEA743862767455E6A3CABAB71540BEF10C8B53EEE4D4EE073EF565BE61CFB11A3385CuCv4J" TargetMode = "External"/>
	<Relationship Id="rId1188" Type="http://schemas.openxmlformats.org/officeDocument/2006/relationships/hyperlink" Target="consultantplus://offline/ref=BB4E338D3A100D0C5103EDF01D240E6DEA6E3B782AB0A743862767455E6A3CABAB71540BEF10CCB536EE4D4EE073EF565BE61CFB11A3385CuCv4J" TargetMode = "External"/>
	<Relationship Id="rId1189" Type="http://schemas.openxmlformats.org/officeDocument/2006/relationships/hyperlink" Target="consultantplus://offline/ref=BB4E338D3A100D0C5103EDF01D240E6DEA6932722FB9A743862767455E6A3CABAB71540BEF10CCB136EE4D4EE073EF565BE61CFB11A3385CuCv4J" TargetMode = "External"/>
	<Relationship Id="rId1190" Type="http://schemas.openxmlformats.org/officeDocument/2006/relationships/hyperlink" Target="consultantplus://offline/ref=BB4E338D3A100D0C5103EDF01D240E6DEA6E3B7828BAA743862767455E6A3CABAB71540BEF10CDB235EE4D4EE073EF565BE61CFB11A3385CuCv4J" TargetMode = "External"/>
	<Relationship Id="rId1191" Type="http://schemas.openxmlformats.org/officeDocument/2006/relationships/hyperlink" Target="consultantplus://offline/ref=BB4E338D3A100D0C5103EDF01D240E6DE8613A732CB1A743862767455E6A3CABAB71540BEF10CCB13FEE4D4EE073EF565BE61CFB11A3385CuCv4J" TargetMode = "External"/>
	<Relationship Id="rId1192" Type="http://schemas.openxmlformats.org/officeDocument/2006/relationships/hyperlink" Target="consultantplus://offline/ref=BB4E338D3A100D0C5103EDF01D240E6DEA613B722BBDA743862767455E6A3CABAB71540BEF10CCB330EE4D4EE073EF565BE61CFB11A3385CuCv4J" TargetMode = "External"/>
	<Relationship Id="rId1193" Type="http://schemas.openxmlformats.org/officeDocument/2006/relationships/hyperlink" Target="consultantplus://offline/ref=BB4E338D3A100D0C5103EDF01D240E6DEF6D3C7B2BBEA743862767455E6A3CABAB71540BEF10C8B636EE4D4EE073EF565BE61CFB11A3385CuCv4J" TargetMode = "External"/>
	<Relationship Id="rId1194" Type="http://schemas.openxmlformats.org/officeDocument/2006/relationships/hyperlink" Target="consultantplus://offline/ref=BB4E338D3A100D0C5103EDF01D240E6DEF6D3C7B2BBEA743862767455E6A3CABAB71540BEF10C8B637EE4D4EE073EF565BE61CFB11A3385CuCv4J" TargetMode = "External"/>
	<Relationship Id="rId1195" Type="http://schemas.openxmlformats.org/officeDocument/2006/relationships/hyperlink" Target="consultantplus://offline/ref=BB4E338D3A100D0C5103EDF01D240E6DEA6E3B782AB0A743862767455E6A3CABAB71540BEF10CCB530EE4D4EE073EF565BE61CFB11A3385CuCv4J" TargetMode = "External"/>
	<Relationship Id="rId1196" Type="http://schemas.openxmlformats.org/officeDocument/2006/relationships/hyperlink" Target="consultantplus://offline/ref=BB4E338D3A100D0C5103EDF01D240E6DE861327229B8A743862767455E6A3CABAB71540BEF10CDB03EEE4D4EE073EF565BE61CFB11A3385CuCv4J" TargetMode = "External"/>
	<Relationship Id="rId1197" Type="http://schemas.openxmlformats.org/officeDocument/2006/relationships/hyperlink" Target="consultantplus://offline/ref=BB4E338D3A100D0C5103EDF01D240E6DEA6932722FB9A743862767455E6A3CABAB71540BEF10CCB136EE4D4EE073EF565BE61CFB11A3385CuCv4J" TargetMode = "External"/>
	<Relationship Id="rId1198" Type="http://schemas.openxmlformats.org/officeDocument/2006/relationships/hyperlink" Target="consultantplus://offline/ref=BB4E338D3A100D0C5103EDF01D240E6DEA6E3B7828BAA743862767455E6A3CABAB71540BEF10CDB230EE4D4EE073EF565BE61CFB11A3385CuCv4J" TargetMode = "External"/>
	<Relationship Id="rId1199" Type="http://schemas.openxmlformats.org/officeDocument/2006/relationships/hyperlink" Target="consultantplus://offline/ref=BB4E338D3A100D0C5103EDF01D240E6DE9693B782BBBA743862767455E6A3CABAB71540BEF10CCB731EE4D4EE073EF565BE61CFB11A3385CuCv4J" TargetMode = "External"/>
	<Relationship Id="rId1200" Type="http://schemas.openxmlformats.org/officeDocument/2006/relationships/hyperlink" Target="consultantplus://offline/ref=BB4E338D3A100D0C5103EDF01D240E6DE86D3E7D29B0A743862767455E6A3CABAB71540BEF10CCB237EE4D4EE073EF565BE61CFB11A3385CuCv4J" TargetMode = "External"/>
	<Relationship Id="rId1201" Type="http://schemas.openxmlformats.org/officeDocument/2006/relationships/hyperlink" Target="consultantplus://offline/ref=BB4E338D3A100D0C5103EDF01D240E6DE9693B7B2BBAA743862767455E6A3CABAB71540BEF10CDB331EE4D4EE073EF565BE61CFB11A3385CuCv4J" TargetMode = "External"/>
	<Relationship Id="rId1202" Type="http://schemas.openxmlformats.org/officeDocument/2006/relationships/hyperlink" Target="consultantplus://offline/ref=BB4E338D3A100D0C5103EDF01D240E6DE9693B782BBBA743862767455E6A3CABAB71540BEF10CCB73EEE4D4EE073EF565BE61CFB11A3385CuCv4J" TargetMode = "External"/>
	<Relationship Id="rId1203" Type="http://schemas.openxmlformats.org/officeDocument/2006/relationships/hyperlink" Target="consultantplus://offline/ref=BB4E338D3A100D0C5103EDF01D240E6DE86D3E7D29B0A743862767455E6A3CABAB71540BEF10CCB234EE4D4EE073EF565BE61CFB11A3385CuCv4J" TargetMode = "External"/>
	<Relationship Id="rId1204" Type="http://schemas.openxmlformats.org/officeDocument/2006/relationships/hyperlink" Target="consultantplus://offline/ref=BB4E338D3A100D0C5103EDF01D240E6DEA6E3B7828BAA743862767455E6A3CABAB71540BEF10CDB231EE4D4EE073EF565BE61CFB11A3385CuCv4J" TargetMode = "External"/>
	<Relationship Id="rId1205" Type="http://schemas.openxmlformats.org/officeDocument/2006/relationships/hyperlink" Target="consultantplus://offline/ref=BB4E338D3A100D0C5103EDF01D240E6DEF6D3C7B2BBEA743862767455E6A3CABAB71540BEF10C8B635EE4D4EE073EF565BE61CFB11A3385CuCv4J" TargetMode = "External"/>
	<Relationship Id="rId1206" Type="http://schemas.openxmlformats.org/officeDocument/2006/relationships/hyperlink" Target="consultantplus://offline/ref=BB4E338D3A100D0C5103EDF01D240E6DEA6E3B7828BAA743862767455E6A3CABAB71540BEF10CDB231EE4D4EE073EF565BE61CFB11A3385CuCv4J" TargetMode = "External"/>
	<Relationship Id="rId1207" Type="http://schemas.openxmlformats.org/officeDocument/2006/relationships/hyperlink" Target="consultantplus://offline/ref=BB4E338D3A100D0C5103EDF01D240E6DEF6D3C7B2BBEA743862767455E6A3CABAB71540BEF10C8B632EE4D4EE073EF565BE61CFB11A3385CuCv4J" TargetMode = "External"/>
	<Relationship Id="rId1208" Type="http://schemas.openxmlformats.org/officeDocument/2006/relationships/hyperlink" Target="consultantplus://offline/ref=BB4E338D3A100D0C5103EDF01D240E6DEA6E3B7828BAA743862767455E6A3CABAB71540BEF10CDB23FEE4D4EE073EF565BE61CFB11A3385CuCv4J" TargetMode = "External"/>
	<Relationship Id="rId1209" Type="http://schemas.openxmlformats.org/officeDocument/2006/relationships/hyperlink" Target="consultantplus://offline/ref=BB4E338D3A100D0C5103EDF01D240E6DEF6D3C7B2BBEA743862767455E6A3CABAB71540BEF10C8B633EE4D4EE073EF565BE61CFB11A3385CuCv4J" TargetMode = "External"/>
	<Relationship Id="rId1210" Type="http://schemas.openxmlformats.org/officeDocument/2006/relationships/hyperlink" Target="consultantplus://offline/ref=BB4E338D3A100D0C5103EDF01D240E6DE9693B7B2BBEA743862767455E6A3CABAB71540BEF10CCB936EE4D4EE073EF565BE61CFB11A3385CuCv4J" TargetMode = "External"/>
	<Relationship Id="rId1211" Type="http://schemas.openxmlformats.org/officeDocument/2006/relationships/hyperlink" Target="consultantplus://offline/ref=BB4E338D3A100D0C5103EDF01D240E6DE9693B7B2BBAA743862767455E6A3CABAB71540BEF10CDB33FEE4D4EE073EF565BE61CFB11A3385CuCv4J" TargetMode = "External"/>
	<Relationship Id="rId1212" Type="http://schemas.openxmlformats.org/officeDocument/2006/relationships/hyperlink" Target="consultantplus://offline/ref=BB4E338D3A100D0C5103EDF01D240E6DEF6F337D26B1A743862767455E6A3CABAB71540BEF10CCB53FEE4D4EE073EF565BE61CFB11A3385CuCv4J" TargetMode = "External"/>
	<Relationship Id="rId1213" Type="http://schemas.openxmlformats.org/officeDocument/2006/relationships/hyperlink" Target="consultantplus://offline/ref=BB4E338D3A100D0C5103EDF01D240E6DE9693B7B2BBAA743862767455E6A3CABAB71540BEF10CDB437EE4D4EE073EF565BE61CFB11A3385CuCv4J" TargetMode = "External"/>
	<Relationship Id="rId1214" Type="http://schemas.openxmlformats.org/officeDocument/2006/relationships/hyperlink" Target="consultantplus://offline/ref=BB4E338D3A100D0C5103EDF01D240E6DEF6B387A27BBA743862767455E6A3CABAB71540BEF10CDB53FEE4D4EE073EF565BE61CFB11A3385CuCv4J" TargetMode = "External"/>
	<Relationship Id="rId1215" Type="http://schemas.openxmlformats.org/officeDocument/2006/relationships/hyperlink" Target="consultantplus://offline/ref=BB4E338D3A100D0C5103EDF01D240E6DEF6C387226BFA743862767455E6A3CABAB715409EF16C7E467A14C12A621FC545EE61EF90DuAv5J" TargetMode = "External"/>
	<Relationship Id="rId1216" Type="http://schemas.openxmlformats.org/officeDocument/2006/relationships/hyperlink" Target="consultantplus://offline/ref=BB4E338D3A100D0C5103EDF01D240E6DEF683A7B2ABDA743862767455E6A3CABAB71540BEF10CDB035EE4D4EE073EF565BE61CFB11A3385CuCv4J" TargetMode = "External"/>
	<Relationship Id="rId1217" Type="http://schemas.openxmlformats.org/officeDocument/2006/relationships/hyperlink" Target="consultantplus://offline/ref=BB4E338D3A100D0C5103EDF01D240E6DEF683A7B2ABDA743862767455E6A3CABAB71540BEF10CCB130EE4D4EE073EF565BE61CFB11A3385CuCv4J" TargetMode = "External"/>
	<Relationship Id="rId1218" Type="http://schemas.openxmlformats.org/officeDocument/2006/relationships/hyperlink" Target="consultantplus://offline/ref=BB4E338D3A100D0C5103EDF01D240E6DE861337B2AB9A743862767455E6A3CABAB71540BEF10CCB633EE4D4EE073EF565BE61CFB11A3385CuCv4J" TargetMode = "External"/>
	<Relationship Id="rId1219" Type="http://schemas.openxmlformats.org/officeDocument/2006/relationships/hyperlink" Target="consultantplus://offline/ref=BB4E338D3A100D0C5103EDF01D240E6DEA6E3B7828BBA743862767455E6A3CABAB71540BEF10CCB733EE4D4EE073EF565BE61CFB11A3385CuCv4J" TargetMode = "External"/>
	<Relationship Id="rId1220" Type="http://schemas.openxmlformats.org/officeDocument/2006/relationships/hyperlink" Target="consultantplus://offline/ref=BB4E338D3A100D0C5103EDF01D240E6DE9693B7B2BBAA743862767455E6A3CABAB71540BEF10CDB434EE4D4EE073EF565BE61CFB11A3385CuCv4J" TargetMode = "External"/>
	<Relationship Id="rId1221" Type="http://schemas.openxmlformats.org/officeDocument/2006/relationships/hyperlink" Target="consultantplus://offline/ref=BB4E338D3A100D0C5103EDF01D240E6DEA6D337C2BB9A743862767455E6A3CABAB71540BEF10CCB131EE4D4EE073EF565BE61CFB11A3385CuCv4J" TargetMode = "External"/>
	<Relationship Id="rId1222" Type="http://schemas.openxmlformats.org/officeDocument/2006/relationships/hyperlink" Target="consultantplus://offline/ref=BB4E338D3A100D0C5103EDF01D240E6DEA6D337D26B9A743862767455E6A3CABAB71540BEF10CCB234EE4D4EE073EF565BE61CFB11A3385CuCv4J" TargetMode = "External"/>
	<Relationship Id="rId1223" Type="http://schemas.openxmlformats.org/officeDocument/2006/relationships/hyperlink" Target="consultantplus://offline/ref=BB4E338D3A100D0C5103EDF01D240E6DEA6D337C29B9A743862767455E6A3CABAB71540BEF10CCB633EE4D4EE073EF565BE61CFB11A3385CuCv4J" TargetMode = "External"/>
	<Relationship Id="rId1224" Type="http://schemas.openxmlformats.org/officeDocument/2006/relationships/hyperlink" Target="consultantplus://offline/ref=BB4E338D3A100D0C5103EDF01D240E6DEF6F3F7F2FBBA743862767455E6A3CABAB71540BEF10CDB835EE4D4EE073EF565BE61CFB11A3385CuCv4J" TargetMode = "External"/>
	<Relationship Id="rId1225" Type="http://schemas.openxmlformats.org/officeDocument/2006/relationships/hyperlink" Target="consultantplus://offline/ref=BB4E338D3A100D0C5103EDF01D240E6DEF6F3F7D27BEA743862767455E6A3CABAB71540BE915CDBB62B45D4AA924E54A5CFA02FB0FA3u3vCJ" TargetMode = "External"/>
	<Relationship Id="rId1226" Type="http://schemas.openxmlformats.org/officeDocument/2006/relationships/hyperlink" Target="consultantplus://offline/ref=BB4E338D3A100D0C5103EDF01D240E6DEA6E3B7829BFA743862767455E6A3CABAB71540BEF10CCB33FEE4D4EE073EF565BE61CFB11A3385CuCv4J" TargetMode = "External"/>
	<Relationship Id="rId1227" Type="http://schemas.openxmlformats.org/officeDocument/2006/relationships/hyperlink" Target="consultantplus://offline/ref=BB4E338D3A100D0C5103EDF01D240E6DEF6D3C7B2BBEA743862767455E6A3CABAB71540BEF10C8B630EE4D4EE073EF565BE61CFB11A3385CuCv4J" TargetMode = "External"/>
	<Relationship Id="rId1228" Type="http://schemas.openxmlformats.org/officeDocument/2006/relationships/hyperlink" Target="consultantplus://offline/ref=BB4E338D3A100D0C5103EDF01D240E6DEA6D337D26B9A743862767455E6A3CABAB71540BEF10CCB232EE4D4EE073EF565BE61CFB11A3385CuCv4J" TargetMode = "External"/>
	<Relationship Id="rId1229" Type="http://schemas.openxmlformats.org/officeDocument/2006/relationships/hyperlink" Target="consultantplus://offline/ref=BB4E338D3A100D0C5103EDF01D240E6DE9693B7826BEA743862767455E6A3CABAB71540BEF10CDB63EEE4D4EE073EF565BE61CFB11A3385CuCv4J" TargetMode = "External"/>
	<Relationship Id="rId1230" Type="http://schemas.openxmlformats.org/officeDocument/2006/relationships/hyperlink" Target="consultantplus://offline/ref=BB4E338D3A100D0C5103EDF01D240E6DE9693B7B2BBAA743862767455E6A3CABAB71540BEF10CDB435EE4D4EE073EF565BE61CFB11A3385CuCv4J" TargetMode = "External"/>
	<Relationship Id="rId1231" Type="http://schemas.openxmlformats.org/officeDocument/2006/relationships/hyperlink" Target="consultantplus://offline/ref=BB4E338D3A100D0C5103EDF01D240E6DEF6D3C7B2BBEA743862767455E6A3CABAB71540BEF10C8B631EE4D4EE073EF565BE61CFB11A3385CuCv4J" TargetMode = "External"/>
	<Relationship Id="rId1232" Type="http://schemas.openxmlformats.org/officeDocument/2006/relationships/hyperlink" Target="consultantplus://offline/ref=BB4E338D3A100D0C5103EDF01D240E6DE9693B7826BEA743862767455E6A3CABAB71540BEF10CDB734EE4D4EE073EF565BE61CFB11A3385CuCv4J" TargetMode = "External"/>
	<Relationship Id="rId1233" Type="http://schemas.openxmlformats.org/officeDocument/2006/relationships/hyperlink" Target="consultantplus://offline/ref=BB4E338D3A100D0C5103EDF01D240E6DEF6D3C7B2BBEA743862767455E6A3CABAB71540BEF10C8B63EEE4D4EE073EF565BE61CFB11A3385CuCv4J" TargetMode = "External"/>
	<Relationship Id="rId1234" Type="http://schemas.openxmlformats.org/officeDocument/2006/relationships/hyperlink" Target="consultantplus://offline/ref=BB4E338D3A100D0C5103EDF01D240E6DE86D3E7D29B0A743862767455E6A3CABAB71540BEF10CCB235EE4D4EE073EF565BE61CFB11A3385CuCv4J" TargetMode = "External"/>
	<Relationship Id="rId1235" Type="http://schemas.openxmlformats.org/officeDocument/2006/relationships/hyperlink" Target="consultantplus://offline/ref=BB4E338D3A100D0C5103EDF01D240E6DEF6D3C7B2BBEA743862767455E6A3CABAB71540BEF10C8B736EE4D4EE073EF565BE61CFB11A3385CuCv4J" TargetMode = "External"/>
	<Relationship Id="rId1236" Type="http://schemas.openxmlformats.org/officeDocument/2006/relationships/hyperlink" Target="consultantplus://offline/ref=BB4E338D3A100D0C5103EDF01D240E6DEF6D3C7B2BBEA743862767455E6A3CABAB71540BEF10C8B737EE4D4EE073EF565BE61CFB11A3385CuCv4J" TargetMode = "External"/>
	<Relationship Id="rId1237" Type="http://schemas.openxmlformats.org/officeDocument/2006/relationships/hyperlink" Target="consultantplus://offline/ref=BB4E338D3A100D0C5103EDF01D240E6DEF6D3C7B2BBEA743862767455E6A3CABAB71540BEF10C8B734EE4D4EE073EF565BE61CFB11A3385CuCv4J" TargetMode = "External"/>
	<Relationship Id="rId1238" Type="http://schemas.openxmlformats.org/officeDocument/2006/relationships/hyperlink" Target="consultantplus://offline/ref=BB4E338D3A100D0C5103EDF01D240E6DE9693B782BBBA743862767455E6A3CABAB71540BEF10CCB837EE4D4EE073EF565BE61CFB11A3385CuCv4J" TargetMode = "External"/>
	<Relationship Id="rId1239" Type="http://schemas.openxmlformats.org/officeDocument/2006/relationships/hyperlink" Target="consultantplus://offline/ref=BB4E338D3A100D0C5103EDF01D240E6DEA6E3B7826B9A743862767455E6A3CABAB71540BEF10CCB130EE4D4EE073EF565BE61CFB11A3385CuCv4J" TargetMode = "External"/>
	<Relationship Id="rId1240" Type="http://schemas.openxmlformats.org/officeDocument/2006/relationships/hyperlink" Target="consultantplus://offline/ref=BB4E338D3A100D0C5103EDF01D240E6DEA6932722FB9A743862767455E6A3CABAB71540BEF10CCB136EE4D4EE073EF565BE61CFB11A3385CuCv4J" TargetMode = "External"/>
	<Relationship Id="rId1241" Type="http://schemas.openxmlformats.org/officeDocument/2006/relationships/hyperlink" Target="consultantplus://offline/ref=BB4E338D3A100D0C5103EDF01D240E6DEA6E3B7828BAA743862767455E6A3CABAB71540BEF10CDB334EE4D4EE073EF565BE61CFB11A3385CuCv4J" TargetMode = "External"/>
	<Relationship Id="rId1242" Type="http://schemas.openxmlformats.org/officeDocument/2006/relationships/hyperlink" Target="consultantplus://offline/ref=BB4E338D3A100D0C5103EDF01D240E6DEF6D3C7B2BBEA743862767455E6A3CABAB71540BEF10C8B735EE4D4EE073EF565BE61CFB11A3385CuCv4J" TargetMode = "External"/>
	<Relationship Id="rId1243" Type="http://schemas.openxmlformats.org/officeDocument/2006/relationships/hyperlink" Target="consultantplus://offline/ref=BB4E338D3A100D0C5103EDF01D240E6DEA6E3B7828BAA743862767455E6A3CABAB71540BEF10CDB334EE4D4EE073EF565BE61CFB11A3385CuCv4J" TargetMode = "External"/>
	<Relationship Id="rId1244" Type="http://schemas.openxmlformats.org/officeDocument/2006/relationships/hyperlink" Target="consultantplus://offline/ref=BB4E338D3A100D0C5103EDF01D240E6DEF6D3C7B2BBEA743862767455E6A3CABAB71540BEF10C8B732EE4D4EE073EF565BE61CFB11A3385CuCv4J" TargetMode = "External"/>
	<Relationship Id="rId1245" Type="http://schemas.openxmlformats.org/officeDocument/2006/relationships/hyperlink" Target="consultantplus://offline/ref=BB4E338D3A100D0C5103EDF01D240E6DEA6E3B7828BAA743862767455E6A3CABAB71540BEF10CDB335EE4D4EE073EF565BE61CFB11A3385CuCv4J" TargetMode = "External"/>
	<Relationship Id="rId1246" Type="http://schemas.openxmlformats.org/officeDocument/2006/relationships/hyperlink" Target="consultantplus://offline/ref=BB4E338D3A100D0C5103EDF01D240E6DEF6F397E2CBDA743862767455E6A3CABAB71540BEF10CCB033EE4D4EE073EF565BE61CFB11A3385CuCv4J" TargetMode = "External"/>
	<Relationship Id="rId1247" Type="http://schemas.openxmlformats.org/officeDocument/2006/relationships/hyperlink" Target="consultantplus://offline/ref=BB4E338D3A100D0C5103EDF01D240E6DEF6F397E2CBDA743862767455E6A3CABAB71540BEF10CCB134EE4D4EE073EF565BE61CFB11A3385CuCv4J" TargetMode = "External"/>
	<Relationship Id="rId1248" Type="http://schemas.openxmlformats.org/officeDocument/2006/relationships/hyperlink" Target="consultantplus://offline/ref=BB4E338D3A100D0C5103EDF01D240E6DEF6B3B7B2AB1A743862767455E6A3CABAB71540BEF10CCB330EE4D4EE073EF565BE61CFB11A3385CuCv4J" TargetMode = "External"/>
	<Relationship Id="rId1249" Type="http://schemas.openxmlformats.org/officeDocument/2006/relationships/hyperlink" Target="consultantplus://offline/ref=BB4E338D3A100D0C5103EDF01D240E6DEA6D3C7A2EB8A743862767455E6A3CABAB71540BEF10CCB131EE4D4EE073EF565BE61CFB11A3385CuCv4J" TargetMode = "External"/>
	<Relationship Id="rId1250" Type="http://schemas.openxmlformats.org/officeDocument/2006/relationships/hyperlink" Target="consultantplus://offline/ref=BB4E338D3A100D0C5103EDF01D240E6DE9693B7B2BBAA743862767455E6A3CABAB71540BEF10CDB430EE4D4EE073EF565BE61CFB11A3385CuCv4J" TargetMode = "External"/>
	<Relationship Id="rId1251" Type="http://schemas.openxmlformats.org/officeDocument/2006/relationships/hyperlink" Target="consultantplus://offline/ref=BB4E338D3A100D0C5103EDF01D240E6DEF6D3F7A26BEA743862767455E6A3CABAB71540BEF10CCB136EE4D4EE073EF565BE61CFB11A3385CuCv4J" TargetMode = "External"/>
	<Relationship Id="rId1252" Type="http://schemas.openxmlformats.org/officeDocument/2006/relationships/hyperlink" Target="consultantplus://offline/ref=BB4E338D3A100D0C5103EDF01D240E6DEA6D3A7C2FB8A743862767455E6A3CABAB71540BEF10C9B730EE4D4EE073EF565BE61CFB11A3385CuCv4J" TargetMode = "External"/>
	<Relationship Id="rId1253" Type="http://schemas.openxmlformats.org/officeDocument/2006/relationships/hyperlink" Target="consultantplus://offline/ref=BB4E338D3A100D0C5103EDF01D240E6DE9693B7B2BBAA743862767455E6A3CABAB71540BEF10CDB431EE4D4EE073EF565BE61CFB11A3385CuCv4J" TargetMode = "External"/>
	<Relationship Id="rId1254" Type="http://schemas.openxmlformats.org/officeDocument/2006/relationships/hyperlink" Target="consultantplus://offline/ref=BB4E338D3A100D0C5103EDF01D240E6DEF6F397E2CBDA743862767455E6A3CABAB71540BEF10CCB03FEE4D4EE073EF565BE61CFB11A3385CuCv4J" TargetMode = "External"/>
	<Relationship Id="rId1255" Type="http://schemas.openxmlformats.org/officeDocument/2006/relationships/hyperlink" Target="consultantplus://offline/ref=BB4E338D3A100D0C5103EDF01D240E6DEA6D3C7A2EB8A743862767455E6A3CABAB71540BEF10CCB13EEE4D4EE073EF565BE61CFB11A3385CuCv4J" TargetMode = "External"/>
	<Relationship Id="rId1256" Type="http://schemas.openxmlformats.org/officeDocument/2006/relationships/hyperlink" Target="consultantplus://offline/ref=BB4E338D3A100D0C5103EDF01D240E6DE9693B7B2BBAA743862767455E6A3CABAB71540BEF10CDB43EEE4D4EE073EF565BE61CFB11A3385CuCv4J" TargetMode = "External"/>
	<Relationship Id="rId1257" Type="http://schemas.openxmlformats.org/officeDocument/2006/relationships/hyperlink" Target="consultantplus://offline/ref=BB4E338D3A100D0C5103EDF01D240E6DEF6D337D2EBBA743862767455E6A3CABAB71540BEF10CCB137EE4D4EE073EF565BE61CFB11A3385CuCv4J" TargetMode = "External"/>
	<Relationship Id="rId1258" Type="http://schemas.openxmlformats.org/officeDocument/2006/relationships/hyperlink" Target="consultantplus://offline/ref=BB4E338D3A100D0C5103EDF01D240E6DEA6E3B782ABCA743862767455E6A3CABAB71540BEF10CCB433EE4D4EE073EF565BE61CFB11A3385CuCv4J" TargetMode = "External"/>
	<Relationship Id="rId1259" Type="http://schemas.openxmlformats.org/officeDocument/2006/relationships/hyperlink" Target="consultantplus://offline/ref=BB4E338D3A100D0C5103EDF01D240E6DEF6C327A26BAA743862767455E6A3CABAB71540BEF10CCB033EE4D4EE073EF565BE61CFB11A3385CuCv4J" TargetMode = "External"/>
	<Relationship Id="rId1260" Type="http://schemas.openxmlformats.org/officeDocument/2006/relationships/hyperlink" Target="consultantplus://offline/ref=BB4E338D3A100D0C5103EDF01D240E6DEF6C327A26BAA743862767455E6A3CABAB71540BEF10CCB53EEE4D4EE073EF565BE61CFB11A3385CuCv4J" TargetMode = "External"/>
	<Relationship Id="rId1261" Type="http://schemas.openxmlformats.org/officeDocument/2006/relationships/hyperlink" Target="consultantplus://offline/ref=BB4E338D3A100D0C5103EDF01D240E6DEF6F337D29B8A743862767455E6A3CABAB715408EF18C4BB62B45D4AA924E54A5CFA02FB0FA3u3vCJ" TargetMode = "External"/>
	<Relationship Id="rId1262" Type="http://schemas.openxmlformats.org/officeDocument/2006/relationships/hyperlink" Target="consultantplus://offline/ref=BB4E338D3A100D0C5103EDF01D240E6DEA603A782BBEA743862767455E6A3CABAB71540BEF10CCB03EEE4D4EE073EF565BE61CFB11A3385CuCv4J" TargetMode = "External"/>
	<Relationship Id="rId1263" Type="http://schemas.openxmlformats.org/officeDocument/2006/relationships/hyperlink" Target="consultantplus://offline/ref=BB4E338D3A100D0C5103EDF01D240E6DE9693B7B2BBAA743862767455E6A3CABAB71540BEF10CDB43FEE4D4EE073EF565BE61CFB11A3385CuCv4J" TargetMode = "External"/>
	<Relationship Id="rId1264" Type="http://schemas.openxmlformats.org/officeDocument/2006/relationships/hyperlink" Target="consultantplus://offline/ref=BB4E338D3A100D0C5103EDF01D240E6DE9613A7C2BB8A743862767455E6A3CABAB71540BEF10CCB137EE4D4EE073EF565BE61CFB11A3385CuCv4J" TargetMode = "External"/>
	<Relationship Id="rId1265" Type="http://schemas.openxmlformats.org/officeDocument/2006/relationships/hyperlink" Target="consultantplus://offline/ref=BB4E338D3A100D0C5103EDF01D240E6DE9693B7B2BBAA743862767455E6A3CABAB71540BEF10CDB534EE4D4EE073EF565BE61CFB11A3385CuCv4J" TargetMode = "External"/>
	<Relationship Id="rId1266" Type="http://schemas.openxmlformats.org/officeDocument/2006/relationships/hyperlink" Target="consultantplus://offline/ref=BB4E338D3A100D0C5103EDF01D240E6DE9693B7826BEA743862767455E6A3CABAB71540BEF10CDB730EE4D4EE073EF565BE61CFB11A3385CuCv4J" TargetMode = "External"/>
	<Relationship Id="rId1267" Type="http://schemas.openxmlformats.org/officeDocument/2006/relationships/hyperlink" Target="consultantplus://offline/ref=BB4E338D3A100D0C5103EDF01D240E6DEF6D3C7B2BBEA743862767455E6A3CABAB71540BEF10C8B733EE4D4EE073EF565BE61CFB11A3385CuCv4J" TargetMode = "External"/>
	<Relationship Id="rId1268" Type="http://schemas.openxmlformats.org/officeDocument/2006/relationships/hyperlink" Target="consultantplus://offline/ref=BB4E338D3A100D0C5103EDF01D240E6DE969327B2DBCA743862767455E6A3CABAB71540BEF10CCB033EE4D4EE073EF565BE61CFB11A3385CuCv4J" TargetMode = "External"/>
	<Relationship Id="rId1269" Type="http://schemas.openxmlformats.org/officeDocument/2006/relationships/hyperlink" Target="consultantplus://offline/ref=BB4E338D3A100D0C5103EDF01D240E6DE969327B2DBCA743862767455E6A3CABAB71540BEF10CCB03FEE4D4EE073EF565BE61CFB11A3385CuCv4J" TargetMode = "External"/>
	<Relationship Id="rId1270" Type="http://schemas.openxmlformats.org/officeDocument/2006/relationships/hyperlink" Target="consultantplus://offline/ref=BB4E338D3A100D0C5103EDF01D240E6DE86A3A7C2BBDA743862767455E6A3CABAB71540BEF10CDB03EEE4D4EE073EF565BE61CFB11A3385CuCv4J" TargetMode = "External"/>
	<Relationship Id="rId1271" Type="http://schemas.openxmlformats.org/officeDocument/2006/relationships/hyperlink" Target="consultantplus://offline/ref=BB4E338D3A100D0C5103EDF01D240E6DEF6B3B732DBCA743862767455E6A3CABAB71540BEF10CDB934EE4D4EE073EF565BE61CFB11A3385CuCv4J" TargetMode = "External"/>
	<Relationship Id="rId1272" Type="http://schemas.openxmlformats.org/officeDocument/2006/relationships/hyperlink" Target="consultantplus://offline/ref=BB4E338D3A100D0C5103EDF01D240E6DE96B3B7C26BDA743862767455E6A3CABAB71540BEF10C9B934EE4D4EE073EF565BE61CFB11A3385CuCv4J" TargetMode = "External"/>
	<Relationship Id="rId1273" Type="http://schemas.openxmlformats.org/officeDocument/2006/relationships/hyperlink" Target="consultantplus://offline/ref=BB4E338D3A100D0C5103EDF01D240E6DEA6E3B7828BAA743862767455E6A3CABAB71540BEF10CDB436EE4D4EE073EF565BE61CFB11A3385CuCv4J" TargetMode = "External"/>
	<Relationship Id="rId1274" Type="http://schemas.openxmlformats.org/officeDocument/2006/relationships/hyperlink" Target="consultantplus://offline/ref=BB4E338D3A100D0C5103EDF01D240E6DE96B3B7C26BDA743862767455E6A3CABAB71540BEF10C9B935EE4D4EE073EF565BE61CFB11A3385CuCv4J" TargetMode = "External"/>
	<Relationship Id="rId1275" Type="http://schemas.openxmlformats.org/officeDocument/2006/relationships/hyperlink" Target="consultantplus://offline/ref=BB4E338D3A100D0C5103EDF01D240E6DEA6D3A7F2FBAA743862767455E6A3CABAB71540BEF10CDB03FEE4D4EE073EF565BE61CFB11A3385CuCv4J" TargetMode = "External"/>
	<Relationship Id="rId1276" Type="http://schemas.openxmlformats.org/officeDocument/2006/relationships/hyperlink" Target="consultantplus://offline/ref=BB4E338D3A100D0C5103EDF01D240E6DE9693B782BBBA743862767455E6A3CABAB71540BEF10CCB833EE4D4EE073EF565BE61CFB11A3385CuCv4J" TargetMode = "External"/>
	<Relationship Id="rId1277" Type="http://schemas.openxmlformats.org/officeDocument/2006/relationships/hyperlink" Target="consultantplus://offline/ref=BB4E338D3A100D0C5103EDF01D240E6DEF6D3C7B2BB1A743862767455E6A3CABAB71540BEF10CDB437EE4D4EE073EF565BE61CFB11A3385CuCv4J" TargetMode = "External"/>
	<Relationship Id="rId1278" Type="http://schemas.openxmlformats.org/officeDocument/2006/relationships/hyperlink" Target="consultantplus://offline/ref=BB4E338D3A100D0C5103EDF01D240E6DEF6D327E2AB8A743862767455E6A3CABAB715408E4449DF463E81B18BA26E04A5EF81EuFvDJ" TargetMode = "External"/>
	<Relationship Id="rId1279" Type="http://schemas.openxmlformats.org/officeDocument/2006/relationships/hyperlink" Target="consultantplus://offline/ref=BB4E338D3A100D0C5103EDF01D240E6DEA68397827BEA743862767455E6A3CABAB71540BEF10CCB133EE4D4EE073EF565BE61CFB11A3385CuCv4J" TargetMode = "External"/>
	<Relationship Id="rId1280" Type="http://schemas.openxmlformats.org/officeDocument/2006/relationships/hyperlink" Target="consultantplus://offline/ref=BB4E338D3A100D0C5103EDF01D240E6DEF6F337D29BAA743862767455E6A3CABAB71540DE811C7E467A14C12A621FC545EE61EF90DuAv5J" TargetMode = "External"/>
	<Relationship Id="rId1281" Type="http://schemas.openxmlformats.org/officeDocument/2006/relationships/hyperlink" Target="consultantplus://offline/ref=BB4E338D3A100D0C5103EDF01D240E6DE96B3B7C26BDA743862767455E6A3CABAB71540BEF10C9B932EE4D4EE073EF565BE61CFB11A3385CuCv4J" TargetMode = "External"/>
	<Relationship Id="rId1282" Type="http://schemas.openxmlformats.org/officeDocument/2006/relationships/hyperlink" Target="consultantplus://offline/ref=BB4E338D3A100D0C5103EDF01D240E6DEA6E3B7828BAA743862767455E6A3CABAB71540BEF10CDB437EE4D4EE073EF565BE61CFB11A3385CuCv4J" TargetMode = "External"/>
	<Relationship Id="rId1283" Type="http://schemas.openxmlformats.org/officeDocument/2006/relationships/hyperlink" Target="consultantplus://offline/ref=BB4E338D3A100D0C5103EDF01D240E6DEA6E3B7828BAA743862767455E6A3CABAB71540BEF10CDB437EE4D4EE073EF565BE61CFB11A3385CuCv4J" TargetMode = "External"/>
	<Relationship Id="rId1284" Type="http://schemas.openxmlformats.org/officeDocument/2006/relationships/hyperlink" Target="consultantplus://offline/ref=BB4E338D3A100D0C5103EDF01D240E6DEA6E3B7828BAA743862767455E6A3CABAB71540BEF10CDB434EE4D4EE073EF565BE61CFB11A3385CuCv4J" TargetMode = "External"/>
	<Relationship Id="rId1285" Type="http://schemas.openxmlformats.org/officeDocument/2006/relationships/hyperlink" Target="consultantplus://offline/ref=BB4E338D3A100D0C5103EDF01D240E6DEF6D3A7F2EBEA743862767455E6A3CABAB71540BEF11CEB433EE4D4EE073EF565BE61CFB11A3385CuCv4J" TargetMode = "External"/>
	<Relationship Id="rId1286" Type="http://schemas.openxmlformats.org/officeDocument/2006/relationships/hyperlink" Target="consultantplus://offline/ref=BB4E338D3A100D0C5103EDF01D240E6DEA6E3B7828BAA743862767455E6A3CABAB71540BEF10CDB432EE4D4EE073EF565BE61CFB11A3385CuCv4J" TargetMode = "External"/>
	<Relationship Id="rId1287" Type="http://schemas.openxmlformats.org/officeDocument/2006/relationships/hyperlink" Target="consultantplus://offline/ref=BB4E338D3A100D0C5103EDF01D240E6DEF6D3C782EBEA743862767455E6A3CABB9710C07ED17D2B034FB1B1FA6u2v2J" TargetMode = "External"/>
	<Relationship Id="rId1288" Type="http://schemas.openxmlformats.org/officeDocument/2006/relationships/hyperlink" Target="consultantplus://offline/ref=BB4E338D3A100D0C5103EDF01D240E6DEF6D3A7F2EBEA743862767455E6A3CABAB71540BEF11CEB430EE4D4EE073EF565BE61CFB11A3385CuCv4J" TargetMode = "External"/>
	<Relationship Id="rId1289" Type="http://schemas.openxmlformats.org/officeDocument/2006/relationships/hyperlink" Target="consultantplus://offline/ref=BB4E338D3A100D0C5103EDF01D240E6DEF6D3A7F2FBAA743862767455E6A3CABAB71540BEF11CFB435EE4D4EE073EF565BE61CFB11A3385CuCv4J" TargetMode = "External"/>
	<Relationship Id="rId1290" Type="http://schemas.openxmlformats.org/officeDocument/2006/relationships/hyperlink" Target="consultantplus://offline/ref=BB4E338D3A100D0C5103EDF01D240E6DEF6D3A7F2FBAA743862767455E6A3CABAB71540BEF11CFB432EE4D4EE073EF565BE61CFB11A3385CuCv4J" TargetMode = "External"/>
	<Relationship Id="rId1291" Type="http://schemas.openxmlformats.org/officeDocument/2006/relationships/hyperlink" Target="consultantplus://offline/ref=BB4E338D3A100D0C5103EDF01D240E6DEF6D3A7F2EBEA743862767455E6A3CABAB71540BEF11CEB536EE4D4EE073EF565BE61CFB11A3385CuCv4J" TargetMode = "External"/>
	<Relationship Id="rId1292" Type="http://schemas.openxmlformats.org/officeDocument/2006/relationships/hyperlink" Target="consultantplus://offline/ref=BB4E338D3A100D0C5103EDF01D240E6DE86039722BBCA743862767455E6A3CABAB71540BEF10CCB03FEE4D4EE073EF565BE61CFB11A3385CuCv4J" TargetMode = "External"/>
	<Relationship Id="rId1293" Type="http://schemas.openxmlformats.org/officeDocument/2006/relationships/hyperlink" Target="consultantplus://offline/ref=BB4E338D3A100D0C5103EDF01D240E6DEF6D3A7F2EBEA743862767455E6A3CABAB71540BEF11CEB537EE4D4EE073EF565BE61CFB11A3385CuCv4J" TargetMode = "External"/>
	<Relationship Id="rId1294" Type="http://schemas.openxmlformats.org/officeDocument/2006/relationships/hyperlink" Target="consultantplus://offline/ref=BB4E338D3A100D0C5103EDF01D240E6DEA6E387F2FBFA743862767455E6A3CABAB71540BEF10CDB230EE4D4EE073EF565BE61CFB11A3385CuCv4J" TargetMode = "External"/>
	<Relationship Id="rId1295" Type="http://schemas.openxmlformats.org/officeDocument/2006/relationships/hyperlink" Target="consultantplus://offline/ref=BB4E338D3A100D0C5103EDF01D240E6DEF6B3B732DBCA743862767455E6A3CABAB71540BEF10CDB935EE4D4EE073EF565BE61CFB11A3385CuCv4J" TargetMode = "External"/>
	<Relationship Id="rId1296" Type="http://schemas.openxmlformats.org/officeDocument/2006/relationships/hyperlink" Target="consultantplus://offline/ref=BB4E338D3A100D0C5103EDF01D240E6DEA6F3E792BBEA743862767455E6A3CABAB71540BEF10CCB133EE4D4EE073EF565BE61CFB11A3385CuCv4J" TargetMode = "External"/>
	<Relationship Id="rId1297" Type="http://schemas.openxmlformats.org/officeDocument/2006/relationships/hyperlink" Target="consultantplus://offline/ref=BB4E338D3A100D0C5103EDF01D240E6DEF6D3C7B2BBEA743862767455E6A3CABAB71540BEF10C8B73EEE4D4EE073EF565BE61CFB11A3385CuCv4J" TargetMode = "External"/>
	<Relationship Id="rId1298" Type="http://schemas.openxmlformats.org/officeDocument/2006/relationships/hyperlink" Target="consultantplus://offline/ref=BB4E338D3A100D0C5103EDF01D240E6DEF6F3F732DB0A743862767455E6A3CABAB71540BEF10CCB134EE4D4EE073EF565BE61CFB11A3385CuCv4J" TargetMode = "External"/>
	<Relationship Id="rId1299" Type="http://schemas.openxmlformats.org/officeDocument/2006/relationships/hyperlink" Target="consultantplus://offline/ref=BB4E338D3A100D0C5103EDF01D240E6DEF6D3C7B2BBEA743862767455E6A3CABAB71540BEF10C8B73FEE4D4EE073EF565BE61CFB11A3385CuCv4J" TargetMode = "External"/>
	<Relationship Id="rId1300" Type="http://schemas.openxmlformats.org/officeDocument/2006/relationships/hyperlink" Target="consultantplus://offline/ref=BB4E338D3A100D0C5103EDF01D240E6DE8693B7A2BB9A743862767455E6A3CABAB71540BEF10CCB136EE4D4EE073EF565BE61CFB11A3385CuCv4J" TargetMode = "External"/>
	<Relationship Id="rId1301" Type="http://schemas.openxmlformats.org/officeDocument/2006/relationships/hyperlink" Target="consultantplus://offline/ref=BB4E338D3A100D0C5103EDF01D240E6DE8603D7D2EB0A743862767455E6A3CABAB71540BEF10CCB235EE4D4EE073EF565BE61CFB11A3385CuCv4J" TargetMode = "External"/>
	<Relationship Id="rId1302" Type="http://schemas.openxmlformats.org/officeDocument/2006/relationships/hyperlink" Target="consultantplus://offline/ref=BB4E338D3A100D0C5103EDF01D240E6DEA6A3B7328BEA743862767455E6A3CABAB71540BEF15CBB931EE4D4EE073EF565BE61CFB11A3385CuCv4J" TargetMode = "External"/>
	<Relationship Id="rId1303" Type="http://schemas.openxmlformats.org/officeDocument/2006/relationships/hyperlink" Target="consultantplus://offline/ref=BB4E338D3A100D0C5103EDF01D240E6DEA6E3B7828BAA743862767455E6A3CABAB71540BEF10CDB536EE4D4EE073EF565BE61CFB11A3385CuCv4J" TargetMode = "External"/>
	<Relationship Id="rId1304" Type="http://schemas.openxmlformats.org/officeDocument/2006/relationships/hyperlink" Target="consultantplus://offline/ref=BB4E338D3A100D0C5103EDF01D240E6DEF6D3C7B2BBEA743862767455E6A3CABAB71540BEF10C8B836EE4D4EE073EF565BE61CFB11A3385CuCv4J" TargetMode = "External"/>
	<Relationship Id="rId1305" Type="http://schemas.openxmlformats.org/officeDocument/2006/relationships/hyperlink" Target="consultantplus://offline/ref=BB4E338D3A100D0C5103EDF01D240E6DE9693B7827BDA743862767455E6A3CABAB71540BEF10CCB734EE4D4EE073EF565BE61CFB11A3385CuCv4J" TargetMode = "External"/>
	<Relationship Id="rId1306" Type="http://schemas.openxmlformats.org/officeDocument/2006/relationships/hyperlink" Target="consultantplus://offline/ref=BB4E338D3A100D0C5103EDF01D240E6DEF6B3B7A2DB1A743862767455E6A3CABAB71540BEF10CEB033EE4D4EE073EF565BE61CFB11A3385CuCv4J" TargetMode = "External"/>
	<Relationship Id="rId1307" Type="http://schemas.openxmlformats.org/officeDocument/2006/relationships/hyperlink" Target="consultantplus://offline/ref=BB4E338D3A100D0C5103EDF01D240E6DEA6F3F732BBCA743862767455E6A3CABAB71540BEF10CCB132EE4D4EE073EF565BE61CFB11A3385CuCv4J" TargetMode = "External"/>
	<Relationship Id="rId1308" Type="http://schemas.openxmlformats.org/officeDocument/2006/relationships/hyperlink" Target="consultantplus://offline/ref=BB4E338D3A100D0C5103EDF01D240E6DEA6E3C792AB1A743862767455E6A3CABAB71540BEF10CCB336EE4D4EE073EF565BE61CFB11A3385CuCv4J" TargetMode = "External"/>
	<Relationship Id="rId1309" Type="http://schemas.openxmlformats.org/officeDocument/2006/relationships/hyperlink" Target="consultantplus://offline/ref=BB4E338D3A100D0C5103EDF01D240E6DEA6E3C792AB1A743862767455E6A3CABAB71540BEF10CCB337EE4D4EE073EF565BE61CFB11A3385CuCv4J" TargetMode = "External"/>
	<Relationship Id="rId1310" Type="http://schemas.openxmlformats.org/officeDocument/2006/relationships/hyperlink" Target="consultantplus://offline/ref=BB4E338D3A100D0C5103EDF01D240E6DEA6E3C792AB1A743862767455E6A3CABAB71540BEF10CCB334EE4D4EE073EF565BE61CFB11A3385CuCv4J" TargetMode = "External"/>
	<Relationship Id="rId1311" Type="http://schemas.openxmlformats.org/officeDocument/2006/relationships/hyperlink" Target="consultantplus://offline/ref=BB4E338D3A100D0C5103EDF01D240E6DEF6D3C7B2BBEA743862767455E6A3CABAB71540BEF10C8B837EE4D4EE073EF565BE61CFB11A3385CuCv4J" TargetMode = "External"/>
	<Relationship Id="rId1312" Type="http://schemas.openxmlformats.org/officeDocument/2006/relationships/hyperlink" Target="consultantplus://offline/ref=BB4E338D3A100D0C5103EDF01D240E6DE8693B7A2BB9A743862767455E6A3CABAB71540BEF10CCB135EE4D4EE073EF565BE61CFB11A3385CuCv4J" TargetMode = "External"/>
	<Relationship Id="rId1313" Type="http://schemas.openxmlformats.org/officeDocument/2006/relationships/hyperlink" Target="consultantplus://offline/ref=BB4E338D3A100D0C5103EDF01D240E6DEA6E3C792AB1A743862767455E6A3CABAB71540BEF10CCB335EE4D4EE073EF565BE61CFB11A3385CuCv4J" TargetMode = "External"/>
	<Relationship Id="rId1314" Type="http://schemas.openxmlformats.org/officeDocument/2006/relationships/hyperlink" Target="consultantplus://offline/ref=BB4E338D3A100D0C5103EDF01D240E6DEA6E3C792AB1A743862767455E6A3CABAB71540BEF10CCB330EE4D4EE073EF565BE61CFB11A3385CuCv4J" TargetMode = "External"/>
	<Relationship Id="rId1315" Type="http://schemas.openxmlformats.org/officeDocument/2006/relationships/hyperlink" Target="consultantplus://offline/ref=BB4E338D3A100D0C5103EDF01D240E6DEF6D3C7B2BBEA743862767455E6A3CABAB71540BEF10C8B834EE4D4EE073EF565BE61CFB11A3385CuCv4J" TargetMode = "External"/>
	<Relationship Id="rId1316" Type="http://schemas.openxmlformats.org/officeDocument/2006/relationships/hyperlink" Target="consultantplus://offline/ref=BB4E338D3A100D0C5103EDF01D240E6DEA6E3C792AB1A743862767455E6A3CABAB71540BEF10CCB331EE4D4EE073EF565BE61CFB11A3385CuCv4J" TargetMode = "External"/>
	<Relationship Id="rId1317" Type="http://schemas.openxmlformats.org/officeDocument/2006/relationships/hyperlink" Target="consultantplus://offline/ref=BB4E338D3A100D0C5103EDF01D240E6DE968337D27BFA743862767455E6A3CABAB71540BEF10CCB335EE4D4EE073EF565BE61CFB11A3385CuCv4J" TargetMode = "External"/>
	<Relationship Id="rId1318" Type="http://schemas.openxmlformats.org/officeDocument/2006/relationships/hyperlink" Target="consultantplus://offline/ref=BB4E338D3A100D0C5103EDF01D240E6DE8693B7A2BB9A743862767455E6A3CABAB71540BEF10CCB132EE4D4EE073EF565BE61CFB11A3385CuCv4J" TargetMode = "External"/>
	<Relationship Id="rId1319" Type="http://schemas.openxmlformats.org/officeDocument/2006/relationships/hyperlink" Target="consultantplus://offline/ref=BB4E338D3A100D0C5103EDF01D240E6DEF6D3C7B2BBEA743862767455E6A3CABAB71540BEF10C8B835EE4D4EE073EF565BE61CFB11A3385CuCv4J" TargetMode = "External"/>
	<Relationship Id="rId1320" Type="http://schemas.openxmlformats.org/officeDocument/2006/relationships/hyperlink" Target="consultantplus://offline/ref=BB4E338D3A100D0C5103EDF01D240E6DE968337D27BFA743862767455E6A3CABAB71540BEF10CCB330EE4D4EE073EF565BE61CFB11A3385CuCv4J" TargetMode = "External"/>
	<Relationship Id="rId1321" Type="http://schemas.openxmlformats.org/officeDocument/2006/relationships/hyperlink" Target="consultantplus://offline/ref=BB4E338D3A100D0C5103EDF01D240E6DE86E3D7C2DBBA743862767455E6A3CABAB71540BEF10CCB633EE4D4EE073EF565BE61CFB11A3385CuCv4J" TargetMode = "External"/>
	<Relationship Id="rId1322" Type="http://schemas.openxmlformats.org/officeDocument/2006/relationships/hyperlink" Target="consultantplus://offline/ref=BB4E338D3A100D0C5103EDF01D240E6DE9683E7B28BBA743862767455E6A3CABAB71540BEF10CCB03EEE4D4EE073EF565BE61CFB11A3385CuCv4J" TargetMode = "External"/>
	<Relationship Id="rId1323" Type="http://schemas.openxmlformats.org/officeDocument/2006/relationships/hyperlink" Target="consultantplus://offline/ref=BB4E338D3A100D0C5103EDF01D240E6DE968337D27BFA743862767455E6A3CABAB71540BEF10CCB331EE4D4EE073EF565BE61CFB11A3385CuCv4J" TargetMode = "External"/>
	<Relationship Id="rId1324" Type="http://schemas.openxmlformats.org/officeDocument/2006/relationships/hyperlink" Target="consultantplus://offline/ref=BB4E338D3A100D0C5103EDF01D240E6DEF6D3C7B2BBEA743862767455E6A3CABAB71540BEF10C8B832EE4D4EE073EF565BE61CFB11A3385CuCv4J" TargetMode = "External"/>
	<Relationship Id="rId1325" Type="http://schemas.openxmlformats.org/officeDocument/2006/relationships/hyperlink" Target="consultantplus://offline/ref=BB4E338D3A100D0C5103EDF01D240E6DEF6D3A7F2EBEA743862767455E6A3CABAB71540BEF11CEB535EE4D4EE073EF565BE61CFB11A3385CuCv4J" TargetMode = "External"/>
	<Relationship Id="rId1326" Type="http://schemas.openxmlformats.org/officeDocument/2006/relationships/hyperlink" Target="consultantplus://offline/ref=BB4E338D3A100D0C5103EDF01D240E6DE86039722BBCA743862767455E6A3CABAB71540BEF10CCB03FEE4D4EE073EF565BE61CFB11A3385CuCv4J" TargetMode = "External"/>
	<Relationship Id="rId1327" Type="http://schemas.openxmlformats.org/officeDocument/2006/relationships/hyperlink" Target="consultantplus://offline/ref=BB4E338D3A100D0C5103EDF01D240E6DEF6C38732CBCA743862767455E6A3CABAB71540FE81B98E172B0141DA338E25642FA1CFBu0vBJ" TargetMode = "External"/>
	<Relationship Id="rId1328" Type="http://schemas.openxmlformats.org/officeDocument/2006/relationships/hyperlink" Target="consultantplus://offline/ref=BB4E338D3A100D0C5103EDF01D240E6DE9613B782FB1A743862767455E6A3CABAB71540BEF10CCB034EE4D4EE073EF565BE61CFB11A3385CuCv4J" TargetMode = "External"/>
	<Relationship Id="rId1329" Type="http://schemas.openxmlformats.org/officeDocument/2006/relationships/hyperlink" Target="consultantplus://offline/ref=BB4E338D3A100D0C5103EDF01D240E6DEF6D3A7F2FBAA743862767455E6A3CABAB71540BEF11CFB431EE4D4EE073EF565BE61CFB11A3385CuCv4J" TargetMode = "External"/>
	<Relationship Id="rId1330" Type="http://schemas.openxmlformats.org/officeDocument/2006/relationships/hyperlink" Target="consultantplus://offline/ref=BB4E338D3A100D0C5103EDF01D240E6DEF6D3A7F2FBAA743862767455E6A3CABAB71540BEF11CFB43EEE4D4EE073EF565BE61CFB11A3385CuCv4J" TargetMode = "External"/>
	<Relationship Id="rId1331" Type="http://schemas.openxmlformats.org/officeDocument/2006/relationships/hyperlink" Target="consultantplus://offline/ref=BB4E338D3A100D0C5103EDF01D240E6DEF6D3A7F2FBAA743862767455E6A3CABAB71540BEF11CFB43EEE4D4EE073EF565BE61CFB11A3385CuCv4J" TargetMode = "External"/>
	<Relationship Id="rId1332" Type="http://schemas.openxmlformats.org/officeDocument/2006/relationships/hyperlink" Target="consultantplus://offline/ref=BB4E338D3A100D0C5103EDF01D240E6DEF6F3F7B2FBEA743862767455E6A3CABAB71540BEF10CFB236EE4D4EE073EF565BE61CFB11A3385CuCv4J" TargetMode = "External"/>
	<Relationship Id="rId1333" Type="http://schemas.openxmlformats.org/officeDocument/2006/relationships/hyperlink" Target="consultantplus://offline/ref=BB4E338D3A100D0C5103EDF01D240E6DEF6C38732CBCA743862767455E6A3CABB9710C07ED17D2B034FB1B1FA6u2v2J" TargetMode = "External"/>
	<Relationship Id="rId1334" Type="http://schemas.openxmlformats.org/officeDocument/2006/relationships/hyperlink" Target="consultantplus://offline/ref=BB4E338D3A100D0C5103EDF01D240E6DEF6D3C7B2BBEA743862767455E6A3CABAB71540BEF10C8B833EE4D4EE073EF565BE61CFB11A3385CuCv4J" TargetMode = "External"/>
	<Relationship Id="rId1335" Type="http://schemas.openxmlformats.org/officeDocument/2006/relationships/hyperlink" Target="consultantplus://offline/ref=BB4E338D3A100D0C5103EDF01D240E6DEA6F3C7A2DB9A743862767455E6A3CABAB71540BEF10CCB130EE4D4EE073EF565BE61CFB11A3385CuCv4J" TargetMode = "External"/>
	<Relationship Id="rId1336" Type="http://schemas.openxmlformats.org/officeDocument/2006/relationships/hyperlink" Target="consultantplus://offline/ref=BB4E338D3A100D0C5103EDF01D240E6DEF693E7928BFA743862767455E6A3CABAB71540BEF10CCB53FEE4D4EE073EF565BE61CFB11A3385CuCv4J" TargetMode = "External"/>
	<Relationship Id="rId1337" Type="http://schemas.openxmlformats.org/officeDocument/2006/relationships/hyperlink" Target="consultantplus://offline/ref=BB4E338D3A100D0C5103EDF01D240E6DEF6D327B27BCA743862767455E6A3CABB9710C07ED17D2B034FB1B1FA6u2v2J" TargetMode = "External"/>
	<Relationship Id="rId1338" Type="http://schemas.openxmlformats.org/officeDocument/2006/relationships/hyperlink" Target="consultantplus://offline/ref=BB4E338D3A100D0C5103EDF01D240E6DEA6F3C7A2DB9A743862767455E6A3CABAB71540BEF10CCB131EE4D4EE073EF565BE61CFB11A3385CuCv4J" TargetMode = "External"/>
	<Relationship Id="rId1339" Type="http://schemas.openxmlformats.org/officeDocument/2006/relationships/hyperlink" Target="consultantplus://offline/ref=BB4E338D3A100D0C5103EDF01D240E6DE968337D27BFA743862767455E6A3CABAB71540BEF10CCB33FEE4D4EE073EF565BE61CFB11A3385CuCv4J" TargetMode = "External"/>
	<Relationship Id="rId1340" Type="http://schemas.openxmlformats.org/officeDocument/2006/relationships/hyperlink" Target="consultantplus://offline/ref=BB4E338D3A100D0C5103EDF01D240E6DEA6E3C792AB1A743862767455E6A3CABAB71540BEF10CCB33FEE4D4EE073EF565BE61CFB11A3385CuCv4J" TargetMode = "External"/>
	<Relationship Id="rId1341" Type="http://schemas.openxmlformats.org/officeDocument/2006/relationships/hyperlink" Target="consultantplus://offline/ref=BB4E338D3A100D0C5103EDF01D240E6DEF6D3C7B2BBEA743862767455E6A3CABAB71540BEF10C8B83EEE4D4EE073EF565BE61CFB11A3385CuCv4J" TargetMode = "External"/>
	<Relationship Id="rId1342" Type="http://schemas.openxmlformats.org/officeDocument/2006/relationships/hyperlink" Target="consultantplus://offline/ref=BB4E338D3A100D0C5103EDF01D240E6DE9683E7A28B8A743862767455E6A3CABAB71540BEF10CCB133EE4D4EE073EF565BE61CFB11A3385CuCv4J" TargetMode = "External"/>
	<Relationship Id="rId1343" Type="http://schemas.openxmlformats.org/officeDocument/2006/relationships/hyperlink" Target="consultantplus://offline/ref=BB4E338D3A100D0C5103EDF01D240E6DEA6E3C792AB1A743862767455E6A3CABAB71540BEF10CCB437EE4D4EE073EF565BE61CFB11A3385CuCv4J" TargetMode = "External"/>
	<Relationship Id="rId1344" Type="http://schemas.openxmlformats.org/officeDocument/2006/relationships/hyperlink" Target="consultantplus://offline/ref=BB4E338D3A100D0C5103EDF01D240E6DEF6D3C7B2BBEA743862767455E6A3CABAB71540BEF10C8B83FEE4D4EE073EF565BE61CFB11A3385CuCv4J" TargetMode = "External"/>
	<Relationship Id="rId1345" Type="http://schemas.openxmlformats.org/officeDocument/2006/relationships/hyperlink" Target="consultantplus://offline/ref=BB4E338D3A100D0C5103EDF01D240E6DE968337D27BFA743862767455E6A3CABAB71540BEF10CCB436EE4D4EE073EF565BE61CFB11A3385CuCv4J" TargetMode = "External"/>
	<Relationship Id="rId1346" Type="http://schemas.openxmlformats.org/officeDocument/2006/relationships/hyperlink" Target="consultantplus://offline/ref=BB4E338D3A100D0C5103EDF01D240E6DE968337D27BFA743862767455E6A3CABAB71540BEF10CCB434EE4D4EE073EF565BE61CFB11A3385CuCv4J" TargetMode = "External"/>
	<Relationship Id="rId1347" Type="http://schemas.openxmlformats.org/officeDocument/2006/relationships/hyperlink" Target="consultantplus://offline/ref=BB4E338D3A100D0C5103EDF01D240E6DEF6B3B7A2FB8A743862767455E6A3CABAB71540BEF10CCB335EE4D4EE073EF565BE61CFB11A3385CuCv4J" TargetMode = "External"/>
	<Relationship Id="rId1348" Type="http://schemas.openxmlformats.org/officeDocument/2006/relationships/hyperlink" Target="consultantplus://offline/ref=BB4E338D3A100D0C5103EDF01D240E6DEF6B3B7A2FB8A743862767455E6A3CABAB71540BEF10CCB333EE4D4EE073EF565BE61CFB11A3385CuCv4J" TargetMode = "External"/>
	<Relationship Id="rId1349" Type="http://schemas.openxmlformats.org/officeDocument/2006/relationships/hyperlink" Target="consultantplus://offline/ref=BB4E338D3A100D0C5103EDF01D240E6DEA6F3F732BBCA743862767455E6A3CABAB71540BEF10CCB237EE4D4EE073EF565BE61CFB11A3385CuCv4J" TargetMode = "External"/>
	<Relationship Id="rId1350" Type="http://schemas.openxmlformats.org/officeDocument/2006/relationships/hyperlink" Target="consultantplus://offline/ref=BB4E338D3A100D0C5103EDF01D240E6DEA6E3C792AB1A743862767455E6A3CABAB71540BEF10CCB435EE4D4EE073EF565BE61CFB11A3385CuCv4J" TargetMode = "External"/>
	<Relationship Id="rId1351" Type="http://schemas.openxmlformats.org/officeDocument/2006/relationships/hyperlink" Target="consultantplus://offline/ref=BB4E338D3A100D0C5103EDF01D240E6DEA6E3C792AB1A743862767455E6A3CABAB71540BEF10CCB433EE4D4EE073EF565BE61CFB11A3385CuCv4J" TargetMode = "External"/>
	<Relationship Id="rId1352" Type="http://schemas.openxmlformats.org/officeDocument/2006/relationships/hyperlink" Target="consultantplus://offline/ref=BB4E338D3A100D0C5103EDF01D240E6DEA6F3F732BBCA743862767455E6A3CABAB71540BEF10CCB234EE4D4EE073EF565BE61CFB11A3385CuCv4J" TargetMode = "External"/>
	<Relationship Id="rId1353" Type="http://schemas.openxmlformats.org/officeDocument/2006/relationships/hyperlink" Target="consultantplus://offline/ref=BB4E338D3A100D0C5103EDF01D240E6DEA6E3C792AB1A743862767455E6A3CABAB71540BEF10CCB431EE4D4EE073EF565BE61CFB11A3385CuCv4J" TargetMode = "External"/>
	<Relationship Id="rId1354" Type="http://schemas.openxmlformats.org/officeDocument/2006/relationships/hyperlink" Target="consultantplus://offline/ref=BB4E338D3A100D0C5103EDF01D240E6DEF6D3C7B2BBEA743862767455E6A3CABAB71540BEF10C8B936EE4D4EE073EF565BE61CFB11A3385CuCv4J" TargetMode = "External"/>
	<Relationship Id="rId1355" Type="http://schemas.openxmlformats.org/officeDocument/2006/relationships/hyperlink" Target="consultantplus://offline/ref=BB4E338D3A100D0C5103EDF01D240E6DE8693B7A2BB9A743862767455E6A3CABAB71540BEF10CCB130EE4D4EE073EF565BE61CFB11A3385CuCv4J" TargetMode = "External"/>
	<Relationship Id="rId1356" Type="http://schemas.openxmlformats.org/officeDocument/2006/relationships/hyperlink" Target="consultantplus://offline/ref=BB4E338D3A100D0C5103EDF01D240E6DEA6F3F732BBCA743862767455E6A3CABAB71540BEF10CCB235EE4D4EE073EF565BE61CFB11A3385CuCv4J" TargetMode = "External"/>
	<Relationship Id="rId1357" Type="http://schemas.openxmlformats.org/officeDocument/2006/relationships/hyperlink" Target="consultantplus://offline/ref=BB4E338D3A100D0C5103EDF01D240E6DEA6E3C792AB1A743862767455E6A3CABAB71540BEF10CCB43EEE4D4EE073EF565BE61CFB11A3385CuCv4J" TargetMode = "External"/>
	<Relationship Id="rId1358" Type="http://schemas.openxmlformats.org/officeDocument/2006/relationships/hyperlink" Target="consultantplus://offline/ref=BB4E338D3A100D0C5103EDF01D240E6DEF6D3C7B2BBEA743862767455E6A3CABAB71540BEF10C8B937EE4D4EE073EF565BE61CFB11A3385CuCv4J" TargetMode = "External"/>
	<Relationship Id="rId1359" Type="http://schemas.openxmlformats.org/officeDocument/2006/relationships/hyperlink" Target="consultantplus://offline/ref=BB4E338D3A100D0C5103EDF01D240E6DEA6F3F732BBCA743862767455E6A3CABAB71540BEF10CCB232EE4D4EE073EF565BE61CFB11A3385CuCv4J" TargetMode = "External"/>
	<Relationship Id="rId1360" Type="http://schemas.openxmlformats.org/officeDocument/2006/relationships/hyperlink" Target="consultantplus://offline/ref=BB4E338D3A100D0C5103EDF01D240E6DEA6E3C792AB1A743862767455E6A3CABAB71540BEF10CCB43FEE4D4EE073EF565BE61CFB11A3385CuCv4J" TargetMode = "External"/>
	<Relationship Id="rId1361" Type="http://schemas.openxmlformats.org/officeDocument/2006/relationships/hyperlink" Target="consultantplus://offline/ref=BB4E338D3A100D0C5103EDF01D240E6DEA6F3F732BBCA743862767455E6A3CABAB71540BEF10CCB233EE4D4EE073EF565BE61CFB11A3385CuCv4J" TargetMode = "External"/>
	<Relationship Id="rId1362" Type="http://schemas.openxmlformats.org/officeDocument/2006/relationships/hyperlink" Target="consultantplus://offline/ref=BB4E338D3A100D0C5103EDF01D240E6DEA6E3C792AB1A743862767455E6A3CABAB71540BEF10CCB536EE4D4EE073EF565BE61CFB11A3385CuCv4J" TargetMode = "External"/>
	<Relationship Id="rId1363" Type="http://schemas.openxmlformats.org/officeDocument/2006/relationships/hyperlink" Target="consultantplus://offline/ref=BB4E338D3A100D0C5103EDF01D240E6DEA6E3C792AB1A743862767455E6A3CABAB71540BEF10CCB537EE4D4EE073EF565BE61CFB11A3385CuCv4J" TargetMode = "External"/>
	<Relationship Id="rId1364" Type="http://schemas.openxmlformats.org/officeDocument/2006/relationships/hyperlink" Target="consultantplus://offline/ref=BB4E338D3A100D0C5103EDF01D240E6DEA6F3F732BBCA743862767455E6A3CABAB71540BEF10CCB336EE4D4EE073EF565BE61CFB11A3385CuCv4J" TargetMode = "External"/>
	<Relationship Id="rId1365" Type="http://schemas.openxmlformats.org/officeDocument/2006/relationships/hyperlink" Target="consultantplus://offline/ref=BB4E338D3A100D0C5103EDF01D240E6DEA6E3C792AB1A743862767455E6A3CABAB71540BEF10CCB534EE4D4EE073EF565BE61CFB11A3385CuCv4J" TargetMode = "External"/>
	<Relationship Id="rId1366" Type="http://schemas.openxmlformats.org/officeDocument/2006/relationships/hyperlink" Target="consultantplus://offline/ref=BB4E338D3A100D0C5103EDF01D240E6DEF6D3C7B2BBEA743862767455E6A3CABAB71540BEF10C8B934EE4D4EE073EF565BE61CFB11A3385CuCv4J" TargetMode = "External"/>
	<Relationship Id="rId1367" Type="http://schemas.openxmlformats.org/officeDocument/2006/relationships/hyperlink" Target="consultantplus://offline/ref=BB4E338D3A100D0C5103EDF01D240E6DE9693D7F2CB8A743862767455E6A3CABAB71540BEF10CCB03FEE4D4EE073EF565BE61CFB11A3385CuCv4J" TargetMode = "External"/>
	<Relationship Id="rId1368" Type="http://schemas.openxmlformats.org/officeDocument/2006/relationships/hyperlink" Target="consultantplus://offline/ref=BB4E338D3A100D0C5103EDF01D240E6DE968337D27BFA743862767455E6A3CABAB71540BEF10CCB435EE4D4EE073EF565BE61CFB11A3385CuCv4J" TargetMode = "External"/>
	<Relationship Id="rId1369" Type="http://schemas.openxmlformats.org/officeDocument/2006/relationships/hyperlink" Target="consultantplus://offline/ref=BB4E338D3A100D0C5103EDF01D240E6DEF6D3C7B2BBEA743862767455E6A3CABAB71540BEF10C8B935EE4D4EE073EF565BE61CFB11A3385CuCv4J" TargetMode = "External"/>
	<Relationship Id="rId1370" Type="http://schemas.openxmlformats.org/officeDocument/2006/relationships/hyperlink" Target="consultantplus://offline/ref=BB4E338D3A100D0C5103EDF01D240E6DEF6F3F7D29BDA743862767455E6A3CABAB71540BEF10CCB130EE4D4EE073EF565BE61CFB11A3385CuCv4J" TargetMode = "External"/>
	<Relationship Id="rId1371" Type="http://schemas.openxmlformats.org/officeDocument/2006/relationships/hyperlink" Target="consultantplus://offline/ref=BB4E338D3A100D0C5103EDF01D240E6DEF6B3B7A2FB8A743862767455E6A3CABAB71540BEF10CCB330EE4D4EE073EF565BE61CFB11A3385CuCv4J" TargetMode = "External"/>
	<Relationship Id="rId1372" Type="http://schemas.openxmlformats.org/officeDocument/2006/relationships/hyperlink" Target="consultantplus://offline/ref=BB4E338D3A100D0C5103EDF01D240E6DEA6F3F732BBCA743862767455E6A3CABAB71540BEF10CCB337EE4D4EE073EF565BE61CFB11A3385CuCv4J" TargetMode = "External"/>
	<Relationship Id="rId1373" Type="http://schemas.openxmlformats.org/officeDocument/2006/relationships/hyperlink" Target="consultantplus://offline/ref=BB4E338D3A100D0C5103EDF01D240E6DEF6D3C7B2BBEA743862767455E6A3CABAB71540BEF10C8B932EE4D4EE073EF565BE61CFB11A3385CuCv4J" TargetMode = "External"/>
	<Relationship Id="rId1374" Type="http://schemas.openxmlformats.org/officeDocument/2006/relationships/hyperlink" Target="consultantplus://offline/ref=BB4E338D3A100D0C5103EDF01D240E6DEA6E3C792AB1A743862767455E6A3CABAB71540BEF10CCB535EE4D4EE073EF565BE61CFB11A3385CuCv4J" TargetMode = "External"/>
	<Relationship Id="rId1375" Type="http://schemas.openxmlformats.org/officeDocument/2006/relationships/hyperlink" Target="consultantplus://offline/ref=BB4E338D3A100D0C5103EDF01D240E6DEF6B3B7A2FB8A743862767455E6A3CABAB71540BEF10CCB33FEE4D4EE073EF565BE61CFB11A3385CuCv4J" TargetMode = "External"/>
	<Relationship Id="rId1376" Type="http://schemas.openxmlformats.org/officeDocument/2006/relationships/hyperlink" Target="consultantplus://offline/ref=BB4E338D3A100D0C5103EDF01D240E6DEA6F3F732BBCA743862767455E6A3CABAB71540BEF10CCB330EE4D4EE073EF565BE61CFB11A3385CuCv4J" TargetMode = "External"/>
	<Relationship Id="rId1377" Type="http://schemas.openxmlformats.org/officeDocument/2006/relationships/hyperlink" Target="consultantplus://offline/ref=BB4E338D3A100D0C5103EDF01D240E6DE86E3D7C2DBBA743862767455E6A3CABAB71540BEF10CCB631EE4D4EE073EF565BE61CFB11A3385CuCv4J" TargetMode = "External"/>
	<Relationship Id="rId1378" Type="http://schemas.openxmlformats.org/officeDocument/2006/relationships/hyperlink" Target="consultantplus://offline/ref=BB4E338D3A100D0C5103EDF01D240E6DEF6D3C7B2BBEA743862767455E6A3CABAB71540BEF10C8B933EE4D4EE073EF565BE61CFB11A3385CuCv4J" TargetMode = "External"/>
	<Relationship Id="rId1379" Type="http://schemas.openxmlformats.org/officeDocument/2006/relationships/hyperlink" Target="consultantplus://offline/ref=BB4E338D3A100D0C5103EDF01D240E6DEF6B3B7A2FB8A743862767455E6A3CABAB71540BEF10CCB531EE4D4EE073EF565BE61CFB11A3385CuCv4J" TargetMode = "External"/>
	<Relationship Id="rId1380" Type="http://schemas.openxmlformats.org/officeDocument/2006/relationships/hyperlink" Target="consultantplus://offline/ref=BB4E338D3A100D0C5103EDF01D240E6DEF6D3C7B2BBEA743862767455E6A3CABAB71540BEF10C8B931EE4D4EE073EF565BE61CFB11A3385CuCv4J" TargetMode = "External"/>
	<Relationship Id="rId1381" Type="http://schemas.openxmlformats.org/officeDocument/2006/relationships/hyperlink" Target="consultantplus://offline/ref=BB4E338D3A100D0C5103EDF01D240E6DEA6F3F732BBCA743862767455E6A3CABAB71540BEF10CCB331EE4D4EE073EF565BE61CFB11A3385CuCv4J" TargetMode = "External"/>
	<Relationship Id="rId1382" Type="http://schemas.openxmlformats.org/officeDocument/2006/relationships/hyperlink" Target="consultantplus://offline/ref=BB4E338D3A100D0C5103EDF01D240E6DEF6D3C7B2BBEA743862767455E6A3CABAB71540BEF10C8B93EEE4D4EE073EF565BE61CFB11A3385CuCv4J" TargetMode = "External"/>
	<Relationship Id="rId1383" Type="http://schemas.openxmlformats.org/officeDocument/2006/relationships/hyperlink" Target="consultantplus://offline/ref=BB4E338D3A100D0C5103EDF01D240E6DEF6F3F7D29BDA743862767455E6A3CABAB71540BEF10CAB232EE4D4EE073EF565BE61CFB11A3385CuCv4J" TargetMode = "External"/>
	<Relationship Id="rId1384" Type="http://schemas.openxmlformats.org/officeDocument/2006/relationships/hyperlink" Target="consultantplus://offline/ref=BB4E338D3A100D0C5103EDF01D240E6DEF6D3C7B2BBEA743862767455E6A3CABAB71540BEF10C8B93FEE4D4EE073EF565BE61CFB11A3385CuCv4J" TargetMode = "External"/>
	<Relationship Id="rId1385" Type="http://schemas.openxmlformats.org/officeDocument/2006/relationships/hyperlink" Target="consultantplus://offline/ref=BB4E338D3A100D0C5103EDF01D240E6DE8683B722DBBA743862767455E6A3CABAB71540BEF10CCB337EE4D4EE073EF565BE61CFB11A3385CuCv4J" TargetMode = "External"/>
	<Relationship Id="rId1386" Type="http://schemas.openxmlformats.org/officeDocument/2006/relationships/hyperlink" Target="consultantplus://offline/ref=BB4E338D3A100D0C5103EDF01D240E6DEA6D337D26B9A743862767455E6A3CABAB71540BEF10CCB335EE4D4EE073EF565BE61CFB11A3385CuCv4J" TargetMode = "External"/>
	<Relationship Id="rId1387" Type="http://schemas.openxmlformats.org/officeDocument/2006/relationships/hyperlink" Target="consultantplus://offline/ref=BB4E338D3A100D0C5103EDF01D240E6DE8603D7D2EB0A743862767455E6A3CABAB71540BEF10CCB235EE4D4EE073EF565BE61CFB11A3385CuCv4J" TargetMode = "External"/>
	<Relationship Id="rId1388" Type="http://schemas.openxmlformats.org/officeDocument/2006/relationships/hyperlink" Target="consultantplus://offline/ref=BB4E338D3A100D0C5103EDF01D240E6DEA6A3B7328BEA743862767455E6A3CABAB71540BEF15CBB93FEE4D4EE073EF565BE61CFB11A3385CuCv4J" TargetMode = "External"/>
	<Relationship Id="rId1389" Type="http://schemas.openxmlformats.org/officeDocument/2006/relationships/hyperlink" Target="consultantplus://offline/ref=BB4E338D3A100D0C5103EDF01D240E6DE36D33782BB2FA498E7E6B47596563BCAC38580AEF10CDB43DB1485BF12BE05342F81EE70DA13Au5vAJ" TargetMode = "External"/>
	<Relationship Id="rId1390" Type="http://schemas.openxmlformats.org/officeDocument/2006/relationships/hyperlink" Target="consultantplus://offline/ref=BB4E338D3A100D0C5103EDF01D240E6DEF6D3C7B2BBEA743862767455E6A3CABAB71540BEF10C9B037EE4D4EE073EF565BE61CFB11A3385CuCv4J" TargetMode = "External"/>
	<Relationship Id="rId1391" Type="http://schemas.openxmlformats.org/officeDocument/2006/relationships/hyperlink" Target="consultantplus://offline/ref=BB4E338D3A100D0C5103EDF01D240E6DEF6D3C7B2BBEA743862767455E6A3CABAB71540BEF10C9B034EE4D4EE073EF565BE61CFB11A3385CuCv4J" TargetMode = "External"/>
	<Relationship Id="rId1392" Type="http://schemas.openxmlformats.org/officeDocument/2006/relationships/hyperlink" Target="consultantplus://offline/ref=BB4E338D3A100D0C5103EDF01D240E6DE9693B7827BDA743862767455E6A3CABAB71540BEF10CCB731EE4D4EE073EF565BE61CFB11A3385CuCv4J" TargetMode = "External"/>
	<Relationship Id="rId1393" Type="http://schemas.openxmlformats.org/officeDocument/2006/relationships/hyperlink" Target="consultantplus://offline/ref=BB4E338D3A100D0C5103EDF01D240E6DEF6B3A7C26B8A743862767455E6A3CABAB71540BEF10CAB734EE4D4EE073EF565BE61CFB11A3385CuCv4J" TargetMode = "External"/>
	<Relationship Id="rId1394" Type="http://schemas.openxmlformats.org/officeDocument/2006/relationships/hyperlink" Target="consultantplus://offline/ref=BB4E338D3A100D0C5103EDF01D240E6DE9693B792FBCA743862767455E6A3CABAB71540BEF10C8B83EEE4D4EE073EF565BE61CFB11A3385CuCv4J" TargetMode = "External"/>
	<Relationship Id="rId1395" Type="http://schemas.openxmlformats.org/officeDocument/2006/relationships/hyperlink" Target="consultantplus://offline/ref=BB4E338D3A100D0C5103EDF01D240E6DE9693B7827BDA743862767455E6A3CABAB71540BEF10CCB836EE4D4EE073EF565BE61CFB11A3385CuCv4J" TargetMode = "External"/>
	<Relationship Id="rId1396" Type="http://schemas.openxmlformats.org/officeDocument/2006/relationships/hyperlink" Target="consultantplus://offline/ref=BB4E338D3A100D0C5103EDF01D240E6DEF6B3B7A2DB1A743862767455E6A3CABAB71540BEF10CEB030EE4D4EE073EF565BE61CFB11A3385CuCv4J" TargetMode = "External"/>
	<Relationship Id="rId1397" Type="http://schemas.openxmlformats.org/officeDocument/2006/relationships/hyperlink" Target="consultantplus://offline/ref=BB4E338D3A100D0C5103EDF01D240E6DEA6F3F732BBCA743862767455E6A3CABAB71540BEF10CCB436EE4D4EE073EF565BE61CFB11A3385CuCv4J" TargetMode = "External"/>
	<Relationship Id="rId1398" Type="http://schemas.openxmlformats.org/officeDocument/2006/relationships/hyperlink" Target="consultantplus://offline/ref=BB4E338D3A100D0C5103EDF01D240E6DEA6E3C792AB1A743862767455E6A3CABAB71540BEF10CCB532EE4D4EE073EF565BE61CFB11A3385CuCv4J" TargetMode = "External"/>
	<Relationship Id="rId1399" Type="http://schemas.openxmlformats.org/officeDocument/2006/relationships/hyperlink" Target="consultantplus://offline/ref=BB4E338D3A100D0C5103EDF01D240E6DEA6E3C792AB1A743862767455E6A3CABAB71540BEF10CCB532EE4D4EE073EF565BE61CFB11A3385CuCv4J" TargetMode = "External"/>
	<Relationship Id="rId1400" Type="http://schemas.openxmlformats.org/officeDocument/2006/relationships/hyperlink" Target="consultantplus://offline/ref=BB4E338D3A100D0C5103EDF01D240E6DEF6B3B7A2FB8A743862767455E6A3CABAB71540BEF10CCB633EE4D4EE073EF565BE61CFB11A3385CuCv4J" TargetMode = "External"/>
	<Relationship Id="rId1401" Type="http://schemas.openxmlformats.org/officeDocument/2006/relationships/hyperlink" Target="consultantplus://offline/ref=BB4E338D3A100D0C5103EDF01D240E6DEA6D3A7A27B0A743862767455E6A3CABAB71540BEF10CCB13EEE4D4EE073EF565BE61CFB11A3385CuCv4J" TargetMode = "External"/>
	<Relationship Id="rId1402" Type="http://schemas.openxmlformats.org/officeDocument/2006/relationships/hyperlink" Target="consultantplus://offline/ref=BB4E338D3A100D0C5103EDF01D240E6DEA6E3C792AB1A743862767455E6A3CABAB71540BEF10CCB533EE4D4EE073EF565BE61CFB11A3385CuCv4J" TargetMode = "External"/>
	<Relationship Id="rId1403" Type="http://schemas.openxmlformats.org/officeDocument/2006/relationships/hyperlink" Target="consultantplus://offline/ref=BB4E338D3A100D0C5103EDF01D240E6DEF6F3F7328B0A743862767455E6A3CABB9710C07ED17D2B034FB1B1FA6u2v2J" TargetMode = "External"/>
	<Relationship Id="rId1404" Type="http://schemas.openxmlformats.org/officeDocument/2006/relationships/hyperlink" Target="consultantplus://offline/ref=BB4E338D3A100D0C5103EDF01D240E6DEF6D3C7B2BBEA743862767455E6A3CABAB71540BEF10C9B032EE4D4EE073EF565BE61CFB11A3385CuCv4J" TargetMode = "External"/>
	<Relationship Id="rId1405" Type="http://schemas.openxmlformats.org/officeDocument/2006/relationships/hyperlink" Target="consultantplus://offline/ref=BB4E338D3A100D0C5103EDF01D240E6DE86E3D7C2DBBA743862767455E6A3CABAB71540BEF10CCB63FEE4D4EE073EF565BE61CFB11A3385CuCv4J" TargetMode = "External"/>
	<Relationship Id="rId1406" Type="http://schemas.openxmlformats.org/officeDocument/2006/relationships/hyperlink" Target="consultantplus://offline/ref=BB4E338D3A100D0C5103EDF01D240E6DEF6B3A7C26B8A743862767455E6A3CABAB71540BEF10CAB734EE4D4EE073EF565BE61CFB11A3385CuCv4J" TargetMode = "External"/>
	<Relationship Id="rId1407" Type="http://schemas.openxmlformats.org/officeDocument/2006/relationships/hyperlink" Target="consultantplus://offline/ref=BB4E338D3A100D0C5103EDF01D240E6DEA6E3A732BBDA743862767455E6A3CABAB71540BEF10CCB137EE4D4EE073EF565BE61CFB11A3385CuCv4J" TargetMode = "External"/>
	<Relationship Id="rId1408" Type="http://schemas.openxmlformats.org/officeDocument/2006/relationships/hyperlink" Target="consultantplus://offline/ref=BB4E338D3A100D0C5103EDF01D240E6DEF6D3C7B2BBEA743862767455E6A3CABAB71540BEF10C9B033EE4D4EE073EF565BE61CFB11A3385CuCv4J" TargetMode = "External"/>
	<Relationship Id="rId1409" Type="http://schemas.openxmlformats.org/officeDocument/2006/relationships/hyperlink" Target="consultantplus://offline/ref=BB4E338D3A100D0C5103EDF01D240E6DEF6D3C7B2BBEA743862767455E6A3CABAB71540BEF10C9B031EE4D4EE073EF565BE61CFB11A3385CuCv4J" TargetMode = "External"/>
	<Relationship Id="rId1410" Type="http://schemas.openxmlformats.org/officeDocument/2006/relationships/hyperlink" Target="consultantplus://offline/ref=BB4E338D3A100D0C5103EDF01D240E6DE9603A7D2BB1A743862767455E6A3CABAB71540BEF10CCB232EE4D4EE073EF565BE61CFB11A3385CuCv4J" TargetMode = "External"/>
	<Relationship Id="rId1411" Type="http://schemas.openxmlformats.org/officeDocument/2006/relationships/hyperlink" Target="consultantplus://offline/ref=BB4E338D3A100D0C5103EDF01D240E6DEF6D3C7B2BBEA743862767455E6A3CABAB71540BEF10C9B03FEE4D4EE073EF565BE61CFB11A3385CuCv4J" TargetMode = "External"/>
	<Relationship Id="rId1412" Type="http://schemas.openxmlformats.org/officeDocument/2006/relationships/hyperlink" Target="consultantplus://offline/ref=BB4E338D3A100D0C5103EDF01D240E6DE9603A7D2BB1A743862767455E6A3CABAB71540BEF10CCB33FEE4D4EE073EF565BE61CFB11A3385CuCv4J" TargetMode = "External"/>
	<Relationship Id="rId1413" Type="http://schemas.openxmlformats.org/officeDocument/2006/relationships/hyperlink" Target="consultantplus://offline/ref=BB4E338D3A100D0C5103EDF01D240E6DEF6D3C7B2BBEA743862767455E6A3CABAB71540BEF10C9B136EE4D4EE073EF565BE61CFB11A3385CuCv4J" TargetMode = "External"/>
	<Relationship Id="rId1414" Type="http://schemas.openxmlformats.org/officeDocument/2006/relationships/hyperlink" Target="consultantplus://offline/ref=BB4E338D3A100D0C5103EDF01D240E6DEF6D3C7B2BBEA743862767455E6A3CABAB71540BEF10C9B137EE4D4EE073EF565BE61CFB11A3385CuCv4J" TargetMode = "External"/>
	<Relationship Id="rId1415" Type="http://schemas.openxmlformats.org/officeDocument/2006/relationships/hyperlink" Target="consultantplus://offline/ref=BB4E338D3A100D0C5103EDF01D240E6DE9603A7D2BB1A743862767455E6A3CABAB71540BEF10CCB535EE4D4EE073EF565BE61CFB11A3385CuCv4J" TargetMode = "External"/>
	<Relationship Id="rId1416" Type="http://schemas.openxmlformats.org/officeDocument/2006/relationships/hyperlink" Target="consultantplus://offline/ref=BB4E338D3A100D0C5103EDF01D240E6DEF6D3C7B2BBEA743862767455E6A3CABAB71540BEF10C9B134EE4D4EE073EF565BE61CFB11A3385CuCv4J" TargetMode = "External"/>
	<Relationship Id="rId1417" Type="http://schemas.openxmlformats.org/officeDocument/2006/relationships/hyperlink" Target="consultantplus://offline/ref=BB4E338D3A100D0C5103EDF01D240E6DEA6C327926B2FA498E7E6B47596563AEAC605408E80ECCB228E7191DuAv0J" TargetMode = "External"/>
	<Relationship Id="rId1418" Type="http://schemas.openxmlformats.org/officeDocument/2006/relationships/hyperlink" Target="consultantplus://offline/ref=BB4E338D3A100D0C5103E4E21F240E6DE86D3A7225EFF041D7726940563A66BBBD385B0DF110CEAE34E51Bu1vBJ" TargetMode = "External"/>
	<Relationship Id="rId1419" Type="http://schemas.openxmlformats.org/officeDocument/2006/relationships/hyperlink" Target="consultantplus://offline/ref=BB4E338D3A100D0C5103EDF01D240E6DEF6D3C7B28B8A743862767455E6A3CABAB71540BEF10C4B132EE4D4EE073EF565BE61CFB11A3385CuCv4J" TargetMode = "External"/>
	<Relationship Id="rId1420" Type="http://schemas.openxmlformats.org/officeDocument/2006/relationships/hyperlink" Target="consultantplus://offline/ref=BB4E338D3A100D0C5103EDF01D240E6DEF6F3A7A2CBDA743862767455E6A3CABAB71540BEF10CFB532EE4D4EE073EF565BE61CFB11A3385CuCv4J" TargetMode = "External"/>
	<Relationship Id="rId1421" Type="http://schemas.openxmlformats.org/officeDocument/2006/relationships/hyperlink" Target="consultantplus://offline/ref=BB4E338D3A100D0C5103EDF01D240E6DE86E337E2DB2FA498E7E6B47596563AEAC605408E80ECCB228E7191DuAv0J" TargetMode = "External"/>
	<Relationship Id="rId1422" Type="http://schemas.openxmlformats.org/officeDocument/2006/relationships/hyperlink" Target="consultantplus://offline/ref=BB4E338D3A100D0C5103EDF01D240E6DE86E337E2DB2FA498E7E6B47596563BCAC38580AEF10C8B03DB1485BF12BE05342F81EE70DA13Au5vAJ" TargetMode = "External"/>
	<Relationship Id="rId1423" Type="http://schemas.openxmlformats.org/officeDocument/2006/relationships/hyperlink" Target="consultantplus://offline/ref=BB4E338D3A100D0C5103EDF01D240E6DE8683A7B2EBEA743862767455E6A3CABAB71540BEF10CEB731EE4D4EE073EF565BE61CFB11A3385CuCv4J" TargetMode = "External"/>
	<Relationship Id="rId1424" Type="http://schemas.openxmlformats.org/officeDocument/2006/relationships/hyperlink" Target="consultantplus://offline/ref=BB4E338D3A100D0C5103EDF01D240E6DEA6E3B7828BAA743862767455E6A3CABAB71540BEF10CDB533EE4D4EE073EF565BE61CFB11A3385CuCv4J" TargetMode = "External"/>
	<Relationship Id="rId1425" Type="http://schemas.openxmlformats.org/officeDocument/2006/relationships/hyperlink" Target="consultantplus://offline/ref=BB4E338D3A100D0C5103EDF01D240E6DE86A3A7C2BBDA743862767455E6A3CABAB71540BEF10CDB03FEE4D4EE073EF565BE61CFB11A3385CuCv4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25.07.2002 N 115-ФЗ
(ред. от 10.07.2023)
"О правовом положении иностранных граждан в Российской Федерации"
(с изм. и доп., вступ. в силу с 07.01.2024)</dc:title>
  <dcterms:created xsi:type="dcterms:W3CDTF">2024-02-27T09:47:40Z</dcterms:created>
</cp:coreProperties>
</file>