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1A6E" w:rsidRPr="00702528" w:rsidRDefault="00272F9F">
      <w:pPr>
        <w:pStyle w:val="affe"/>
        <w:spacing w:beforeAutospacing="0" w:afterAutospacing="0" w:line="240" w:lineRule="auto"/>
        <w:jc w:val="center"/>
        <w:rPr>
          <w:b/>
        </w:rPr>
      </w:pPr>
      <w:r w:rsidRPr="00702528">
        <w:rPr>
          <w:b/>
        </w:rPr>
        <w:t>ИНФОРМАЦИЯ</w:t>
      </w:r>
    </w:p>
    <w:p w:rsidR="00C11A6E" w:rsidRPr="00702528" w:rsidRDefault="00272F9F">
      <w:pPr>
        <w:pStyle w:val="16"/>
        <w:keepNext/>
        <w:tabs>
          <w:tab w:val="left" w:pos="720"/>
        </w:tabs>
        <w:spacing w:line="240" w:lineRule="auto"/>
        <w:ind w:hanging="357"/>
        <w:jc w:val="center"/>
        <w:outlineLvl w:val="1"/>
        <w:rPr>
          <w:rFonts w:ascii="PT Astra Serif" w:hAnsi="PT Astra Serif"/>
          <w:b/>
          <w:bCs/>
        </w:rPr>
      </w:pPr>
      <w:r w:rsidRPr="00702528">
        <w:rPr>
          <w:rFonts w:ascii="PT Astra Serif" w:hAnsi="PT Astra Serif"/>
          <w:b/>
          <w:bCs/>
        </w:rPr>
        <w:t>о ситуации на рынке труда Ульяновской области</w:t>
      </w:r>
    </w:p>
    <w:p w:rsidR="00C11A6E" w:rsidRPr="00702528" w:rsidRDefault="00272F9F">
      <w:pPr>
        <w:pStyle w:val="16"/>
        <w:keepNext/>
        <w:tabs>
          <w:tab w:val="left" w:pos="720"/>
        </w:tabs>
        <w:spacing w:line="240" w:lineRule="auto"/>
        <w:ind w:hanging="357"/>
        <w:jc w:val="center"/>
        <w:outlineLvl w:val="1"/>
        <w:rPr>
          <w:rFonts w:ascii="PT Astra Serif" w:hAnsi="PT Astra Serif"/>
          <w:b/>
          <w:bCs/>
        </w:rPr>
      </w:pPr>
      <w:r w:rsidRPr="00702528">
        <w:rPr>
          <w:rFonts w:ascii="PT Astra Serif" w:hAnsi="PT Astra Serif"/>
          <w:b/>
          <w:bCs/>
        </w:rPr>
        <w:t xml:space="preserve">по состоянию на </w:t>
      </w:r>
      <w:r w:rsidR="00F71293">
        <w:rPr>
          <w:rFonts w:ascii="PT Astra Serif" w:hAnsi="PT Astra Serif"/>
          <w:b/>
          <w:bCs/>
        </w:rPr>
        <w:t>22</w:t>
      </w:r>
      <w:r w:rsidRPr="00702528">
        <w:rPr>
          <w:rFonts w:ascii="PT Astra Serif" w:hAnsi="PT Astra Serif"/>
          <w:b/>
          <w:bCs/>
        </w:rPr>
        <w:t xml:space="preserve"> марта 2024 года</w:t>
      </w:r>
    </w:p>
    <w:p w:rsidR="00C11A6E" w:rsidRPr="00702528" w:rsidRDefault="00272F9F">
      <w:pPr>
        <w:pStyle w:val="16"/>
        <w:suppressAutoHyphens w:val="0"/>
        <w:spacing w:line="240" w:lineRule="auto"/>
        <w:jc w:val="center"/>
        <w:rPr>
          <w:rFonts w:ascii="PT Astra Serif" w:hAnsi="PT Astra Serif"/>
          <w:i/>
        </w:rPr>
      </w:pPr>
      <w:r w:rsidRPr="00702528">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2"/>
        <w:gridCol w:w="1686"/>
        <w:gridCol w:w="1867"/>
        <w:gridCol w:w="2129"/>
      </w:tblGrid>
      <w:tr w:rsidR="00C11A6E" w:rsidRPr="00F71293">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C11A6E" w:rsidRPr="00BF1E12" w:rsidRDefault="00272F9F">
            <w:pPr>
              <w:pStyle w:val="16"/>
              <w:ind w:left="-57" w:right="-57"/>
              <w:jc w:val="center"/>
              <w:rPr>
                <w:rFonts w:ascii="PT Astra Serif" w:hAnsi="PT Astra Serif"/>
                <w:b/>
                <w:bCs/>
                <w:caps/>
                <w:color w:val="3333FF"/>
                <w:sz w:val="24"/>
                <w:szCs w:val="24"/>
              </w:rPr>
            </w:pPr>
            <w:r w:rsidRPr="00BF1E12">
              <w:rPr>
                <w:rFonts w:ascii="PT Astra Serif" w:hAnsi="PT Astra Serif"/>
                <w:b/>
                <w:bCs/>
                <w:caps/>
                <w:color w:val="3333FF"/>
                <w:sz w:val="24"/>
                <w:szCs w:val="24"/>
              </w:rPr>
              <w:t>№ п\</w:t>
            </w:r>
            <w:proofErr w:type="gramStart"/>
            <w:r w:rsidRPr="00BF1E12">
              <w:rPr>
                <w:rFonts w:ascii="PT Astra Serif" w:hAnsi="PT Astra Serif"/>
                <w:b/>
                <w:bCs/>
                <w:caps/>
                <w:color w:val="3333FF"/>
                <w:sz w:val="24"/>
                <w:szCs w:val="24"/>
              </w:rPr>
              <w:t>п</w:t>
            </w:r>
            <w:proofErr w:type="gramEnd"/>
          </w:p>
        </w:tc>
        <w:tc>
          <w:tcPr>
            <w:tcW w:w="3532"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BF1E12" w:rsidRDefault="00272F9F">
            <w:pPr>
              <w:pStyle w:val="16"/>
              <w:ind w:left="-57" w:right="-57"/>
              <w:jc w:val="center"/>
              <w:rPr>
                <w:rFonts w:ascii="PT Astra Serif" w:hAnsi="PT Astra Serif"/>
                <w:b/>
                <w:bCs/>
                <w:caps/>
                <w:color w:val="3333FF"/>
                <w:sz w:val="24"/>
                <w:szCs w:val="24"/>
              </w:rPr>
            </w:pPr>
            <w:r w:rsidRPr="00BF1E12">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BF1E12" w:rsidRDefault="00272F9F">
            <w:pPr>
              <w:pStyle w:val="16"/>
              <w:ind w:left="-57" w:right="-57"/>
              <w:jc w:val="center"/>
              <w:rPr>
                <w:rFonts w:ascii="PT Astra Serif" w:hAnsi="PT Astra Serif"/>
                <w:b/>
                <w:bCs/>
                <w:caps/>
                <w:color w:val="3333FF"/>
                <w:sz w:val="24"/>
                <w:szCs w:val="24"/>
                <w:lang w:val="en-US"/>
              </w:rPr>
            </w:pPr>
            <w:r w:rsidRPr="00BF1E12">
              <w:rPr>
                <w:rFonts w:ascii="PT Astra Serif" w:hAnsi="PT Astra Serif"/>
                <w:b/>
                <w:bCs/>
                <w:caps/>
                <w:color w:val="3333FF"/>
                <w:sz w:val="24"/>
                <w:szCs w:val="24"/>
              </w:rPr>
              <w:t>Ед.</w:t>
            </w:r>
          </w:p>
          <w:p w:rsidR="00C11A6E" w:rsidRPr="00BF1E12" w:rsidRDefault="00272F9F">
            <w:pPr>
              <w:pStyle w:val="16"/>
              <w:ind w:left="-57" w:right="-57"/>
              <w:jc w:val="center"/>
              <w:rPr>
                <w:rFonts w:ascii="PT Astra Serif" w:hAnsi="PT Astra Serif"/>
                <w:b/>
                <w:bCs/>
                <w:caps/>
                <w:color w:val="3333FF"/>
                <w:sz w:val="24"/>
                <w:szCs w:val="24"/>
              </w:rPr>
            </w:pPr>
            <w:r w:rsidRPr="00BF1E12">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BF1E12" w:rsidRDefault="00272F9F">
            <w:pPr>
              <w:pStyle w:val="16"/>
              <w:ind w:left="-57" w:right="-57"/>
              <w:jc w:val="center"/>
              <w:rPr>
                <w:rFonts w:ascii="PT Astra Serif" w:hAnsi="PT Astra Serif"/>
                <w:b/>
                <w:bCs/>
                <w:caps/>
                <w:color w:val="3333FF"/>
                <w:sz w:val="24"/>
                <w:szCs w:val="24"/>
              </w:rPr>
            </w:pPr>
            <w:r w:rsidRPr="00BF1E12">
              <w:rPr>
                <w:rFonts w:ascii="PT Astra Serif" w:hAnsi="PT Astra Serif"/>
                <w:b/>
                <w:bCs/>
                <w:caps/>
                <w:color w:val="3333FF"/>
                <w:sz w:val="24"/>
                <w:szCs w:val="24"/>
              </w:rPr>
              <w:t>Значение показателя</w:t>
            </w:r>
          </w:p>
        </w:tc>
        <w:tc>
          <w:tcPr>
            <w:tcW w:w="2129" w:type="dxa"/>
            <w:tcBorders>
              <w:top w:val="double" w:sz="6" w:space="0" w:color="000000"/>
              <w:left w:val="single" w:sz="6" w:space="0" w:color="000000"/>
              <w:bottom w:val="single" w:sz="6" w:space="0" w:color="000000"/>
              <w:right w:val="double" w:sz="6" w:space="0" w:color="000000"/>
            </w:tcBorders>
            <w:shd w:val="clear" w:color="auto" w:fill="auto"/>
            <w:vAlign w:val="center"/>
          </w:tcPr>
          <w:p w:rsidR="00C11A6E" w:rsidRPr="00BF1E12" w:rsidRDefault="00272F9F">
            <w:pPr>
              <w:pStyle w:val="16"/>
              <w:ind w:left="-57" w:right="-57"/>
              <w:jc w:val="center"/>
              <w:rPr>
                <w:rFonts w:ascii="PT Astra Serif" w:hAnsi="PT Astra Serif"/>
                <w:b/>
                <w:bCs/>
                <w:caps/>
                <w:color w:val="3333FF"/>
                <w:sz w:val="24"/>
                <w:szCs w:val="24"/>
              </w:rPr>
            </w:pPr>
            <w:r w:rsidRPr="00BF1E12">
              <w:rPr>
                <w:rFonts w:ascii="PT Astra Serif" w:hAnsi="PT Astra Serif"/>
                <w:b/>
                <w:bCs/>
                <w:caps/>
                <w:color w:val="3333FF"/>
                <w:sz w:val="24"/>
                <w:szCs w:val="24"/>
              </w:rPr>
              <w:t>Изменения за отчётный период</w:t>
            </w:r>
            <w:proofErr w:type="gramStart"/>
            <w:r w:rsidRPr="00BF1E12">
              <w:rPr>
                <w:rFonts w:ascii="PT Astra Serif" w:hAnsi="PT Astra Serif"/>
                <w:b/>
                <w:bCs/>
                <w:caps/>
                <w:color w:val="3333FF"/>
                <w:sz w:val="24"/>
                <w:szCs w:val="24"/>
              </w:rPr>
              <w:t xml:space="preserve"> (+/-)</w:t>
            </w:r>
            <w:proofErr w:type="gramEnd"/>
          </w:p>
        </w:tc>
      </w:tr>
      <w:tr w:rsidR="00C11A6E" w:rsidRPr="00F71293">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9D2E94" w:rsidRDefault="00272F9F">
            <w:pPr>
              <w:pStyle w:val="16"/>
              <w:ind w:left="-57" w:right="-57"/>
              <w:jc w:val="center"/>
              <w:rPr>
                <w:rFonts w:ascii="PT Astra Serif" w:hAnsi="PT Astra Serif"/>
                <w:color w:val="3333FF"/>
                <w:sz w:val="24"/>
                <w:szCs w:val="24"/>
              </w:rPr>
            </w:pPr>
            <w:r w:rsidRPr="009D2E94">
              <w:rPr>
                <w:rFonts w:ascii="PT Astra Serif" w:hAnsi="PT Astra Serif"/>
                <w:color w:val="3333FF"/>
                <w:sz w:val="24"/>
                <w:szCs w:val="24"/>
              </w:rPr>
              <w:t>1.</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9D2E94" w:rsidRDefault="00272F9F" w:rsidP="00FE2635">
            <w:pPr>
              <w:pStyle w:val="16"/>
              <w:ind w:left="-57" w:right="-57"/>
              <w:rPr>
                <w:rFonts w:ascii="PT Astra Serif" w:hAnsi="PT Astra Serif"/>
                <w:i/>
                <w:color w:val="3333FF"/>
                <w:sz w:val="24"/>
                <w:szCs w:val="24"/>
              </w:rPr>
            </w:pPr>
            <w:r w:rsidRPr="009D2E94">
              <w:rPr>
                <w:rFonts w:ascii="PT Astra Serif" w:hAnsi="PT Astra Serif"/>
                <w:color w:val="3333FF"/>
                <w:sz w:val="24"/>
                <w:szCs w:val="24"/>
              </w:rPr>
              <w:t>Безработица по методологии МОТ (</w:t>
            </w:r>
            <w:r w:rsidRPr="009D2E94">
              <w:rPr>
                <w:rFonts w:ascii="PT Astra Serif" w:hAnsi="PT Astra Serif"/>
                <w:i/>
                <w:color w:val="3333FF"/>
                <w:sz w:val="24"/>
                <w:szCs w:val="24"/>
              </w:rPr>
              <w:t>статистические данные</w:t>
            </w:r>
            <w:r w:rsidRPr="009D2E94">
              <w:rPr>
                <w:rFonts w:ascii="PT Astra Serif" w:hAnsi="PT Astra Serif"/>
                <w:color w:val="3333FF"/>
                <w:sz w:val="24"/>
                <w:szCs w:val="24"/>
              </w:rPr>
              <w:t xml:space="preserve"> </w:t>
            </w:r>
            <w:r w:rsidRPr="009D2E94">
              <w:rPr>
                <w:rFonts w:ascii="PT Astra Serif" w:hAnsi="PT Astra Serif"/>
                <w:i/>
                <w:color w:val="3333FF"/>
                <w:sz w:val="24"/>
                <w:szCs w:val="24"/>
              </w:rPr>
              <w:t xml:space="preserve">в среднем </w:t>
            </w:r>
            <w:r w:rsidR="00FE2635" w:rsidRPr="009D2E94">
              <w:rPr>
                <w:rFonts w:ascii="PT Astra Serif" w:hAnsi="PT Astra Serif"/>
                <w:i/>
                <w:color w:val="3333FF"/>
                <w:sz w:val="24"/>
                <w:szCs w:val="24"/>
              </w:rPr>
              <w:t>в</w:t>
            </w:r>
            <w:r w:rsidRPr="009D2E94">
              <w:rPr>
                <w:rFonts w:ascii="PT Astra Serif" w:hAnsi="PT Astra Serif"/>
                <w:i/>
                <w:color w:val="3333FF"/>
                <w:sz w:val="24"/>
                <w:szCs w:val="24"/>
              </w:rPr>
              <w:t xml:space="preserve"> </w:t>
            </w:r>
            <w:r w:rsidR="00FE2635" w:rsidRPr="009D2E94">
              <w:rPr>
                <w:rFonts w:ascii="PT Astra Serif" w:hAnsi="PT Astra Serif"/>
                <w:i/>
                <w:color w:val="3333FF"/>
                <w:sz w:val="24"/>
                <w:szCs w:val="24"/>
              </w:rPr>
              <w:t>ноябре 2023</w:t>
            </w:r>
            <w:r w:rsidRPr="009D2E94">
              <w:rPr>
                <w:rFonts w:ascii="PT Astra Serif" w:hAnsi="PT Astra Serif"/>
                <w:i/>
                <w:color w:val="3333FF"/>
                <w:sz w:val="24"/>
                <w:szCs w:val="24"/>
              </w:rPr>
              <w:t>-</w:t>
            </w:r>
            <w:r w:rsidR="00FE2635" w:rsidRPr="009D2E94">
              <w:rPr>
                <w:rFonts w:ascii="PT Astra Serif" w:hAnsi="PT Astra Serif"/>
                <w:i/>
                <w:color w:val="3333FF"/>
                <w:sz w:val="24"/>
                <w:szCs w:val="24"/>
              </w:rPr>
              <w:t xml:space="preserve">январе </w:t>
            </w:r>
            <w:r w:rsidRPr="009D2E94">
              <w:rPr>
                <w:rFonts w:ascii="PT Astra Serif" w:hAnsi="PT Astra Serif"/>
                <w:i/>
                <w:color w:val="3333FF"/>
                <w:sz w:val="24"/>
                <w:szCs w:val="24"/>
              </w:rPr>
              <w:t>202</w:t>
            </w:r>
            <w:r w:rsidR="00FE2635" w:rsidRPr="009D2E94">
              <w:rPr>
                <w:rFonts w:ascii="PT Astra Serif" w:hAnsi="PT Astra Serif"/>
                <w:i/>
                <w:color w:val="3333FF"/>
                <w:sz w:val="24"/>
                <w:szCs w:val="24"/>
              </w:rPr>
              <w:t>4</w:t>
            </w:r>
            <w:r w:rsidRPr="009D2E94">
              <w:rPr>
                <w:rFonts w:ascii="PT Astra Serif" w:hAnsi="PT Astra Serif"/>
                <w:i/>
                <w:color w:val="3333FF"/>
                <w:sz w:val="24"/>
                <w:szCs w:val="24"/>
              </w:rPr>
              <w:t xml:space="preserve">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9D2E94" w:rsidRDefault="00272F9F">
            <w:pPr>
              <w:pStyle w:val="16"/>
              <w:jc w:val="center"/>
              <w:rPr>
                <w:rFonts w:ascii="PT Astra Serif" w:hAnsi="PT Astra Serif"/>
                <w:color w:val="3333FF"/>
                <w:sz w:val="24"/>
                <w:szCs w:val="24"/>
              </w:rPr>
            </w:pPr>
            <w:r w:rsidRPr="009D2E94">
              <w:rPr>
                <w:rFonts w:ascii="PT Astra Serif" w:hAnsi="PT Astra Serif"/>
                <w:color w:val="3333FF"/>
                <w:sz w:val="24"/>
                <w:szCs w:val="24"/>
              </w:rPr>
              <w:t>тыс.</w:t>
            </w:r>
          </w:p>
          <w:p w:rsidR="00C11A6E" w:rsidRPr="009D2E94" w:rsidRDefault="00272F9F">
            <w:pPr>
              <w:pStyle w:val="16"/>
              <w:jc w:val="center"/>
              <w:rPr>
                <w:rFonts w:ascii="PT Astra Serif" w:hAnsi="PT Astra Serif"/>
                <w:color w:val="3333FF"/>
                <w:sz w:val="24"/>
                <w:szCs w:val="24"/>
              </w:rPr>
            </w:pPr>
            <w:r w:rsidRPr="009D2E94">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9D2E94" w:rsidRDefault="00FE2635">
            <w:pPr>
              <w:pStyle w:val="16"/>
              <w:jc w:val="center"/>
              <w:rPr>
                <w:rFonts w:ascii="PT Astra Serif" w:hAnsi="PT Astra Serif"/>
                <w:color w:val="3333FF"/>
                <w:sz w:val="24"/>
                <w:szCs w:val="24"/>
              </w:rPr>
            </w:pPr>
            <w:r w:rsidRPr="009D2E94">
              <w:rPr>
                <w:rFonts w:ascii="PT Astra Serif" w:hAnsi="PT Astra Serif"/>
                <w:color w:val="3333FF"/>
                <w:sz w:val="24"/>
                <w:szCs w:val="24"/>
              </w:rPr>
              <w:t>13,9</w:t>
            </w:r>
            <w:r w:rsidR="00272F9F" w:rsidRPr="009D2E94">
              <w:rPr>
                <w:rFonts w:ascii="PT Astra Serif" w:hAnsi="PT Astra Serif"/>
                <w:color w:val="3333FF"/>
                <w:sz w:val="24"/>
                <w:szCs w:val="24"/>
              </w:rPr>
              <w:t xml:space="preserve"> / 2,3 %</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9D2E94" w:rsidRDefault="00272F9F">
            <w:pPr>
              <w:pStyle w:val="16"/>
              <w:ind w:left="-57" w:right="-57"/>
              <w:jc w:val="center"/>
              <w:rPr>
                <w:rFonts w:ascii="PT Astra Serif" w:hAnsi="PT Astra Serif"/>
                <w:color w:val="3333FF"/>
                <w:sz w:val="24"/>
                <w:szCs w:val="24"/>
              </w:rPr>
            </w:pPr>
            <w:r w:rsidRPr="009D2E94">
              <w:rPr>
                <w:rFonts w:ascii="PT Astra Serif" w:hAnsi="PT Astra Serif"/>
                <w:color w:val="3333FF"/>
                <w:sz w:val="24"/>
                <w:szCs w:val="24"/>
              </w:rPr>
              <w:t>-</w:t>
            </w:r>
            <w:r w:rsidR="00FE2635" w:rsidRPr="009D2E94">
              <w:rPr>
                <w:rFonts w:ascii="PT Astra Serif" w:hAnsi="PT Astra Serif"/>
                <w:color w:val="3333FF"/>
                <w:sz w:val="24"/>
                <w:szCs w:val="24"/>
              </w:rPr>
              <w:t>0,1</w:t>
            </w:r>
            <w:r w:rsidRPr="009D2E94">
              <w:rPr>
                <w:rFonts w:ascii="PT Astra Serif" w:hAnsi="PT Astra Serif"/>
                <w:color w:val="3333FF"/>
                <w:sz w:val="24"/>
                <w:szCs w:val="24"/>
              </w:rPr>
              <w:t xml:space="preserve"> / -</w:t>
            </w:r>
            <w:r w:rsidR="00FE2635" w:rsidRPr="009D2E94">
              <w:rPr>
                <w:rFonts w:ascii="PT Astra Serif" w:hAnsi="PT Astra Serif"/>
                <w:color w:val="3333FF"/>
                <w:sz w:val="24"/>
                <w:szCs w:val="24"/>
              </w:rPr>
              <w:t>0</w:t>
            </w:r>
          </w:p>
          <w:p w:rsidR="00C11A6E" w:rsidRPr="009D2E94" w:rsidRDefault="00C11A6E">
            <w:pPr>
              <w:pStyle w:val="16"/>
              <w:ind w:left="-57" w:right="-57"/>
              <w:jc w:val="center"/>
              <w:rPr>
                <w:rFonts w:ascii="PT Astra Serif" w:hAnsi="PT Astra Serif"/>
                <w:color w:val="3333FF"/>
                <w:sz w:val="24"/>
                <w:szCs w:val="24"/>
              </w:rPr>
            </w:pPr>
          </w:p>
        </w:tc>
      </w:tr>
      <w:tr w:rsidR="00C11A6E" w:rsidRPr="00F71293">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6231DE" w:rsidRDefault="00272F9F">
            <w:pPr>
              <w:pStyle w:val="16"/>
              <w:ind w:left="-57" w:right="-57"/>
              <w:jc w:val="center"/>
              <w:rPr>
                <w:rFonts w:ascii="PT Astra Serif" w:hAnsi="PT Astra Serif"/>
                <w:color w:val="3333FF"/>
                <w:sz w:val="24"/>
                <w:szCs w:val="24"/>
              </w:rPr>
            </w:pPr>
            <w:r w:rsidRPr="006231DE">
              <w:rPr>
                <w:rFonts w:ascii="PT Astra Serif" w:hAnsi="PT Astra Serif"/>
                <w:color w:val="3333FF"/>
                <w:sz w:val="24"/>
                <w:szCs w:val="24"/>
              </w:rPr>
              <w:t>2.</w:t>
            </w:r>
          </w:p>
          <w:p w:rsidR="00C11A6E" w:rsidRPr="006231DE" w:rsidRDefault="00C11A6E">
            <w:pPr>
              <w:pStyle w:val="16"/>
              <w:ind w:left="-57" w:right="-57"/>
              <w:jc w:val="center"/>
              <w:rPr>
                <w:rFonts w:ascii="PT Astra Serif" w:hAnsi="PT Astra Serif"/>
                <w:color w:val="3333FF"/>
                <w:sz w:val="24"/>
                <w:szCs w:val="24"/>
              </w:rPr>
            </w:pP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6231DE" w:rsidRDefault="00272F9F">
            <w:pPr>
              <w:pStyle w:val="16"/>
              <w:spacing w:after="120"/>
              <w:ind w:left="-57" w:right="-57"/>
              <w:rPr>
                <w:rFonts w:ascii="PT Astra Serif" w:hAnsi="PT Astra Serif"/>
                <w:color w:val="3333FF"/>
                <w:sz w:val="24"/>
                <w:szCs w:val="24"/>
              </w:rPr>
            </w:pPr>
            <w:r w:rsidRPr="006231DE">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6231DE">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6231DE" w:rsidRDefault="00272F9F">
            <w:pPr>
              <w:pStyle w:val="16"/>
              <w:jc w:val="center"/>
              <w:rPr>
                <w:rFonts w:ascii="PT Astra Serif" w:hAnsi="PT Astra Serif"/>
                <w:color w:val="3333FF"/>
                <w:sz w:val="24"/>
                <w:szCs w:val="24"/>
              </w:rPr>
            </w:pPr>
            <w:r w:rsidRPr="006231DE">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6231DE" w:rsidRDefault="00272F9F">
            <w:pPr>
              <w:pStyle w:val="16"/>
              <w:jc w:val="center"/>
              <w:rPr>
                <w:rFonts w:ascii="PT Astra Serif" w:hAnsi="PT Astra Serif"/>
                <w:color w:val="3333FF"/>
                <w:sz w:val="24"/>
                <w:szCs w:val="24"/>
              </w:rPr>
            </w:pPr>
            <w:r w:rsidRPr="006231DE">
              <w:rPr>
                <w:rFonts w:ascii="PT Astra Serif" w:hAnsi="PT Astra Serif"/>
                <w:color w:val="3333FF"/>
                <w:sz w:val="24"/>
                <w:szCs w:val="24"/>
              </w:rPr>
              <w:t>18</w:t>
            </w:r>
            <w:r w:rsidR="006231DE" w:rsidRPr="006231DE">
              <w:rPr>
                <w:rFonts w:ascii="PT Astra Serif" w:hAnsi="PT Astra Serif"/>
                <w:color w:val="3333FF"/>
                <w:sz w:val="24"/>
                <w:szCs w:val="24"/>
              </w:rPr>
              <w:t>13</w:t>
            </w:r>
            <w:r w:rsidRPr="006231DE">
              <w:rPr>
                <w:rFonts w:ascii="PT Astra Serif" w:hAnsi="PT Astra Serif"/>
                <w:color w:val="3333FF"/>
                <w:sz w:val="24"/>
                <w:szCs w:val="24"/>
              </w:rPr>
              <w:t>/ 0,3</w:t>
            </w:r>
            <w:r w:rsidR="00FE2635" w:rsidRPr="006231DE">
              <w:rPr>
                <w:rFonts w:ascii="PT Astra Serif" w:hAnsi="PT Astra Serif"/>
                <w:color w:val="3333FF"/>
                <w:sz w:val="24"/>
                <w:szCs w:val="24"/>
              </w:rPr>
              <w:t>0</w:t>
            </w:r>
            <w:r w:rsidRPr="006231DE">
              <w:rPr>
                <w:rFonts w:ascii="PT Astra Serif" w:hAnsi="PT Astra Serif"/>
                <w:color w:val="3333FF"/>
                <w:sz w:val="24"/>
                <w:szCs w:val="24"/>
              </w:rPr>
              <w:t xml:space="preserve"> %</w:t>
            </w:r>
          </w:p>
          <w:p w:rsidR="00C11A6E" w:rsidRPr="006231DE" w:rsidRDefault="00C11A6E">
            <w:pPr>
              <w:pStyle w:val="16"/>
              <w:ind w:firstLine="708"/>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6231DE" w:rsidRDefault="006231DE" w:rsidP="00245AC2">
            <w:pPr>
              <w:pStyle w:val="16"/>
              <w:jc w:val="center"/>
              <w:rPr>
                <w:rFonts w:ascii="PT Astra Serif" w:hAnsi="PT Astra Serif"/>
                <w:color w:val="3333FF"/>
                <w:sz w:val="24"/>
                <w:szCs w:val="24"/>
              </w:rPr>
            </w:pPr>
            <w:r w:rsidRPr="006231DE">
              <w:rPr>
                <w:rFonts w:ascii="PT Astra Serif" w:hAnsi="PT Astra Serif"/>
                <w:color w:val="3333FF"/>
                <w:sz w:val="24"/>
                <w:szCs w:val="24"/>
              </w:rPr>
              <w:t>-49</w:t>
            </w:r>
            <w:r w:rsidR="00272F9F" w:rsidRPr="006231DE">
              <w:rPr>
                <w:rFonts w:ascii="PT Astra Serif" w:hAnsi="PT Astra Serif"/>
                <w:color w:val="3333FF"/>
                <w:sz w:val="24"/>
                <w:szCs w:val="24"/>
                <w:lang w:val="en-US"/>
              </w:rPr>
              <w:t>/</w:t>
            </w:r>
            <w:r w:rsidR="00272F9F" w:rsidRPr="006231DE">
              <w:rPr>
                <w:rFonts w:ascii="PT Astra Serif" w:hAnsi="PT Astra Serif"/>
                <w:color w:val="3333FF"/>
                <w:sz w:val="24"/>
                <w:szCs w:val="24"/>
              </w:rPr>
              <w:t xml:space="preserve"> - </w:t>
            </w:r>
            <w:r w:rsidR="00FE2635" w:rsidRPr="006231DE">
              <w:rPr>
                <w:rFonts w:ascii="PT Astra Serif" w:hAnsi="PT Astra Serif"/>
                <w:color w:val="3333FF"/>
                <w:sz w:val="24"/>
                <w:szCs w:val="24"/>
              </w:rPr>
              <w:t xml:space="preserve">0 </w:t>
            </w:r>
            <w:r w:rsidR="00272F9F" w:rsidRPr="006231DE">
              <w:rPr>
                <w:rFonts w:ascii="PT Astra Serif" w:hAnsi="PT Astra Serif"/>
                <w:color w:val="3333FF"/>
                <w:sz w:val="24"/>
                <w:szCs w:val="24"/>
              </w:rPr>
              <w:t>п.п.</w:t>
            </w:r>
          </w:p>
        </w:tc>
      </w:tr>
      <w:tr w:rsidR="00C11A6E" w:rsidRPr="00F71293">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444497" w:rsidRDefault="00272F9F">
            <w:pPr>
              <w:pStyle w:val="16"/>
              <w:ind w:left="-57" w:right="-57"/>
              <w:jc w:val="center"/>
              <w:rPr>
                <w:rFonts w:ascii="PT Astra Serif" w:hAnsi="PT Astra Serif"/>
                <w:color w:val="3333FF"/>
                <w:sz w:val="24"/>
                <w:szCs w:val="24"/>
              </w:rPr>
            </w:pPr>
            <w:r w:rsidRPr="00444497">
              <w:rPr>
                <w:rFonts w:ascii="PT Astra Serif" w:hAnsi="PT Astra Serif"/>
                <w:color w:val="3333FF"/>
                <w:sz w:val="24"/>
                <w:szCs w:val="24"/>
              </w:rPr>
              <w:t>3.</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spacing w:after="120"/>
              <w:ind w:left="-57" w:right="-57"/>
              <w:rPr>
                <w:rFonts w:ascii="PT Astra Serif" w:hAnsi="PT Astra Serif"/>
                <w:color w:val="3333FF"/>
                <w:sz w:val="24"/>
                <w:szCs w:val="24"/>
              </w:rPr>
            </w:pPr>
            <w:r w:rsidRPr="00444497">
              <w:rPr>
                <w:rFonts w:ascii="PT Astra Serif" w:hAnsi="PT Astra Serif"/>
                <w:color w:val="3333FF"/>
                <w:sz w:val="24"/>
                <w:szCs w:val="24"/>
              </w:rPr>
              <w:t xml:space="preserve">Численность </w:t>
            </w:r>
            <w:proofErr w:type="gramStart"/>
            <w:r w:rsidRPr="00444497">
              <w:rPr>
                <w:rFonts w:ascii="PT Astra Serif" w:hAnsi="PT Astra Serif"/>
                <w:color w:val="3333FF"/>
                <w:sz w:val="24"/>
                <w:szCs w:val="24"/>
              </w:rPr>
              <w:t>занятых</w:t>
            </w:r>
            <w:proofErr w:type="gramEnd"/>
            <w:r w:rsidRPr="00444497">
              <w:rPr>
                <w:rFonts w:ascii="PT Astra Serif" w:hAnsi="PT Astra Serif"/>
                <w:color w:val="3333FF"/>
                <w:sz w:val="24"/>
                <w:szCs w:val="24"/>
              </w:rPr>
              <w:t xml:space="preserve"> в экономике (</w:t>
            </w:r>
            <w:r w:rsidRPr="00444497">
              <w:rPr>
                <w:rFonts w:ascii="PT Astra Serif" w:hAnsi="PT Astra Serif"/>
                <w:i/>
                <w:color w:val="3333FF"/>
                <w:sz w:val="24"/>
                <w:szCs w:val="24"/>
              </w:rPr>
              <w:t>статистические данные</w:t>
            </w:r>
            <w:r w:rsidRPr="00444497">
              <w:rPr>
                <w:rFonts w:ascii="PT Astra Serif" w:hAnsi="PT Astra Serif"/>
                <w:color w:val="3333FF"/>
                <w:sz w:val="24"/>
                <w:szCs w:val="24"/>
              </w:rPr>
              <w:t xml:space="preserve"> </w:t>
            </w:r>
            <w:r w:rsidR="00FE2635" w:rsidRPr="00444497">
              <w:rPr>
                <w:rFonts w:ascii="PT Astra Serif" w:hAnsi="PT Astra Serif"/>
                <w:i/>
                <w:color w:val="3333FF"/>
                <w:sz w:val="24"/>
                <w:szCs w:val="24"/>
              </w:rPr>
              <w:t>среднем в ноябре 2023-январе 2024 года</w:t>
            </w:r>
            <w:r w:rsidRPr="00444497">
              <w:rPr>
                <w:rFonts w:ascii="PT Astra Serif" w:hAnsi="PT Astra Serif"/>
                <w:i/>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rsidP="00FE2635">
            <w:pPr>
              <w:pStyle w:val="16"/>
              <w:jc w:val="center"/>
              <w:rPr>
                <w:rFonts w:ascii="PT Astra Serif" w:hAnsi="PT Astra Serif"/>
                <w:color w:val="3333FF"/>
                <w:sz w:val="24"/>
                <w:szCs w:val="24"/>
              </w:rPr>
            </w:pPr>
            <w:r w:rsidRPr="00444497">
              <w:rPr>
                <w:rFonts w:ascii="PT Astra Serif" w:hAnsi="PT Astra Serif"/>
                <w:color w:val="3333FF"/>
                <w:sz w:val="24"/>
                <w:szCs w:val="24"/>
              </w:rPr>
              <w:t>5</w:t>
            </w:r>
            <w:r w:rsidR="00FE2635" w:rsidRPr="00444497">
              <w:rPr>
                <w:rFonts w:ascii="PT Astra Serif" w:hAnsi="PT Astra Serif"/>
                <w:color w:val="3333FF"/>
                <w:sz w:val="24"/>
                <w:szCs w:val="24"/>
              </w:rPr>
              <w:t>83,5</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444497" w:rsidRDefault="00FE2635">
            <w:pPr>
              <w:pStyle w:val="16"/>
              <w:jc w:val="center"/>
              <w:rPr>
                <w:rFonts w:ascii="PT Astra Serif" w:hAnsi="PT Astra Serif"/>
                <w:color w:val="3333FF"/>
                <w:sz w:val="24"/>
                <w:szCs w:val="24"/>
              </w:rPr>
            </w:pPr>
            <w:r w:rsidRPr="00444497">
              <w:rPr>
                <w:rFonts w:ascii="PT Astra Serif" w:hAnsi="PT Astra Serif"/>
                <w:color w:val="3333FF"/>
                <w:sz w:val="24"/>
                <w:szCs w:val="24"/>
              </w:rPr>
              <w:t>-8,6</w:t>
            </w:r>
          </w:p>
        </w:tc>
      </w:tr>
      <w:tr w:rsidR="00C11A6E" w:rsidRPr="00F71293">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444497" w:rsidRDefault="00272F9F">
            <w:pPr>
              <w:pStyle w:val="16"/>
              <w:ind w:left="-57" w:right="-57"/>
              <w:jc w:val="center"/>
              <w:rPr>
                <w:rFonts w:ascii="PT Astra Serif" w:hAnsi="PT Astra Serif"/>
                <w:color w:val="3333FF"/>
                <w:sz w:val="24"/>
                <w:szCs w:val="24"/>
              </w:rPr>
            </w:pPr>
            <w:r w:rsidRPr="00444497">
              <w:rPr>
                <w:rFonts w:ascii="PT Astra Serif" w:hAnsi="PT Astra Serif"/>
                <w:color w:val="3333FF"/>
                <w:sz w:val="24"/>
                <w:szCs w:val="24"/>
              </w:rPr>
              <w:t>4.</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ind w:left="-57" w:right="-57"/>
              <w:rPr>
                <w:rFonts w:ascii="PT Astra Serif" w:hAnsi="PT Astra Serif"/>
                <w:i/>
                <w:color w:val="3333FF"/>
                <w:sz w:val="24"/>
                <w:szCs w:val="24"/>
              </w:rPr>
            </w:pPr>
            <w:r w:rsidRPr="00444497">
              <w:rPr>
                <w:rFonts w:ascii="PT Astra Serif" w:hAnsi="PT Astra Serif"/>
                <w:color w:val="3333FF"/>
                <w:sz w:val="24"/>
                <w:szCs w:val="24"/>
              </w:rPr>
              <w:t>Численность экономически активного населения (</w:t>
            </w:r>
            <w:r w:rsidRPr="00444497">
              <w:rPr>
                <w:rFonts w:ascii="PT Astra Serif" w:hAnsi="PT Astra Serif"/>
                <w:i/>
                <w:color w:val="3333FF"/>
                <w:sz w:val="24"/>
                <w:szCs w:val="24"/>
              </w:rPr>
              <w:t>статистические данные</w:t>
            </w:r>
            <w:r w:rsidRPr="00444497">
              <w:rPr>
                <w:rFonts w:ascii="PT Astra Serif" w:hAnsi="PT Astra Serif"/>
                <w:color w:val="3333FF"/>
                <w:sz w:val="24"/>
                <w:szCs w:val="24"/>
              </w:rPr>
              <w:t xml:space="preserve"> </w:t>
            </w:r>
            <w:r w:rsidRPr="00444497">
              <w:rPr>
                <w:rFonts w:ascii="PT Astra Serif" w:hAnsi="PT Astra Serif"/>
                <w:i/>
                <w:color w:val="3333FF"/>
                <w:sz w:val="24"/>
                <w:szCs w:val="24"/>
              </w:rPr>
              <w:t xml:space="preserve">в </w:t>
            </w:r>
            <w:r w:rsidR="00FE2635" w:rsidRPr="00444497">
              <w:rPr>
                <w:rFonts w:ascii="PT Astra Serif" w:hAnsi="PT Astra Serif"/>
                <w:i/>
                <w:color w:val="3333FF"/>
                <w:sz w:val="24"/>
                <w:szCs w:val="24"/>
              </w:rPr>
              <w:t>среднем в ноябре 2023-январе 2024 года</w:t>
            </w:r>
            <w:r w:rsidRPr="00444497">
              <w:rPr>
                <w:rFonts w:ascii="PT Astra Serif" w:hAnsi="PT Astra Serif"/>
                <w:i/>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FE2635">
            <w:pPr>
              <w:pStyle w:val="16"/>
              <w:jc w:val="center"/>
              <w:rPr>
                <w:rFonts w:ascii="PT Astra Serif" w:hAnsi="PT Astra Serif"/>
                <w:color w:val="3333FF"/>
                <w:sz w:val="24"/>
                <w:szCs w:val="24"/>
              </w:rPr>
            </w:pPr>
            <w:r w:rsidRPr="00444497">
              <w:rPr>
                <w:rFonts w:ascii="PT Astra Serif" w:hAnsi="PT Astra Serif"/>
                <w:color w:val="3333FF"/>
                <w:sz w:val="24"/>
                <w:szCs w:val="24"/>
              </w:rPr>
              <w:t>597,3</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444497" w:rsidRDefault="00FE2635">
            <w:pPr>
              <w:pStyle w:val="16"/>
              <w:jc w:val="center"/>
              <w:rPr>
                <w:rFonts w:ascii="PT Astra Serif" w:hAnsi="PT Astra Serif"/>
                <w:color w:val="3333FF"/>
                <w:sz w:val="24"/>
                <w:szCs w:val="24"/>
              </w:rPr>
            </w:pPr>
            <w:r w:rsidRPr="00444497">
              <w:rPr>
                <w:rFonts w:ascii="PT Astra Serif" w:hAnsi="PT Astra Serif"/>
                <w:color w:val="3333FF"/>
                <w:sz w:val="24"/>
                <w:szCs w:val="24"/>
              </w:rPr>
              <w:t>-8,9</w:t>
            </w:r>
          </w:p>
        </w:tc>
      </w:tr>
      <w:tr w:rsidR="00C11A6E" w:rsidRPr="00F71293">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444497" w:rsidRDefault="00272F9F">
            <w:pPr>
              <w:pStyle w:val="16"/>
              <w:ind w:left="-57" w:right="-57"/>
              <w:jc w:val="center"/>
              <w:rPr>
                <w:rFonts w:ascii="PT Astra Serif" w:hAnsi="PT Astra Serif"/>
                <w:color w:val="3333FF"/>
                <w:sz w:val="24"/>
                <w:szCs w:val="24"/>
              </w:rPr>
            </w:pPr>
            <w:r w:rsidRPr="00444497">
              <w:rPr>
                <w:rFonts w:ascii="PT Astra Serif" w:hAnsi="PT Astra Serif"/>
                <w:color w:val="3333FF"/>
                <w:sz w:val="24"/>
                <w:szCs w:val="24"/>
              </w:rPr>
              <w:t>5.</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ind w:left="-57" w:right="-57"/>
              <w:rPr>
                <w:rFonts w:ascii="PT Astra Serif" w:hAnsi="PT Astra Serif"/>
                <w:color w:val="3333FF"/>
                <w:sz w:val="24"/>
                <w:szCs w:val="24"/>
              </w:rPr>
            </w:pPr>
            <w:r w:rsidRPr="00444497">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444497">
              <w:rPr>
                <w:rFonts w:ascii="PT Astra Serif" w:hAnsi="PT Astra Serif"/>
                <w:i/>
                <w:color w:val="3333FF"/>
                <w:sz w:val="24"/>
                <w:szCs w:val="24"/>
              </w:rPr>
              <w:t>(данные на 01.01.2024)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116427</w:t>
            </w:r>
          </w:p>
          <w:p w:rsidR="00C11A6E" w:rsidRPr="00444497" w:rsidRDefault="00C11A6E">
            <w:pPr>
              <w:pStyle w:val="16"/>
              <w:jc w:val="center"/>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w:t>
            </w:r>
          </w:p>
        </w:tc>
      </w:tr>
      <w:tr w:rsidR="00C11A6E" w:rsidRPr="00F71293">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444497" w:rsidRDefault="00272F9F">
            <w:pPr>
              <w:pStyle w:val="16"/>
              <w:ind w:left="-57" w:right="-57"/>
              <w:jc w:val="center"/>
              <w:rPr>
                <w:rFonts w:ascii="PT Astra Serif" w:hAnsi="PT Astra Serif"/>
                <w:color w:val="3333FF"/>
                <w:sz w:val="24"/>
                <w:szCs w:val="24"/>
              </w:rPr>
            </w:pPr>
            <w:r w:rsidRPr="00444497">
              <w:rPr>
                <w:rFonts w:ascii="PT Astra Serif" w:hAnsi="PT Astra Serif"/>
                <w:color w:val="3333FF"/>
                <w:sz w:val="24"/>
                <w:szCs w:val="24"/>
              </w:rPr>
              <w:t>6.</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rsidP="00FE2635">
            <w:pPr>
              <w:pStyle w:val="16"/>
              <w:ind w:left="-57" w:right="-57"/>
              <w:rPr>
                <w:rFonts w:ascii="PT Astra Serif" w:hAnsi="PT Astra Serif"/>
                <w:i/>
                <w:color w:val="3333FF"/>
                <w:sz w:val="24"/>
                <w:szCs w:val="24"/>
              </w:rPr>
            </w:pPr>
            <w:r w:rsidRPr="00444497">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444497">
              <w:rPr>
                <w:rFonts w:ascii="PT Astra Serif" w:hAnsi="PT Astra Serif"/>
                <w:i/>
                <w:color w:val="3333FF"/>
                <w:sz w:val="24"/>
                <w:szCs w:val="24"/>
              </w:rPr>
              <w:t>данные на 01.0</w:t>
            </w:r>
            <w:r w:rsidR="00FE2635" w:rsidRPr="00444497">
              <w:rPr>
                <w:rFonts w:ascii="PT Astra Serif" w:hAnsi="PT Astra Serif"/>
                <w:i/>
                <w:color w:val="3333FF"/>
                <w:sz w:val="24"/>
                <w:szCs w:val="24"/>
              </w:rPr>
              <w:t>3</w:t>
            </w:r>
            <w:r w:rsidRPr="00444497">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FE2635">
            <w:pPr>
              <w:pStyle w:val="16"/>
              <w:jc w:val="center"/>
              <w:rPr>
                <w:rFonts w:ascii="PT Astra Serif" w:hAnsi="PT Astra Serif"/>
                <w:color w:val="3333FF"/>
                <w:sz w:val="24"/>
                <w:szCs w:val="24"/>
              </w:rPr>
            </w:pPr>
            <w:r w:rsidRPr="00444497">
              <w:rPr>
                <w:rFonts w:ascii="PT Astra Serif" w:hAnsi="PT Astra Serif"/>
                <w:color w:val="3333FF"/>
                <w:sz w:val="24"/>
                <w:szCs w:val="24"/>
              </w:rPr>
              <w:t>1494</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w:t>
            </w:r>
            <w:r w:rsidR="00FE2635" w:rsidRPr="00444497">
              <w:rPr>
                <w:rFonts w:ascii="PT Astra Serif" w:hAnsi="PT Astra Serif"/>
                <w:color w:val="3333FF"/>
                <w:sz w:val="24"/>
                <w:szCs w:val="24"/>
              </w:rPr>
              <w:t>755</w:t>
            </w:r>
          </w:p>
          <w:p w:rsidR="00C11A6E" w:rsidRPr="00444497" w:rsidRDefault="00272F9F" w:rsidP="00FE2635">
            <w:pPr>
              <w:pStyle w:val="16"/>
              <w:jc w:val="center"/>
              <w:rPr>
                <w:rFonts w:ascii="PT Astra Serif" w:hAnsi="PT Astra Serif"/>
                <w:color w:val="3333FF"/>
                <w:sz w:val="24"/>
                <w:szCs w:val="24"/>
              </w:rPr>
            </w:pPr>
            <w:r w:rsidRPr="00444497">
              <w:rPr>
                <w:rFonts w:ascii="PT Astra Serif" w:hAnsi="PT Astra Serif"/>
                <w:color w:val="3333FF"/>
                <w:sz w:val="24"/>
                <w:szCs w:val="24"/>
              </w:rPr>
              <w:t xml:space="preserve">(за </w:t>
            </w:r>
            <w:r w:rsidR="00FE2635" w:rsidRPr="00444497">
              <w:rPr>
                <w:rFonts w:ascii="PT Astra Serif" w:hAnsi="PT Astra Serif"/>
                <w:color w:val="3333FF"/>
                <w:sz w:val="24"/>
                <w:szCs w:val="24"/>
              </w:rPr>
              <w:t>февраль</w:t>
            </w:r>
            <w:r w:rsidRPr="00444497">
              <w:rPr>
                <w:rFonts w:ascii="PT Astra Serif" w:hAnsi="PT Astra Serif"/>
                <w:color w:val="3333FF"/>
                <w:sz w:val="24"/>
                <w:szCs w:val="24"/>
              </w:rPr>
              <w:t xml:space="preserve"> 2024)</w:t>
            </w:r>
          </w:p>
        </w:tc>
      </w:tr>
      <w:tr w:rsidR="00C11A6E" w:rsidRPr="00F71293">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444497" w:rsidRDefault="00272F9F">
            <w:pPr>
              <w:pStyle w:val="16"/>
              <w:ind w:left="-57" w:right="-57"/>
              <w:jc w:val="center"/>
              <w:rPr>
                <w:rFonts w:ascii="PT Astra Serif" w:hAnsi="PT Astra Serif"/>
                <w:color w:val="3333FF"/>
                <w:sz w:val="24"/>
                <w:szCs w:val="24"/>
              </w:rPr>
            </w:pPr>
            <w:r w:rsidRPr="00444497">
              <w:rPr>
                <w:rFonts w:ascii="PT Astra Serif" w:hAnsi="PT Astra Serif"/>
                <w:color w:val="3333FF"/>
                <w:sz w:val="24"/>
                <w:szCs w:val="24"/>
              </w:rPr>
              <w:t>7.</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rsidP="00FE2635">
            <w:pPr>
              <w:pStyle w:val="16"/>
              <w:ind w:left="-57" w:right="-57"/>
              <w:rPr>
                <w:rFonts w:ascii="PT Astra Serif" w:hAnsi="PT Astra Serif"/>
                <w:i/>
                <w:color w:val="3333FF"/>
                <w:sz w:val="24"/>
                <w:szCs w:val="24"/>
              </w:rPr>
            </w:pPr>
            <w:r w:rsidRPr="00444497">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444497">
              <w:rPr>
                <w:rFonts w:ascii="PT Astra Serif" w:hAnsi="PT Astra Serif"/>
                <w:i/>
                <w:color w:val="3333FF"/>
                <w:sz w:val="24"/>
                <w:szCs w:val="24"/>
              </w:rPr>
              <w:t>% трудоустройства</w:t>
            </w:r>
            <w:r w:rsidRPr="00444497">
              <w:rPr>
                <w:rFonts w:ascii="PT Astra Serif" w:hAnsi="PT Astra Serif"/>
                <w:color w:val="3333FF"/>
                <w:sz w:val="24"/>
                <w:szCs w:val="24"/>
              </w:rPr>
              <w:t xml:space="preserve"> (</w:t>
            </w:r>
            <w:r w:rsidRPr="00444497">
              <w:rPr>
                <w:rFonts w:ascii="PT Astra Serif" w:hAnsi="PT Astra Serif"/>
                <w:i/>
                <w:color w:val="3333FF"/>
                <w:sz w:val="24"/>
                <w:szCs w:val="24"/>
              </w:rPr>
              <w:t>данные на 01.0</w:t>
            </w:r>
            <w:r w:rsidR="00FE2635" w:rsidRPr="00444497">
              <w:rPr>
                <w:rFonts w:ascii="PT Astra Serif" w:hAnsi="PT Astra Serif"/>
                <w:i/>
                <w:color w:val="3333FF"/>
                <w:sz w:val="24"/>
                <w:szCs w:val="24"/>
              </w:rPr>
              <w:t>3</w:t>
            </w:r>
            <w:r w:rsidRPr="00444497">
              <w:rPr>
                <w:rFonts w:ascii="PT Astra Serif" w:hAnsi="PT Astra Serif"/>
                <w:i/>
                <w:color w:val="3333FF"/>
                <w:sz w:val="24"/>
                <w:szCs w:val="24"/>
              </w:rPr>
              <w:t>.2024)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FE2635">
            <w:pPr>
              <w:pStyle w:val="16"/>
              <w:jc w:val="center"/>
              <w:rPr>
                <w:rFonts w:ascii="PT Astra Serif" w:hAnsi="PT Astra Serif"/>
                <w:color w:val="3333FF"/>
                <w:sz w:val="24"/>
                <w:szCs w:val="24"/>
              </w:rPr>
            </w:pPr>
            <w:r w:rsidRPr="00444497">
              <w:rPr>
                <w:rFonts w:ascii="PT Astra Serif" w:hAnsi="PT Astra Serif"/>
                <w:color w:val="3333FF"/>
                <w:sz w:val="24"/>
                <w:szCs w:val="24"/>
              </w:rPr>
              <w:t>705</w:t>
            </w:r>
            <w:r w:rsidR="00272F9F" w:rsidRPr="00444497">
              <w:rPr>
                <w:rFonts w:ascii="PT Astra Serif" w:hAnsi="PT Astra Serif"/>
                <w:color w:val="3333FF"/>
                <w:sz w:val="24"/>
                <w:szCs w:val="24"/>
              </w:rPr>
              <w:t xml:space="preserve"> / </w:t>
            </w:r>
            <w:r w:rsidRPr="00444497">
              <w:rPr>
                <w:rFonts w:ascii="PT Astra Serif" w:hAnsi="PT Astra Serif"/>
                <w:color w:val="3333FF"/>
                <w:sz w:val="24"/>
                <w:szCs w:val="24"/>
              </w:rPr>
              <w:t>47,2</w:t>
            </w:r>
            <w:r w:rsidR="00272F9F" w:rsidRPr="00444497">
              <w:rPr>
                <w:rFonts w:ascii="PT Astra Serif" w:hAnsi="PT Astra Serif"/>
                <w:color w:val="3333FF"/>
                <w:sz w:val="24"/>
                <w:szCs w:val="24"/>
              </w:rPr>
              <w:t xml:space="preserve"> %</w:t>
            </w:r>
          </w:p>
          <w:p w:rsidR="00C11A6E" w:rsidRPr="00444497" w:rsidRDefault="00C11A6E">
            <w:pPr>
              <w:pStyle w:val="16"/>
              <w:jc w:val="center"/>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444497" w:rsidRDefault="00272F9F">
            <w:pPr>
              <w:pStyle w:val="16"/>
              <w:jc w:val="center"/>
              <w:rPr>
                <w:rFonts w:ascii="PT Astra Serif" w:hAnsi="PT Astra Serif"/>
                <w:color w:val="3333FF"/>
                <w:sz w:val="24"/>
                <w:szCs w:val="24"/>
              </w:rPr>
            </w:pPr>
            <w:r w:rsidRPr="00444497">
              <w:rPr>
                <w:rFonts w:ascii="PT Astra Serif" w:hAnsi="PT Astra Serif"/>
                <w:color w:val="3333FF"/>
                <w:sz w:val="24"/>
                <w:szCs w:val="24"/>
              </w:rPr>
              <w:t>+</w:t>
            </w:r>
            <w:r w:rsidR="00FE2635" w:rsidRPr="00444497">
              <w:rPr>
                <w:rFonts w:ascii="PT Astra Serif" w:hAnsi="PT Astra Serif"/>
                <w:color w:val="3333FF"/>
                <w:sz w:val="24"/>
                <w:szCs w:val="24"/>
              </w:rPr>
              <w:t>360</w:t>
            </w:r>
          </w:p>
          <w:p w:rsidR="00C11A6E" w:rsidRPr="00444497" w:rsidRDefault="00272F9F" w:rsidP="00FE2635">
            <w:pPr>
              <w:pStyle w:val="16"/>
              <w:jc w:val="center"/>
              <w:rPr>
                <w:rFonts w:ascii="PT Astra Serif" w:hAnsi="PT Astra Serif"/>
                <w:color w:val="3333FF"/>
                <w:sz w:val="24"/>
                <w:szCs w:val="24"/>
              </w:rPr>
            </w:pPr>
            <w:r w:rsidRPr="00444497">
              <w:rPr>
                <w:rFonts w:ascii="PT Astra Serif" w:hAnsi="PT Astra Serif"/>
                <w:color w:val="3333FF"/>
                <w:sz w:val="24"/>
                <w:szCs w:val="24"/>
              </w:rPr>
              <w:t xml:space="preserve">(за </w:t>
            </w:r>
            <w:r w:rsidR="00FE2635" w:rsidRPr="00444497">
              <w:rPr>
                <w:rFonts w:ascii="PT Astra Serif" w:hAnsi="PT Astra Serif"/>
                <w:color w:val="3333FF"/>
                <w:sz w:val="24"/>
                <w:szCs w:val="24"/>
              </w:rPr>
              <w:t>февраль</w:t>
            </w:r>
            <w:r w:rsidRPr="00444497">
              <w:rPr>
                <w:rFonts w:ascii="PT Astra Serif" w:hAnsi="PT Astra Serif"/>
                <w:color w:val="3333FF"/>
                <w:sz w:val="24"/>
                <w:szCs w:val="24"/>
              </w:rPr>
              <w:t xml:space="preserve"> 2024)</w:t>
            </w:r>
          </w:p>
        </w:tc>
      </w:tr>
      <w:tr w:rsidR="00C11A6E" w:rsidRPr="00F71293">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B36C13" w:rsidRDefault="00272F9F">
            <w:pPr>
              <w:pStyle w:val="16"/>
              <w:ind w:left="-57" w:right="-57"/>
              <w:jc w:val="center"/>
              <w:rPr>
                <w:rFonts w:ascii="PT Astra Serif" w:hAnsi="PT Astra Serif"/>
                <w:color w:val="3333FF"/>
                <w:sz w:val="24"/>
                <w:szCs w:val="24"/>
              </w:rPr>
            </w:pPr>
            <w:r w:rsidRPr="00B36C13">
              <w:rPr>
                <w:rFonts w:ascii="PT Astra Serif" w:hAnsi="PT Astra Serif"/>
                <w:color w:val="3333FF"/>
                <w:sz w:val="24"/>
                <w:szCs w:val="24"/>
              </w:rPr>
              <w:t>8.</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B36C13">
              <w:rPr>
                <w:rFonts w:ascii="PT Astra Serif" w:hAnsi="PT Astra Serif"/>
                <w:b/>
                <w:color w:val="3333FF"/>
                <w:sz w:val="24"/>
                <w:szCs w:val="24"/>
              </w:rPr>
              <w:t>«Работа в России»</w:t>
            </w:r>
          </w:p>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jc w:val="center"/>
              <w:rPr>
                <w:rFonts w:ascii="PT Astra Serif" w:hAnsi="PT Astra Serif"/>
                <w:color w:val="3333FF"/>
                <w:sz w:val="24"/>
                <w:szCs w:val="24"/>
              </w:rPr>
            </w:pPr>
            <w:r w:rsidRPr="00B36C13">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B36C13" w:rsidP="00245AC2">
            <w:pPr>
              <w:pStyle w:val="16"/>
              <w:jc w:val="center"/>
              <w:rPr>
                <w:rFonts w:ascii="PT Astra Serif" w:hAnsi="PT Astra Serif"/>
                <w:color w:val="3333FF"/>
                <w:sz w:val="24"/>
                <w:szCs w:val="24"/>
              </w:rPr>
            </w:pPr>
            <w:r w:rsidRPr="00B36C13">
              <w:rPr>
                <w:rFonts w:ascii="PT Astra Serif" w:hAnsi="PT Astra Serif"/>
                <w:color w:val="3333FF"/>
                <w:sz w:val="24"/>
                <w:szCs w:val="24"/>
              </w:rPr>
              <w:t>19790</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B36C13" w:rsidRDefault="00B36C13">
            <w:pPr>
              <w:pStyle w:val="16"/>
              <w:ind w:left="266" w:hanging="266"/>
              <w:jc w:val="center"/>
              <w:rPr>
                <w:rFonts w:ascii="PT Astra Serif" w:hAnsi="PT Astra Serif"/>
                <w:color w:val="3333FF"/>
                <w:sz w:val="24"/>
                <w:szCs w:val="24"/>
              </w:rPr>
            </w:pPr>
            <w:r w:rsidRPr="00B36C13">
              <w:rPr>
                <w:rFonts w:ascii="PT Astra Serif" w:hAnsi="PT Astra Serif"/>
                <w:color w:val="3333FF"/>
                <w:sz w:val="24"/>
                <w:szCs w:val="24"/>
              </w:rPr>
              <w:t>+1707</w:t>
            </w:r>
          </w:p>
        </w:tc>
      </w:tr>
      <w:tr w:rsidR="00C11A6E" w:rsidRPr="00F71293">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B36C13" w:rsidRDefault="00272F9F">
            <w:pPr>
              <w:pStyle w:val="16"/>
              <w:ind w:left="-57" w:right="-57"/>
              <w:jc w:val="center"/>
              <w:rPr>
                <w:rFonts w:ascii="PT Astra Serif" w:hAnsi="PT Astra Serif"/>
                <w:color w:val="3333FF"/>
                <w:sz w:val="24"/>
                <w:szCs w:val="24"/>
              </w:rPr>
            </w:pPr>
            <w:r w:rsidRPr="00B36C13">
              <w:rPr>
                <w:rFonts w:ascii="PT Astra Serif" w:hAnsi="PT Astra Serif"/>
                <w:color w:val="3333FF"/>
                <w:sz w:val="24"/>
                <w:szCs w:val="24"/>
              </w:rPr>
              <w:lastRenderedPageBreak/>
              <w:t>9.</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B36C13">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jc w:val="center"/>
              <w:rPr>
                <w:rFonts w:ascii="PT Astra Serif" w:hAnsi="PT Astra Serif"/>
                <w:color w:val="3333FF"/>
                <w:sz w:val="24"/>
                <w:szCs w:val="24"/>
              </w:rPr>
            </w:pPr>
            <w:r w:rsidRPr="00B36C13">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B36C13" w:rsidP="00886AD3">
            <w:pPr>
              <w:pStyle w:val="16"/>
              <w:jc w:val="center"/>
              <w:rPr>
                <w:rFonts w:ascii="PT Astra Serif" w:hAnsi="PT Astra Serif"/>
                <w:color w:val="3333FF"/>
                <w:sz w:val="24"/>
                <w:szCs w:val="24"/>
              </w:rPr>
            </w:pPr>
            <w:r w:rsidRPr="00B36C13">
              <w:rPr>
                <w:rFonts w:ascii="PT Astra Serif" w:hAnsi="PT Astra Serif"/>
                <w:color w:val="3333FF"/>
                <w:sz w:val="24"/>
                <w:szCs w:val="24"/>
              </w:rPr>
              <w:t>14016</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B36C13" w:rsidRDefault="00D2739A" w:rsidP="00B36C13">
            <w:pPr>
              <w:pStyle w:val="16"/>
              <w:ind w:left="266" w:hanging="266"/>
              <w:jc w:val="center"/>
              <w:rPr>
                <w:rFonts w:ascii="PT Astra Serif" w:hAnsi="PT Astra Serif"/>
                <w:color w:val="3333FF"/>
                <w:sz w:val="24"/>
                <w:szCs w:val="24"/>
              </w:rPr>
            </w:pPr>
            <w:r w:rsidRPr="00B36C13">
              <w:rPr>
                <w:rFonts w:ascii="PT Astra Serif" w:hAnsi="PT Astra Serif"/>
                <w:color w:val="3333FF"/>
                <w:sz w:val="24"/>
                <w:szCs w:val="24"/>
              </w:rPr>
              <w:t>+</w:t>
            </w:r>
            <w:r w:rsidR="00B36C13" w:rsidRPr="00B36C13">
              <w:rPr>
                <w:rFonts w:ascii="PT Astra Serif" w:hAnsi="PT Astra Serif"/>
                <w:color w:val="3333FF"/>
                <w:sz w:val="24"/>
                <w:szCs w:val="24"/>
              </w:rPr>
              <w:t>917</w:t>
            </w:r>
          </w:p>
        </w:tc>
      </w:tr>
      <w:tr w:rsidR="00C11A6E" w:rsidRPr="00F71293">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B36C13" w:rsidRDefault="00272F9F">
            <w:pPr>
              <w:pStyle w:val="16"/>
              <w:ind w:left="-57" w:right="-57"/>
              <w:jc w:val="center"/>
              <w:rPr>
                <w:rFonts w:ascii="PT Astra Serif" w:hAnsi="PT Astra Serif"/>
                <w:color w:val="3333FF"/>
                <w:sz w:val="24"/>
                <w:szCs w:val="24"/>
              </w:rPr>
            </w:pPr>
            <w:r w:rsidRPr="00B36C13">
              <w:rPr>
                <w:rFonts w:ascii="PT Astra Serif" w:hAnsi="PT Astra Serif"/>
                <w:color w:val="3333FF"/>
                <w:sz w:val="24"/>
                <w:szCs w:val="24"/>
              </w:rPr>
              <w:t>10.</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 xml:space="preserve">Создание и модернизация новых рабочих мест, </w:t>
            </w:r>
            <w:r w:rsidRPr="00B36C13">
              <w:rPr>
                <w:rFonts w:ascii="PT Astra Serif" w:hAnsi="PT Astra Serif"/>
                <w:i/>
                <w:color w:val="3333FF"/>
                <w:sz w:val="24"/>
                <w:szCs w:val="24"/>
              </w:rPr>
              <w:t>% исполнения</w:t>
            </w:r>
            <w:r w:rsidRPr="00B36C13">
              <w:rPr>
                <w:rFonts w:ascii="PT Astra Serif" w:hAnsi="PT Astra Serif"/>
                <w:color w:val="3333FF"/>
                <w:sz w:val="24"/>
                <w:szCs w:val="24"/>
              </w:rPr>
              <w:t xml:space="preserve"> </w:t>
            </w:r>
            <w:r w:rsidRPr="00B36C13">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jc w:val="center"/>
              <w:rPr>
                <w:rFonts w:ascii="PT Astra Serif" w:hAnsi="PT Astra Serif"/>
                <w:color w:val="3333FF"/>
                <w:sz w:val="24"/>
                <w:szCs w:val="24"/>
              </w:rPr>
            </w:pPr>
            <w:r w:rsidRPr="00B36C13">
              <w:rPr>
                <w:rFonts w:ascii="PT Astra Serif" w:hAnsi="PT Astra Serif"/>
                <w:color w:val="3333FF"/>
                <w:sz w:val="24"/>
                <w:szCs w:val="24"/>
              </w:rPr>
              <w:t>единиц / %</w:t>
            </w:r>
          </w:p>
          <w:p w:rsidR="00C11A6E" w:rsidRPr="00B36C13" w:rsidRDefault="00C11A6E">
            <w:pPr>
              <w:pStyle w:val="16"/>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B36C13" w:rsidP="00B36C13">
            <w:pPr>
              <w:pStyle w:val="16"/>
              <w:jc w:val="center"/>
              <w:rPr>
                <w:rFonts w:ascii="PT Astra Serif" w:hAnsi="PT Astra Serif"/>
                <w:color w:val="3333FF"/>
                <w:sz w:val="24"/>
                <w:szCs w:val="24"/>
              </w:rPr>
            </w:pPr>
            <w:r w:rsidRPr="00B36C13">
              <w:rPr>
                <w:rFonts w:ascii="PT Astra Serif" w:hAnsi="PT Astra Serif"/>
                <w:color w:val="3333FF"/>
                <w:sz w:val="24"/>
                <w:szCs w:val="24"/>
              </w:rPr>
              <w:t>4085</w:t>
            </w:r>
            <w:r w:rsidR="00272F9F" w:rsidRPr="00B36C13">
              <w:rPr>
                <w:rFonts w:ascii="PT Astra Serif" w:hAnsi="PT Astra Serif"/>
                <w:color w:val="3333FF"/>
                <w:sz w:val="24"/>
                <w:szCs w:val="24"/>
              </w:rPr>
              <w:t xml:space="preserve">/ </w:t>
            </w:r>
            <w:r w:rsidRPr="00B36C13">
              <w:rPr>
                <w:rFonts w:ascii="PT Astra Serif" w:hAnsi="PT Astra Serif"/>
                <w:color w:val="3333FF"/>
                <w:sz w:val="24"/>
                <w:szCs w:val="24"/>
              </w:rPr>
              <w:t>21</w:t>
            </w:r>
            <w:r w:rsidR="00245AC2" w:rsidRPr="00B36C13">
              <w:rPr>
                <w:rFonts w:ascii="PT Astra Serif" w:hAnsi="PT Astra Serif"/>
                <w:color w:val="3333FF"/>
                <w:sz w:val="24"/>
                <w:szCs w:val="24"/>
              </w:rPr>
              <w:t>,1</w:t>
            </w:r>
            <w:r w:rsidR="00272F9F" w:rsidRPr="00B36C13">
              <w:rPr>
                <w:rFonts w:ascii="PT Astra Serif" w:hAnsi="PT Astra Serif"/>
                <w:color w:val="3333FF"/>
                <w:sz w:val="24"/>
                <w:szCs w:val="24"/>
              </w:rPr>
              <w:t xml:space="preserve"> %</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B36C13" w:rsidRDefault="00272F9F" w:rsidP="00B36C13">
            <w:pPr>
              <w:pStyle w:val="16"/>
              <w:jc w:val="center"/>
              <w:rPr>
                <w:rFonts w:ascii="PT Astra Serif" w:hAnsi="PT Astra Serif"/>
                <w:color w:val="3333FF"/>
                <w:sz w:val="24"/>
                <w:szCs w:val="24"/>
              </w:rPr>
            </w:pPr>
            <w:r w:rsidRPr="00B36C13">
              <w:rPr>
                <w:rFonts w:ascii="PT Astra Serif" w:hAnsi="PT Astra Serif"/>
                <w:color w:val="3333FF"/>
                <w:sz w:val="24"/>
                <w:szCs w:val="24"/>
              </w:rPr>
              <w:t>+</w:t>
            </w:r>
            <w:r w:rsidR="00B36C13" w:rsidRPr="00B36C13">
              <w:rPr>
                <w:rFonts w:ascii="PT Astra Serif" w:hAnsi="PT Astra Serif"/>
                <w:color w:val="3333FF"/>
                <w:sz w:val="24"/>
                <w:szCs w:val="24"/>
              </w:rPr>
              <w:t>569</w:t>
            </w:r>
          </w:p>
        </w:tc>
      </w:tr>
      <w:tr w:rsidR="00C11A6E" w:rsidRPr="00F71293">
        <w:trPr>
          <w:trHeight w:hRule="exact" w:val="355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B36C13" w:rsidRDefault="00272F9F">
            <w:pPr>
              <w:pStyle w:val="16"/>
              <w:ind w:left="-57" w:right="-57"/>
              <w:jc w:val="center"/>
              <w:rPr>
                <w:rFonts w:ascii="PT Astra Serif" w:hAnsi="PT Astra Serif"/>
                <w:color w:val="3333FF"/>
                <w:sz w:val="24"/>
                <w:szCs w:val="24"/>
              </w:rPr>
            </w:pPr>
            <w:r w:rsidRPr="00B36C13">
              <w:rPr>
                <w:rFonts w:ascii="PT Astra Serif" w:hAnsi="PT Astra Serif"/>
                <w:color w:val="3333FF"/>
                <w:sz w:val="24"/>
                <w:szCs w:val="24"/>
              </w:rPr>
              <w:t>11.</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Количество работников, находящихся под риском увольнения ВСЕГО,</w:t>
            </w:r>
          </w:p>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в т.ч.:</w:t>
            </w:r>
          </w:p>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 в режиме неполной рабочей смены (недели) по инициативе работодателя</w:t>
            </w:r>
          </w:p>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 в режиме простоя по вине работодателя</w:t>
            </w:r>
          </w:p>
          <w:p w:rsidR="00C11A6E" w:rsidRPr="00B36C13" w:rsidRDefault="00272F9F">
            <w:pPr>
              <w:pStyle w:val="16"/>
              <w:ind w:left="-57" w:right="-57"/>
              <w:rPr>
                <w:rFonts w:ascii="PT Astra Serif" w:hAnsi="PT Astra Serif"/>
                <w:color w:val="3333FF"/>
                <w:sz w:val="24"/>
                <w:szCs w:val="24"/>
              </w:rPr>
            </w:pPr>
            <w:r w:rsidRPr="00B36C13">
              <w:rPr>
                <w:rFonts w:ascii="PT Astra Serif" w:hAnsi="PT Astra Serif"/>
                <w:color w:val="3333FF"/>
                <w:sz w:val="24"/>
                <w:szCs w:val="24"/>
              </w:rPr>
              <w:t xml:space="preserve">- </w:t>
            </w:r>
            <w:proofErr w:type="gramStart"/>
            <w:r w:rsidRPr="00B36C13">
              <w:rPr>
                <w:rFonts w:ascii="PT Astra Serif" w:hAnsi="PT Astra Serif"/>
                <w:color w:val="3333FF"/>
                <w:sz w:val="24"/>
                <w:szCs w:val="24"/>
              </w:rPr>
              <w:t>находящихся</w:t>
            </w:r>
            <w:proofErr w:type="gramEnd"/>
            <w:r w:rsidRPr="00B36C13">
              <w:rPr>
                <w:rFonts w:ascii="PT Astra Serif" w:hAnsi="PT Astra Serif"/>
                <w:color w:val="3333FF"/>
                <w:sz w:val="24"/>
                <w:szCs w:val="24"/>
              </w:rPr>
              <w:t xml:space="preserve"> в отпуске без сохранения заработной платы</w:t>
            </w:r>
          </w:p>
          <w:p w:rsidR="00C11A6E" w:rsidRPr="00B36C13" w:rsidRDefault="00272F9F">
            <w:pPr>
              <w:pStyle w:val="16"/>
              <w:ind w:left="-57" w:right="-57"/>
              <w:rPr>
                <w:rFonts w:ascii="PT Astra Serif" w:hAnsi="PT Astra Serif"/>
                <w:i/>
                <w:color w:val="3333FF"/>
                <w:sz w:val="24"/>
                <w:szCs w:val="24"/>
              </w:rPr>
            </w:pPr>
            <w:r w:rsidRPr="00B36C13">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272F9F">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человек</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272F9F">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человек</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272F9F">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человек</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272F9F">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B36C13">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1116</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272F9F">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23</w:t>
            </w:r>
            <w:r w:rsidR="00C64DF1" w:rsidRPr="00B36C13">
              <w:rPr>
                <w:rFonts w:ascii="PT Astra Serif" w:hAnsi="PT Astra Serif"/>
                <w:color w:val="3333FF"/>
                <w:sz w:val="24"/>
                <w:szCs w:val="24"/>
              </w:rPr>
              <w:t>0</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B36C13">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885</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272F9F">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1</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B36C13">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-58</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0133CA">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B36C13">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-58</w:t>
            </w:r>
          </w:p>
          <w:p w:rsidR="00C11A6E" w:rsidRPr="00B36C13" w:rsidRDefault="00C11A6E">
            <w:pPr>
              <w:pStyle w:val="16"/>
              <w:tabs>
                <w:tab w:val="left" w:pos="920"/>
              </w:tabs>
              <w:jc w:val="center"/>
              <w:rPr>
                <w:rFonts w:ascii="PT Astra Serif" w:hAnsi="PT Astra Serif"/>
                <w:color w:val="3333FF"/>
                <w:sz w:val="24"/>
                <w:szCs w:val="24"/>
              </w:rPr>
            </w:pPr>
          </w:p>
          <w:p w:rsidR="00C11A6E" w:rsidRPr="00B36C13" w:rsidRDefault="00272F9F">
            <w:pPr>
              <w:pStyle w:val="16"/>
              <w:tabs>
                <w:tab w:val="left" w:pos="920"/>
              </w:tabs>
              <w:jc w:val="center"/>
              <w:rPr>
                <w:rFonts w:ascii="PT Astra Serif" w:hAnsi="PT Astra Serif"/>
                <w:color w:val="3333FF"/>
                <w:sz w:val="24"/>
                <w:szCs w:val="24"/>
              </w:rPr>
            </w:pPr>
            <w:r w:rsidRPr="00B36C13">
              <w:rPr>
                <w:rFonts w:ascii="PT Astra Serif" w:hAnsi="PT Astra Serif"/>
                <w:color w:val="3333FF"/>
                <w:sz w:val="24"/>
                <w:szCs w:val="24"/>
              </w:rPr>
              <w:t>-</w:t>
            </w:r>
          </w:p>
        </w:tc>
      </w:tr>
      <w:tr w:rsidR="00C11A6E" w:rsidRPr="00F71293">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B36C13" w:rsidRDefault="00272F9F">
            <w:pPr>
              <w:pStyle w:val="16"/>
              <w:ind w:left="-57" w:right="-57"/>
              <w:jc w:val="center"/>
            </w:pPr>
            <w:r w:rsidRPr="00B36C13">
              <w:rPr>
                <w:rFonts w:ascii="PT Astra Serif" w:hAnsi="PT Astra Serif"/>
                <w:color w:val="3333FF"/>
                <w:sz w:val="24"/>
                <w:szCs w:val="24"/>
              </w:rPr>
              <w:t>12.</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ind w:left="-57" w:right="-57"/>
            </w:pPr>
            <w:r w:rsidRPr="00B36C13">
              <w:rPr>
                <w:rFonts w:ascii="PT Astra Serif" w:hAnsi="PT Astra Serif"/>
                <w:color w:val="3333FF"/>
                <w:sz w:val="24"/>
                <w:szCs w:val="24"/>
              </w:rPr>
              <w:t xml:space="preserve">Задолженность по заработной плате </w:t>
            </w:r>
            <w:r w:rsidRPr="00B36C13">
              <w:rPr>
                <w:rFonts w:ascii="PT Astra Serif" w:hAnsi="PT Astra Serif"/>
                <w:i/>
                <w:color w:val="3333FF"/>
                <w:sz w:val="24"/>
                <w:szCs w:val="24"/>
              </w:rPr>
              <w:t>(статистические данные  на 01.02.2024 год</w:t>
            </w:r>
            <w:r w:rsidRPr="00B36C13">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jc w:val="center"/>
            </w:pPr>
            <w:r w:rsidRPr="00B36C13">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tabs>
                <w:tab w:val="left" w:pos="380"/>
                <w:tab w:val="center" w:pos="673"/>
                <w:tab w:val="left" w:pos="1305"/>
              </w:tabs>
              <w:jc w:val="center"/>
            </w:pPr>
            <w:r w:rsidRPr="00B36C13">
              <w:rPr>
                <w:rFonts w:ascii="PT Astra Serif" w:hAnsi="PT Astra Serif"/>
                <w:color w:val="3333FF"/>
                <w:sz w:val="24"/>
                <w:szCs w:val="24"/>
              </w:rPr>
              <w:t>-</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B36C13" w:rsidRDefault="00272F9F">
            <w:pPr>
              <w:pStyle w:val="16"/>
              <w:jc w:val="center"/>
            </w:pPr>
            <w:r w:rsidRPr="00B36C13">
              <w:rPr>
                <w:rFonts w:ascii="PT Astra Serif" w:hAnsi="PT Astra Serif"/>
                <w:color w:val="3333FF"/>
                <w:sz w:val="24"/>
                <w:szCs w:val="24"/>
              </w:rPr>
              <w:t>-</w:t>
            </w:r>
          </w:p>
        </w:tc>
      </w:tr>
      <w:tr w:rsidR="00C11A6E" w:rsidRPr="00F71293">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54AD2" w:rsidRDefault="00272F9F">
            <w:pPr>
              <w:pStyle w:val="16"/>
              <w:ind w:left="-57" w:right="-57"/>
              <w:jc w:val="center"/>
            </w:pPr>
            <w:r w:rsidRPr="00E54AD2">
              <w:rPr>
                <w:rFonts w:ascii="PT Astra Serif" w:hAnsi="PT Astra Serif"/>
                <w:color w:val="3333FF"/>
                <w:sz w:val="24"/>
                <w:szCs w:val="24"/>
              </w:rPr>
              <w:t>13.</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54AD2" w:rsidRDefault="00272F9F">
            <w:pPr>
              <w:pStyle w:val="16"/>
              <w:spacing w:after="60"/>
              <w:ind w:left="-57" w:right="-57"/>
            </w:pPr>
            <w:r w:rsidRPr="00E54AD2">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sidRPr="00E54AD2">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54AD2" w:rsidRDefault="00272F9F">
            <w:pPr>
              <w:pStyle w:val="16"/>
              <w:jc w:val="center"/>
            </w:pPr>
            <w:r w:rsidRPr="00E54AD2">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54AD2" w:rsidRDefault="00272F9F">
            <w:pPr>
              <w:pStyle w:val="16"/>
              <w:jc w:val="center"/>
            </w:pPr>
            <w:r w:rsidRPr="00E54AD2">
              <w:rPr>
                <w:rFonts w:ascii="PT Astra Serif" w:hAnsi="PT Astra Serif"/>
                <w:bCs/>
                <w:color w:val="3333FF"/>
                <w:sz w:val="24"/>
                <w:szCs w:val="24"/>
              </w:rPr>
              <w:t>48901,0</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54AD2" w:rsidRDefault="00272F9F">
            <w:pPr>
              <w:pStyle w:val="16"/>
              <w:jc w:val="center"/>
            </w:pPr>
            <w:r w:rsidRPr="00E54AD2">
              <w:rPr>
                <w:rFonts w:ascii="PT Astra Serif" w:hAnsi="PT Astra Serif"/>
                <w:color w:val="3333FF"/>
                <w:sz w:val="24"/>
                <w:szCs w:val="24"/>
              </w:rPr>
              <w:t>+116,6%</w:t>
            </w:r>
          </w:p>
          <w:p w:rsidR="00C11A6E" w:rsidRPr="00E54AD2" w:rsidRDefault="00272F9F">
            <w:pPr>
              <w:pStyle w:val="16"/>
              <w:tabs>
                <w:tab w:val="left" w:pos="1152"/>
              </w:tabs>
              <w:jc w:val="center"/>
            </w:pPr>
            <w:r w:rsidRPr="00E54AD2">
              <w:rPr>
                <w:rFonts w:ascii="PT Astra Serif" w:hAnsi="PT Astra Serif"/>
                <w:color w:val="3333FF"/>
                <w:sz w:val="24"/>
                <w:szCs w:val="24"/>
              </w:rPr>
              <w:t>(к соответствующему периоду 2022 года)</w:t>
            </w:r>
          </w:p>
        </w:tc>
      </w:tr>
      <w:tr w:rsidR="00C11A6E" w:rsidRPr="00F71293">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E54AD2" w:rsidRDefault="00272F9F">
            <w:pPr>
              <w:pStyle w:val="16"/>
              <w:ind w:left="-57" w:right="-57"/>
              <w:jc w:val="center"/>
            </w:pPr>
            <w:r w:rsidRPr="00E54AD2">
              <w:rPr>
                <w:rFonts w:ascii="PT Astra Serif" w:hAnsi="PT Astra Serif"/>
                <w:color w:val="3333FF"/>
                <w:sz w:val="24"/>
                <w:szCs w:val="24"/>
              </w:rPr>
              <w:t>14.</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E54AD2" w:rsidRDefault="00272F9F">
            <w:pPr>
              <w:pStyle w:val="16"/>
              <w:ind w:left="-57" w:right="-57"/>
            </w:pPr>
            <w:r w:rsidRPr="00E54AD2">
              <w:rPr>
                <w:rFonts w:ascii="PT Astra Serif" w:hAnsi="PT Astra Serif"/>
                <w:color w:val="3333FF"/>
                <w:sz w:val="24"/>
                <w:szCs w:val="24"/>
              </w:rPr>
              <w:t>Среднемесячная начисленная заработная плата работников по кру</w:t>
            </w:r>
            <w:r w:rsidRPr="00E54AD2">
              <w:rPr>
                <w:rFonts w:ascii="PT Astra Serif" w:hAnsi="PT Astra Serif"/>
                <w:color w:val="3333FF"/>
                <w:kern w:val="2"/>
                <w:sz w:val="24"/>
                <w:szCs w:val="24"/>
              </w:rPr>
              <w:t>пным</w:t>
            </w:r>
            <w:r w:rsidRPr="00E54AD2">
              <w:rPr>
                <w:rFonts w:ascii="PT Astra Serif" w:hAnsi="PT Astra Serif"/>
                <w:color w:val="3333FF"/>
                <w:sz w:val="24"/>
                <w:szCs w:val="24"/>
              </w:rPr>
              <w:t xml:space="preserve"> и средним организациям Ульяновской области </w:t>
            </w:r>
            <w:r w:rsidRPr="00E54AD2">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E54AD2" w:rsidRDefault="00272F9F">
            <w:pPr>
              <w:pStyle w:val="16"/>
              <w:jc w:val="center"/>
            </w:pPr>
            <w:r w:rsidRPr="00E54AD2">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E54AD2" w:rsidRDefault="00272F9F">
            <w:pPr>
              <w:pStyle w:val="16"/>
              <w:jc w:val="center"/>
            </w:pPr>
            <w:r w:rsidRPr="00E54AD2">
              <w:rPr>
                <w:rFonts w:ascii="PT Astra Serif" w:hAnsi="PT Astra Serif"/>
                <w:bCs/>
                <w:color w:val="3333FF"/>
                <w:sz w:val="24"/>
                <w:szCs w:val="24"/>
              </w:rPr>
              <w:t>52882,1</w:t>
            </w:r>
          </w:p>
          <w:p w:rsidR="00C11A6E" w:rsidRPr="00E54AD2" w:rsidRDefault="00C11A6E">
            <w:pPr>
              <w:pStyle w:val="16"/>
              <w:jc w:val="center"/>
              <w:rPr>
                <w:rFonts w:ascii="PT Astra Serif" w:hAnsi="PT Astra Serif"/>
                <w:bCs/>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E54AD2" w:rsidRDefault="00272F9F">
            <w:pPr>
              <w:pStyle w:val="16"/>
              <w:jc w:val="center"/>
            </w:pPr>
            <w:r w:rsidRPr="00E54AD2">
              <w:rPr>
                <w:rFonts w:ascii="PT Astra Serif" w:hAnsi="PT Astra Serif"/>
                <w:color w:val="3333FF"/>
                <w:sz w:val="24"/>
                <w:szCs w:val="24"/>
              </w:rPr>
              <w:t>+116,9%</w:t>
            </w:r>
          </w:p>
          <w:p w:rsidR="00C11A6E" w:rsidRPr="00E54AD2" w:rsidRDefault="00272F9F">
            <w:pPr>
              <w:pStyle w:val="16"/>
              <w:jc w:val="center"/>
            </w:pPr>
            <w:r w:rsidRPr="00E54AD2">
              <w:rPr>
                <w:rFonts w:ascii="PT Astra Serif" w:hAnsi="PT Astra Serif"/>
                <w:color w:val="3333FF"/>
                <w:sz w:val="24"/>
                <w:szCs w:val="24"/>
              </w:rPr>
              <w:t>(к соответствующему периоду 2022 года)</w:t>
            </w:r>
          </w:p>
        </w:tc>
      </w:tr>
      <w:tr w:rsidR="00C11A6E" w:rsidRPr="00F71293">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444497" w:rsidRDefault="00272F9F">
            <w:pPr>
              <w:pStyle w:val="16"/>
              <w:ind w:left="-57" w:right="-57"/>
              <w:jc w:val="center"/>
            </w:pPr>
            <w:r w:rsidRPr="00444497">
              <w:rPr>
                <w:rFonts w:ascii="PT Astra Serif" w:hAnsi="PT Astra Serif"/>
                <w:color w:val="3333FF"/>
                <w:sz w:val="24"/>
                <w:szCs w:val="24"/>
              </w:rPr>
              <w:t>15.</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272F9F">
            <w:pPr>
              <w:pStyle w:val="16"/>
              <w:ind w:left="-57" w:right="-57"/>
            </w:pPr>
            <w:proofErr w:type="gramStart"/>
            <w:r w:rsidRPr="00444497">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roofErr w:type="gramEnd"/>
          </w:p>
          <w:p w:rsidR="00C11A6E" w:rsidRPr="00444497" w:rsidRDefault="00272F9F">
            <w:pPr>
              <w:pStyle w:val="16"/>
              <w:ind w:left="-57" w:right="-57"/>
            </w:pPr>
            <w:r w:rsidRPr="00444497">
              <w:rPr>
                <w:rFonts w:ascii="PT Astra Serif" w:hAnsi="PT Astra Serif"/>
                <w:color w:val="3333FF"/>
                <w:sz w:val="24"/>
                <w:szCs w:val="24"/>
              </w:rPr>
              <w:t>в расчёте на душу населения –</w:t>
            </w:r>
          </w:p>
          <w:p w:rsidR="00C11A6E" w:rsidRPr="00444497" w:rsidRDefault="00272F9F">
            <w:pPr>
              <w:pStyle w:val="16"/>
              <w:ind w:left="-57" w:right="-57"/>
            </w:pPr>
            <w:r w:rsidRPr="00444497">
              <w:rPr>
                <w:rFonts w:ascii="PT Astra Serif" w:hAnsi="PT Astra Serif"/>
                <w:color w:val="3333FF"/>
                <w:sz w:val="24"/>
                <w:szCs w:val="24"/>
              </w:rPr>
              <w:t>для трудоспособного населения–</w:t>
            </w:r>
          </w:p>
          <w:p w:rsidR="00C11A6E" w:rsidRPr="00444497" w:rsidRDefault="00272F9F">
            <w:pPr>
              <w:pStyle w:val="16"/>
              <w:ind w:left="-57" w:right="-57"/>
            </w:pPr>
            <w:r w:rsidRPr="00444497">
              <w:rPr>
                <w:rFonts w:ascii="PT Astra Serif" w:hAnsi="PT Astra Serif"/>
                <w:color w:val="3333FF"/>
                <w:sz w:val="24"/>
                <w:szCs w:val="24"/>
              </w:rPr>
              <w:t>для пенсионеров –</w:t>
            </w:r>
          </w:p>
          <w:p w:rsidR="00C11A6E" w:rsidRPr="00444497" w:rsidRDefault="00272F9F">
            <w:pPr>
              <w:pStyle w:val="16"/>
              <w:ind w:left="-57" w:right="-57"/>
            </w:pPr>
            <w:r w:rsidRPr="00444497">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272F9F">
            <w:pPr>
              <w:pStyle w:val="16"/>
              <w:jc w:val="center"/>
            </w:pPr>
            <w:r w:rsidRPr="00444497">
              <w:rPr>
                <w:rFonts w:ascii="PT Astra Serif" w:hAnsi="PT Astra Serif"/>
                <w:color w:val="3333FF"/>
                <w:sz w:val="24"/>
                <w:szCs w:val="24"/>
              </w:rPr>
              <w:t>рублей</w:t>
            </w:r>
          </w:p>
          <w:p w:rsidR="00C11A6E" w:rsidRPr="00444497" w:rsidRDefault="00272F9F">
            <w:pPr>
              <w:pStyle w:val="16"/>
              <w:jc w:val="center"/>
            </w:pPr>
            <w:r w:rsidRPr="00444497">
              <w:rPr>
                <w:rFonts w:ascii="PT Astra Serif" w:hAnsi="PT Astra Serif"/>
                <w:color w:val="3333FF"/>
                <w:sz w:val="24"/>
                <w:szCs w:val="24"/>
              </w:rPr>
              <w:t>рублей</w:t>
            </w:r>
          </w:p>
          <w:p w:rsidR="00C11A6E" w:rsidRPr="00444497" w:rsidRDefault="00272F9F">
            <w:pPr>
              <w:pStyle w:val="16"/>
              <w:jc w:val="center"/>
            </w:pPr>
            <w:r w:rsidRPr="00444497">
              <w:rPr>
                <w:rFonts w:ascii="PT Astra Serif" w:hAnsi="PT Astra Serif"/>
                <w:color w:val="3333FF"/>
                <w:sz w:val="24"/>
                <w:szCs w:val="24"/>
              </w:rPr>
              <w:t>рублей</w:t>
            </w:r>
          </w:p>
          <w:p w:rsidR="00C11A6E" w:rsidRPr="00444497" w:rsidRDefault="00272F9F">
            <w:pPr>
              <w:pStyle w:val="16"/>
              <w:jc w:val="center"/>
            </w:pPr>
            <w:r w:rsidRPr="00444497">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C11A6E">
            <w:pPr>
              <w:pStyle w:val="16"/>
              <w:jc w:val="center"/>
              <w:rPr>
                <w:rFonts w:ascii="PT Astra Serif" w:hAnsi="PT Astra Serif"/>
                <w:color w:val="3333FF"/>
                <w:sz w:val="24"/>
                <w:szCs w:val="24"/>
              </w:rPr>
            </w:pPr>
          </w:p>
          <w:p w:rsidR="00C11A6E" w:rsidRPr="00444497" w:rsidRDefault="00272F9F">
            <w:pPr>
              <w:pStyle w:val="16"/>
              <w:jc w:val="center"/>
            </w:pPr>
            <w:r w:rsidRPr="00444497">
              <w:rPr>
                <w:rFonts w:ascii="PT Astra Serif" w:hAnsi="PT Astra Serif"/>
                <w:color w:val="3333FF"/>
                <w:sz w:val="24"/>
                <w:szCs w:val="24"/>
              </w:rPr>
              <w:t>13753</w:t>
            </w:r>
          </w:p>
          <w:p w:rsidR="00C11A6E" w:rsidRPr="00444497" w:rsidRDefault="00272F9F">
            <w:pPr>
              <w:pStyle w:val="16"/>
              <w:jc w:val="center"/>
            </w:pPr>
            <w:r w:rsidRPr="00444497">
              <w:rPr>
                <w:rFonts w:ascii="PT Astra Serif" w:hAnsi="PT Astra Serif"/>
                <w:color w:val="3333FF"/>
                <w:sz w:val="24"/>
                <w:szCs w:val="24"/>
              </w:rPr>
              <w:t>14991</w:t>
            </w:r>
          </w:p>
          <w:p w:rsidR="00C11A6E" w:rsidRPr="00444497" w:rsidRDefault="00272F9F">
            <w:pPr>
              <w:pStyle w:val="16"/>
              <w:jc w:val="center"/>
            </w:pPr>
            <w:r w:rsidRPr="00444497">
              <w:rPr>
                <w:rFonts w:ascii="PT Astra Serif" w:hAnsi="PT Astra Serif"/>
                <w:color w:val="3333FF"/>
                <w:sz w:val="24"/>
                <w:szCs w:val="24"/>
              </w:rPr>
              <w:t>11828</w:t>
            </w:r>
          </w:p>
          <w:p w:rsidR="00C11A6E" w:rsidRPr="00444497" w:rsidRDefault="00272F9F">
            <w:pPr>
              <w:pStyle w:val="16"/>
              <w:jc w:val="center"/>
            </w:pPr>
            <w:r w:rsidRPr="00444497">
              <w:rPr>
                <w:rFonts w:ascii="PT Astra Serif" w:hAnsi="PT Astra Serif"/>
                <w:color w:val="3333FF"/>
                <w:sz w:val="24"/>
                <w:szCs w:val="24"/>
              </w:rPr>
              <w:t>13496</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444497" w:rsidRDefault="00C11A6E">
            <w:pPr>
              <w:pStyle w:val="16"/>
              <w:jc w:val="center"/>
              <w:rPr>
                <w:rFonts w:ascii="PT Astra Serif" w:hAnsi="PT Astra Serif"/>
                <w:color w:val="3333FF"/>
                <w:sz w:val="24"/>
                <w:szCs w:val="24"/>
              </w:rPr>
            </w:pPr>
          </w:p>
        </w:tc>
      </w:tr>
      <w:tr w:rsidR="00C11A6E" w:rsidRPr="00F71293">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B36C13" w:rsidRDefault="00272F9F">
            <w:pPr>
              <w:pStyle w:val="16"/>
              <w:ind w:left="-57" w:right="-57"/>
              <w:jc w:val="center"/>
            </w:pPr>
            <w:r w:rsidRPr="00B36C13">
              <w:rPr>
                <w:rFonts w:ascii="PT Astra Serif" w:hAnsi="PT Astra Serif"/>
                <w:color w:val="0000FF"/>
                <w:sz w:val="24"/>
                <w:szCs w:val="24"/>
              </w:rPr>
              <w:lastRenderedPageBreak/>
              <w:t>16.</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272F9F">
            <w:pPr>
              <w:pStyle w:val="16"/>
              <w:ind w:left="-57" w:right="-57"/>
            </w:pPr>
            <w:r w:rsidRPr="00B36C13">
              <w:rPr>
                <w:rFonts w:ascii="PT Astra Serif" w:hAnsi="PT Astra Serif"/>
                <w:color w:val="0000FF"/>
                <w:sz w:val="24"/>
                <w:szCs w:val="24"/>
              </w:rPr>
              <w:t>Исполнение плана по НДФЛ (январь 2024 года):</w:t>
            </w:r>
          </w:p>
          <w:p w:rsidR="00C11A6E" w:rsidRPr="00B36C13" w:rsidRDefault="00272F9F">
            <w:pPr>
              <w:pStyle w:val="16"/>
              <w:ind w:left="-57" w:right="-57"/>
            </w:pPr>
            <w:r w:rsidRPr="00B36C13">
              <w:rPr>
                <w:rFonts w:ascii="PT Astra Serif" w:hAnsi="PT Astra Serif"/>
                <w:color w:val="0000FF"/>
                <w:sz w:val="24"/>
                <w:szCs w:val="24"/>
              </w:rPr>
              <w:t>консолидированный бюджет</w:t>
            </w:r>
          </w:p>
          <w:p w:rsidR="00C11A6E" w:rsidRPr="00B36C13" w:rsidRDefault="00272F9F">
            <w:pPr>
              <w:pStyle w:val="16"/>
              <w:ind w:left="-57" w:right="-57"/>
            </w:pPr>
            <w:r w:rsidRPr="00B36C13">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C11A6E">
            <w:pPr>
              <w:pStyle w:val="16"/>
              <w:jc w:val="center"/>
              <w:rPr>
                <w:rFonts w:ascii="PT Astra Serif" w:hAnsi="PT Astra Serif"/>
                <w:color w:val="0000FF"/>
                <w:sz w:val="24"/>
                <w:szCs w:val="24"/>
              </w:rPr>
            </w:pPr>
          </w:p>
          <w:p w:rsidR="00C11A6E" w:rsidRPr="00B36C13" w:rsidRDefault="00C11A6E">
            <w:pPr>
              <w:pStyle w:val="16"/>
              <w:jc w:val="center"/>
              <w:rPr>
                <w:rFonts w:ascii="PT Astra Serif" w:hAnsi="PT Astra Serif"/>
                <w:color w:val="0000FF"/>
                <w:sz w:val="24"/>
                <w:szCs w:val="24"/>
              </w:rPr>
            </w:pPr>
          </w:p>
          <w:p w:rsidR="00C11A6E" w:rsidRPr="00B36C13" w:rsidRDefault="00272F9F">
            <w:pPr>
              <w:pStyle w:val="16"/>
              <w:jc w:val="center"/>
            </w:pPr>
            <w:proofErr w:type="gramStart"/>
            <w:r w:rsidRPr="00B36C13">
              <w:rPr>
                <w:rFonts w:ascii="PT Astra Serif" w:hAnsi="PT Astra Serif"/>
                <w:color w:val="0000FF"/>
                <w:sz w:val="24"/>
                <w:szCs w:val="24"/>
              </w:rPr>
              <w:t>млн</w:t>
            </w:r>
            <w:proofErr w:type="gramEnd"/>
            <w:r w:rsidRPr="00B36C13">
              <w:rPr>
                <w:rFonts w:ascii="PT Astra Serif" w:hAnsi="PT Astra Serif"/>
                <w:color w:val="0000FF"/>
                <w:sz w:val="24"/>
                <w:szCs w:val="24"/>
              </w:rPr>
              <w:t xml:space="preserve"> рублей</w:t>
            </w:r>
          </w:p>
          <w:p w:rsidR="00C11A6E" w:rsidRPr="00B36C13" w:rsidRDefault="00C11A6E">
            <w:pPr>
              <w:pStyle w:val="16"/>
              <w:jc w:val="center"/>
              <w:rPr>
                <w:rFonts w:ascii="PT Astra Serif" w:hAnsi="PT Astra Serif"/>
                <w:color w:val="0000FF"/>
                <w:sz w:val="24"/>
                <w:szCs w:val="24"/>
              </w:rPr>
            </w:pPr>
          </w:p>
          <w:p w:rsidR="00C11A6E" w:rsidRPr="00B36C13" w:rsidRDefault="00272F9F">
            <w:pPr>
              <w:pStyle w:val="16"/>
              <w:jc w:val="center"/>
            </w:pPr>
            <w:proofErr w:type="gramStart"/>
            <w:r w:rsidRPr="00B36C13">
              <w:rPr>
                <w:rFonts w:ascii="PT Astra Serif" w:hAnsi="PT Astra Serif"/>
                <w:color w:val="0000FF"/>
                <w:sz w:val="24"/>
                <w:szCs w:val="24"/>
              </w:rPr>
              <w:t>млн</w:t>
            </w:r>
            <w:proofErr w:type="gramEnd"/>
            <w:r w:rsidRPr="00B36C13">
              <w:rPr>
                <w:rFonts w:ascii="PT Astra Serif" w:hAnsi="PT Astra Serif"/>
                <w:color w:val="0000FF"/>
                <w:sz w:val="24"/>
                <w:szCs w:val="24"/>
              </w:rPr>
              <w:t xml:space="preserve">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B36C13" w:rsidRDefault="00C11A6E">
            <w:pPr>
              <w:pStyle w:val="16"/>
              <w:jc w:val="center"/>
              <w:rPr>
                <w:rFonts w:ascii="PT Astra Serif" w:hAnsi="PT Astra Serif"/>
                <w:color w:val="0000FF"/>
                <w:sz w:val="24"/>
                <w:szCs w:val="24"/>
              </w:rPr>
            </w:pPr>
          </w:p>
          <w:p w:rsidR="00C11A6E" w:rsidRPr="00B36C13" w:rsidRDefault="00C11A6E">
            <w:pPr>
              <w:pStyle w:val="16"/>
              <w:jc w:val="center"/>
              <w:rPr>
                <w:rFonts w:ascii="PT Astra Serif" w:hAnsi="PT Astra Serif"/>
                <w:color w:val="0000FF"/>
                <w:sz w:val="24"/>
                <w:szCs w:val="24"/>
              </w:rPr>
            </w:pPr>
          </w:p>
          <w:p w:rsidR="00C11A6E" w:rsidRPr="00B36C13" w:rsidRDefault="00272F9F">
            <w:pPr>
              <w:pStyle w:val="16"/>
              <w:jc w:val="center"/>
            </w:pPr>
            <w:r w:rsidRPr="00B36C13">
              <w:rPr>
                <w:rFonts w:ascii="PT Astra Serif" w:hAnsi="PT Astra Serif"/>
                <w:color w:val="0000FF"/>
                <w:sz w:val="24"/>
                <w:szCs w:val="24"/>
              </w:rPr>
              <w:t>1181,3</w:t>
            </w:r>
          </w:p>
          <w:p w:rsidR="00C11A6E" w:rsidRPr="00B36C13" w:rsidRDefault="00C11A6E">
            <w:pPr>
              <w:pStyle w:val="16"/>
              <w:jc w:val="center"/>
              <w:rPr>
                <w:rFonts w:ascii="PT Astra Serif" w:hAnsi="PT Astra Serif"/>
                <w:color w:val="0000FF"/>
                <w:sz w:val="24"/>
                <w:szCs w:val="24"/>
              </w:rPr>
            </w:pPr>
          </w:p>
          <w:p w:rsidR="00C11A6E" w:rsidRPr="00B36C13" w:rsidRDefault="00272F9F">
            <w:pPr>
              <w:pStyle w:val="16"/>
              <w:jc w:val="center"/>
            </w:pPr>
            <w:r w:rsidRPr="00B36C13">
              <w:rPr>
                <w:rFonts w:ascii="PT Astra Serif" w:hAnsi="PT Astra Serif"/>
                <w:color w:val="0000FF"/>
                <w:sz w:val="24"/>
                <w:szCs w:val="24"/>
              </w:rPr>
              <w:t>826,9</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B36C13" w:rsidRDefault="00C11A6E">
            <w:pPr>
              <w:pStyle w:val="16"/>
              <w:ind w:left="-57" w:right="-57"/>
              <w:jc w:val="center"/>
              <w:rPr>
                <w:rFonts w:ascii="PT Astra Serif" w:hAnsi="PT Astra Serif"/>
                <w:color w:val="0000FF"/>
                <w:sz w:val="24"/>
                <w:szCs w:val="24"/>
              </w:rPr>
            </w:pPr>
          </w:p>
          <w:p w:rsidR="00C11A6E" w:rsidRPr="00B36C13" w:rsidRDefault="00C11A6E">
            <w:pPr>
              <w:pStyle w:val="16"/>
              <w:ind w:left="-57" w:right="-57"/>
              <w:jc w:val="center"/>
              <w:rPr>
                <w:rFonts w:ascii="PT Astra Serif" w:hAnsi="PT Astra Serif"/>
                <w:color w:val="0000FF"/>
                <w:sz w:val="24"/>
                <w:szCs w:val="24"/>
              </w:rPr>
            </w:pPr>
          </w:p>
          <w:p w:rsidR="00C11A6E" w:rsidRPr="00B36C13" w:rsidRDefault="00272F9F">
            <w:pPr>
              <w:pStyle w:val="16"/>
              <w:ind w:left="-57" w:right="-57"/>
              <w:jc w:val="center"/>
            </w:pPr>
            <w:r w:rsidRPr="00B36C13">
              <w:rPr>
                <w:rFonts w:ascii="PT Astra Serif" w:hAnsi="PT Astra Serif"/>
                <w:color w:val="0000FF"/>
                <w:sz w:val="24"/>
                <w:szCs w:val="24"/>
              </w:rPr>
              <w:t>105,3% (от плана)</w:t>
            </w:r>
          </w:p>
          <w:p w:rsidR="00C11A6E" w:rsidRPr="00B36C13" w:rsidRDefault="00C11A6E">
            <w:pPr>
              <w:pStyle w:val="16"/>
              <w:ind w:left="-57" w:right="-57"/>
              <w:jc w:val="center"/>
              <w:rPr>
                <w:rFonts w:ascii="PT Astra Serif" w:hAnsi="PT Astra Serif"/>
                <w:color w:val="0000FF"/>
                <w:sz w:val="24"/>
                <w:szCs w:val="24"/>
              </w:rPr>
            </w:pPr>
          </w:p>
          <w:p w:rsidR="00C11A6E" w:rsidRPr="00B36C13" w:rsidRDefault="00272F9F">
            <w:pPr>
              <w:pStyle w:val="16"/>
              <w:ind w:left="-57" w:right="-57"/>
              <w:jc w:val="center"/>
            </w:pPr>
            <w:r w:rsidRPr="00B36C13">
              <w:rPr>
                <w:rFonts w:ascii="PT Astra Serif" w:hAnsi="PT Astra Serif"/>
                <w:color w:val="0000FF"/>
                <w:sz w:val="24"/>
                <w:szCs w:val="24"/>
              </w:rPr>
              <w:t>102,6% (от плана)</w:t>
            </w:r>
          </w:p>
        </w:tc>
      </w:tr>
      <w:tr w:rsidR="00C11A6E" w:rsidRPr="00F71293">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C11A6E" w:rsidRPr="002B0BA4" w:rsidRDefault="00272F9F">
            <w:pPr>
              <w:pStyle w:val="16"/>
              <w:ind w:left="-57" w:right="-57"/>
              <w:jc w:val="center"/>
            </w:pPr>
            <w:r w:rsidRPr="002B0BA4">
              <w:rPr>
                <w:rFonts w:ascii="PT Astra Serif" w:hAnsi="PT Astra Serif"/>
                <w:color w:val="0000FF"/>
                <w:sz w:val="24"/>
                <w:szCs w:val="24"/>
              </w:rPr>
              <w:t>17.</w:t>
            </w:r>
          </w:p>
        </w:tc>
        <w:tc>
          <w:tcPr>
            <w:tcW w:w="3532" w:type="dxa"/>
            <w:tcBorders>
              <w:top w:val="single" w:sz="6" w:space="0" w:color="000000"/>
              <w:left w:val="single" w:sz="6" w:space="0" w:color="000000"/>
              <w:bottom w:val="double" w:sz="6" w:space="0" w:color="000000"/>
              <w:right w:val="single" w:sz="6" w:space="0" w:color="000000"/>
            </w:tcBorders>
            <w:shd w:val="clear" w:color="auto" w:fill="auto"/>
          </w:tcPr>
          <w:p w:rsidR="00C11A6E" w:rsidRPr="002B0BA4" w:rsidRDefault="00272F9F">
            <w:pPr>
              <w:pStyle w:val="16"/>
              <w:ind w:left="-57" w:right="-57"/>
            </w:pPr>
            <w:r w:rsidRPr="002B0BA4">
              <w:rPr>
                <w:rFonts w:ascii="PT Astra Serif" w:hAnsi="PT Astra Serif"/>
                <w:color w:val="0000FF"/>
                <w:sz w:val="24"/>
                <w:szCs w:val="24"/>
              </w:rPr>
              <w:t>Исполнение целевого показателя по выявлению теневой занятости на 2024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C11A6E" w:rsidRPr="002B0BA4" w:rsidRDefault="00C11A6E">
            <w:pPr>
              <w:pStyle w:val="16"/>
              <w:jc w:val="center"/>
              <w:rPr>
                <w:rFonts w:ascii="PT Astra Serif" w:hAnsi="PT Astra Serif"/>
                <w:color w:val="0000FF"/>
                <w:sz w:val="24"/>
                <w:szCs w:val="24"/>
              </w:rPr>
            </w:pPr>
          </w:p>
          <w:p w:rsidR="00C11A6E" w:rsidRPr="002B0BA4" w:rsidRDefault="00C11A6E">
            <w:pPr>
              <w:pStyle w:val="16"/>
              <w:rPr>
                <w:rFonts w:ascii="PT Astra Serif" w:hAnsi="PT Astra Serif"/>
                <w:color w:val="0000FF"/>
                <w:sz w:val="24"/>
                <w:szCs w:val="24"/>
              </w:rPr>
            </w:pPr>
          </w:p>
          <w:p w:rsidR="00C11A6E" w:rsidRPr="002B0BA4" w:rsidRDefault="00272F9F">
            <w:pPr>
              <w:pStyle w:val="16"/>
              <w:jc w:val="center"/>
            </w:pPr>
            <w:r w:rsidRPr="002B0BA4">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C11A6E" w:rsidRPr="002B0BA4" w:rsidRDefault="00272F9F">
            <w:pPr>
              <w:pStyle w:val="16"/>
              <w:jc w:val="center"/>
            </w:pPr>
            <w:r w:rsidRPr="002B0BA4">
              <w:rPr>
                <w:rFonts w:ascii="PT Astra Serif" w:hAnsi="PT Astra Serif"/>
                <w:color w:val="0000FF"/>
                <w:sz w:val="24"/>
                <w:szCs w:val="24"/>
              </w:rPr>
              <w:t>план</w:t>
            </w:r>
          </w:p>
          <w:p w:rsidR="00C11A6E" w:rsidRPr="002B0BA4" w:rsidRDefault="00C11A6E">
            <w:pPr>
              <w:pStyle w:val="16"/>
              <w:rPr>
                <w:rFonts w:ascii="PT Astra Serif" w:hAnsi="PT Astra Serif"/>
                <w:color w:val="0000FF"/>
                <w:sz w:val="24"/>
                <w:szCs w:val="24"/>
              </w:rPr>
            </w:pPr>
          </w:p>
          <w:p w:rsidR="00C11A6E" w:rsidRPr="002B0BA4" w:rsidRDefault="00272F9F">
            <w:pPr>
              <w:pStyle w:val="16"/>
              <w:jc w:val="center"/>
            </w:pPr>
            <w:r w:rsidRPr="002B0BA4">
              <w:rPr>
                <w:rFonts w:ascii="PT Astra Serif" w:hAnsi="PT Astra Serif"/>
                <w:color w:val="0000FF"/>
                <w:sz w:val="24"/>
                <w:szCs w:val="24"/>
              </w:rPr>
              <w:t>5633</w:t>
            </w:r>
          </w:p>
        </w:tc>
        <w:tc>
          <w:tcPr>
            <w:tcW w:w="2129" w:type="dxa"/>
            <w:tcBorders>
              <w:top w:val="single" w:sz="6" w:space="0" w:color="000000"/>
              <w:left w:val="single" w:sz="6" w:space="0" w:color="000000"/>
              <w:bottom w:val="double" w:sz="6" w:space="0" w:color="000000"/>
              <w:right w:val="double" w:sz="6" w:space="0" w:color="000000"/>
            </w:tcBorders>
            <w:shd w:val="clear" w:color="auto" w:fill="auto"/>
          </w:tcPr>
          <w:p w:rsidR="00C11A6E" w:rsidRPr="002B0BA4" w:rsidRDefault="00272F9F">
            <w:pPr>
              <w:pStyle w:val="16"/>
              <w:ind w:left="-57" w:right="-57"/>
              <w:jc w:val="center"/>
            </w:pPr>
            <w:r w:rsidRPr="002B0BA4">
              <w:rPr>
                <w:rFonts w:ascii="PT Astra Serif" w:hAnsi="PT Astra Serif"/>
                <w:color w:val="0000FF"/>
                <w:sz w:val="24"/>
                <w:szCs w:val="24"/>
              </w:rPr>
              <w:t>Исполнение</w:t>
            </w:r>
          </w:p>
          <w:p w:rsidR="00C11A6E" w:rsidRPr="002B0BA4" w:rsidRDefault="00C11A6E">
            <w:pPr>
              <w:pStyle w:val="16"/>
              <w:ind w:left="-57" w:right="-57"/>
              <w:jc w:val="center"/>
              <w:rPr>
                <w:rFonts w:ascii="PT Astra Serif" w:hAnsi="PT Astra Serif"/>
                <w:color w:val="0000FF"/>
                <w:sz w:val="24"/>
                <w:szCs w:val="24"/>
              </w:rPr>
            </w:pPr>
          </w:p>
          <w:p w:rsidR="00C11A6E" w:rsidRPr="002B0BA4" w:rsidRDefault="00272F9F">
            <w:pPr>
              <w:pStyle w:val="16"/>
              <w:ind w:left="-57" w:right="-57"/>
              <w:jc w:val="center"/>
            </w:pPr>
            <w:r w:rsidRPr="002B0BA4">
              <w:rPr>
                <w:rFonts w:ascii="PT Astra Serif" w:hAnsi="PT Astra Serif"/>
                <w:color w:val="0000FF"/>
                <w:sz w:val="24"/>
                <w:szCs w:val="24"/>
              </w:rPr>
              <w:t>1059/ 18,8%</w:t>
            </w:r>
          </w:p>
        </w:tc>
      </w:tr>
    </w:tbl>
    <w:p w:rsidR="00C11A6E" w:rsidRPr="00F71293" w:rsidRDefault="00C11A6E">
      <w:pPr>
        <w:pStyle w:val="16"/>
        <w:jc w:val="center"/>
        <w:rPr>
          <w:rFonts w:ascii="PT Astra Serif" w:hAnsi="PT Astra Serif"/>
          <w:b/>
          <w:color w:val="3333FF"/>
          <w:sz w:val="24"/>
          <w:szCs w:val="24"/>
          <w:highlight w:val="yellow"/>
        </w:rPr>
      </w:pPr>
    </w:p>
    <w:p w:rsidR="00C11A6E" w:rsidRPr="00BF1E12" w:rsidRDefault="00272F9F">
      <w:pPr>
        <w:pStyle w:val="16"/>
        <w:jc w:val="center"/>
        <w:rPr>
          <w:rFonts w:ascii="PT Astra Serif" w:hAnsi="PT Astra Serif"/>
          <w:b/>
          <w:color w:val="3333FF"/>
          <w:sz w:val="24"/>
          <w:szCs w:val="24"/>
        </w:rPr>
      </w:pPr>
      <w:r w:rsidRPr="00BF1E12">
        <w:rPr>
          <w:rFonts w:ascii="PT Astra Serif" w:hAnsi="PT Astra Serif"/>
          <w:b/>
          <w:color w:val="3333FF"/>
          <w:sz w:val="24"/>
          <w:szCs w:val="24"/>
          <w:lang w:val="en-US"/>
        </w:rPr>
        <w:t>I</w:t>
      </w:r>
      <w:r w:rsidRPr="00BF1E12">
        <w:rPr>
          <w:rFonts w:ascii="PT Astra Serif" w:hAnsi="PT Astra Serif"/>
          <w:b/>
          <w:color w:val="3333FF"/>
          <w:sz w:val="24"/>
          <w:szCs w:val="24"/>
        </w:rPr>
        <w:t xml:space="preserve"> раздел</w:t>
      </w:r>
    </w:p>
    <w:p w:rsidR="00C11A6E" w:rsidRPr="00BF1E12" w:rsidRDefault="00272F9F">
      <w:pPr>
        <w:pStyle w:val="16"/>
        <w:jc w:val="center"/>
        <w:rPr>
          <w:rFonts w:ascii="PT Astra Serif" w:hAnsi="PT Astra Serif"/>
          <w:b/>
          <w:color w:val="3333FF"/>
          <w:sz w:val="24"/>
          <w:szCs w:val="24"/>
        </w:rPr>
      </w:pPr>
      <w:r w:rsidRPr="00BF1E12">
        <w:rPr>
          <w:rFonts w:ascii="PT Astra Serif" w:hAnsi="PT Astra Serif"/>
          <w:b/>
          <w:color w:val="3333FF"/>
          <w:sz w:val="24"/>
          <w:szCs w:val="24"/>
        </w:rPr>
        <w:t>ЗАНЯТОСТЬ НАСЕЛЕНИЯ</w:t>
      </w:r>
    </w:p>
    <w:p w:rsidR="00C11A6E" w:rsidRPr="00BF1E12" w:rsidRDefault="00272F9F">
      <w:pPr>
        <w:pStyle w:val="16"/>
        <w:jc w:val="center"/>
        <w:rPr>
          <w:rFonts w:ascii="PT Astra Serif" w:hAnsi="PT Astra Serif"/>
          <w:b/>
          <w:i/>
          <w:color w:val="3333FF"/>
          <w:sz w:val="24"/>
          <w:szCs w:val="24"/>
        </w:rPr>
      </w:pPr>
      <w:r w:rsidRPr="00BF1E12">
        <w:rPr>
          <w:rFonts w:ascii="PT Astra Serif" w:hAnsi="PT Astra Serif"/>
          <w:b/>
          <w:i/>
          <w:color w:val="3333FF"/>
          <w:sz w:val="24"/>
          <w:szCs w:val="24"/>
        </w:rPr>
        <w:t>1.Численность безработных граждан и уровень</w:t>
      </w:r>
    </w:p>
    <w:p w:rsidR="00C11A6E" w:rsidRPr="00BF1E12" w:rsidRDefault="00272F9F">
      <w:pPr>
        <w:pStyle w:val="16"/>
        <w:jc w:val="center"/>
        <w:rPr>
          <w:rFonts w:ascii="PT Astra Serif" w:hAnsi="PT Astra Serif"/>
          <w:b/>
          <w:color w:val="3333FF"/>
          <w:sz w:val="24"/>
          <w:szCs w:val="24"/>
        </w:rPr>
      </w:pPr>
      <w:r w:rsidRPr="00BF1E12">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68"/>
        <w:gridCol w:w="3694"/>
      </w:tblGrid>
      <w:tr w:rsidR="00C11A6E" w:rsidRPr="00BF1E12">
        <w:tc>
          <w:tcPr>
            <w:tcW w:w="3119" w:type="dxa"/>
            <w:tcBorders>
              <w:top w:val="single" w:sz="4" w:space="0" w:color="000000"/>
              <w:left w:val="single" w:sz="4" w:space="0" w:color="000000"/>
              <w:bottom w:val="single" w:sz="4" w:space="0" w:color="000000"/>
              <w:right w:val="single" w:sz="4" w:space="0" w:color="000000"/>
            </w:tcBorders>
          </w:tcPr>
          <w:p w:rsidR="00C11A6E" w:rsidRPr="00BF1E12" w:rsidRDefault="00272F9F">
            <w:pPr>
              <w:pStyle w:val="16"/>
              <w:jc w:val="center"/>
              <w:rPr>
                <w:rFonts w:ascii="PT Astra Serif" w:hAnsi="PT Astra Serif"/>
                <w:b/>
                <w:color w:val="3333CC"/>
                <w:sz w:val="24"/>
                <w:szCs w:val="24"/>
              </w:rPr>
            </w:pPr>
            <w:r w:rsidRPr="00BF1E12">
              <w:rPr>
                <w:rFonts w:ascii="PT Astra Serif" w:hAnsi="PT Astra Serif"/>
                <w:b/>
                <w:color w:val="3333FF"/>
                <w:sz w:val="24"/>
                <w:szCs w:val="24"/>
              </w:rPr>
              <w:t>Численность безработных граждан (чел.)</w:t>
            </w:r>
          </w:p>
        </w:tc>
        <w:tc>
          <w:tcPr>
            <w:tcW w:w="2968" w:type="dxa"/>
            <w:tcBorders>
              <w:top w:val="single" w:sz="4" w:space="0" w:color="000000"/>
              <w:left w:val="single" w:sz="4" w:space="0" w:color="000000"/>
              <w:bottom w:val="single" w:sz="4" w:space="0" w:color="000000"/>
              <w:right w:val="single" w:sz="4" w:space="0" w:color="000000"/>
            </w:tcBorders>
          </w:tcPr>
          <w:p w:rsidR="00C11A6E" w:rsidRPr="00BF1E12" w:rsidRDefault="00272F9F">
            <w:pPr>
              <w:pStyle w:val="16"/>
              <w:jc w:val="center"/>
              <w:rPr>
                <w:rFonts w:ascii="PT Astra Serif" w:hAnsi="PT Astra Serif"/>
                <w:b/>
                <w:color w:val="3333FF"/>
                <w:sz w:val="24"/>
                <w:szCs w:val="24"/>
              </w:rPr>
            </w:pPr>
            <w:r w:rsidRPr="00BF1E12">
              <w:rPr>
                <w:rFonts w:ascii="PT Astra Serif" w:hAnsi="PT Astra Serif"/>
                <w:b/>
                <w:color w:val="3333FF"/>
                <w:sz w:val="24"/>
                <w:szCs w:val="24"/>
              </w:rPr>
              <w:t>по ПФО</w:t>
            </w:r>
          </w:p>
        </w:tc>
        <w:tc>
          <w:tcPr>
            <w:tcW w:w="3694" w:type="dxa"/>
            <w:tcBorders>
              <w:top w:val="single" w:sz="4" w:space="0" w:color="000000"/>
              <w:left w:val="single" w:sz="4" w:space="0" w:color="000000"/>
              <w:bottom w:val="single" w:sz="4" w:space="0" w:color="000000"/>
              <w:right w:val="single" w:sz="4" w:space="0" w:color="000000"/>
            </w:tcBorders>
          </w:tcPr>
          <w:p w:rsidR="00C11A6E" w:rsidRPr="00BF1E12" w:rsidRDefault="00272F9F">
            <w:pPr>
              <w:pStyle w:val="16"/>
              <w:jc w:val="center"/>
              <w:rPr>
                <w:rFonts w:ascii="PT Astra Serif" w:hAnsi="PT Astra Serif"/>
                <w:b/>
                <w:color w:val="3333FF"/>
                <w:sz w:val="24"/>
                <w:szCs w:val="24"/>
              </w:rPr>
            </w:pPr>
            <w:r w:rsidRPr="00BF1E12">
              <w:rPr>
                <w:rFonts w:ascii="PT Astra Serif" w:hAnsi="PT Astra Serif"/>
                <w:b/>
                <w:color w:val="3333FF"/>
                <w:sz w:val="24"/>
                <w:szCs w:val="24"/>
              </w:rPr>
              <w:t>по</w:t>
            </w:r>
          </w:p>
          <w:p w:rsidR="00C11A6E" w:rsidRPr="00BF1E12" w:rsidRDefault="00272F9F">
            <w:pPr>
              <w:pStyle w:val="16"/>
              <w:jc w:val="center"/>
              <w:rPr>
                <w:rFonts w:ascii="PT Astra Serif" w:hAnsi="PT Astra Serif"/>
                <w:b/>
                <w:color w:val="3333FF"/>
                <w:sz w:val="24"/>
                <w:szCs w:val="24"/>
              </w:rPr>
            </w:pPr>
            <w:r w:rsidRPr="00BF1E12">
              <w:rPr>
                <w:rFonts w:ascii="PT Astra Serif" w:hAnsi="PT Astra Serif"/>
                <w:b/>
                <w:color w:val="3333FF"/>
                <w:sz w:val="24"/>
                <w:szCs w:val="24"/>
              </w:rPr>
              <w:t>Ульяновской области</w:t>
            </w:r>
          </w:p>
        </w:tc>
      </w:tr>
      <w:tr w:rsidR="00BF1E12" w:rsidRPr="00BF1E12">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BF1E12" w:rsidRPr="00BF1E12" w:rsidRDefault="00BF1E12" w:rsidP="003B1299">
            <w:pPr>
              <w:pStyle w:val="16"/>
              <w:jc w:val="center"/>
              <w:rPr>
                <w:rFonts w:ascii="PT Astra Serif" w:hAnsi="PT Astra Serif"/>
                <w:color w:val="3333FF"/>
                <w:sz w:val="24"/>
                <w:szCs w:val="24"/>
              </w:rPr>
            </w:pPr>
            <w:r w:rsidRPr="00BF1E12">
              <w:rPr>
                <w:rFonts w:ascii="PT Astra Serif" w:hAnsi="PT Astra Serif"/>
                <w:color w:val="3333FF"/>
                <w:sz w:val="24"/>
                <w:szCs w:val="24"/>
              </w:rPr>
              <w:t>на 15.03.2024</w:t>
            </w:r>
          </w:p>
        </w:tc>
        <w:tc>
          <w:tcPr>
            <w:tcW w:w="2968" w:type="dxa"/>
            <w:tcBorders>
              <w:top w:val="single" w:sz="4" w:space="0" w:color="000000"/>
              <w:left w:val="single" w:sz="4" w:space="0" w:color="000000"/>
              <w:bottom w:val="single" w:sz="4" w:space="0" w:color="000000"/>
              <w:right w:val="single" w:sz="4" w:space="0" w:color="000000"/>
            </w:tcBorders>
            <w:vAlign w:val="center"/>
          </w:tcPr>
          <w:p w:rsidR="00BF1E12" w:rsidRPr="00BF1E12" w:rsidRDefault="00BF1E12" w:rsidP="003B1299">
            <w:pPr>
              <w:spacing w:line="228" w:lineRule="auto"/>
              <w:jc w:val="center"/>
              <w:rPr>
                <w:rFonts w:ascii="PT Astra Serif" w:hAnsi="PT Astra Serif"/>
                <w:color w:val="3333FF"/>
                <w:sz w:val="24"/>
              </w:rPr>
            </w:pPr>
            <w:r w:rsidRPr="00BF1E12">
              <w:rPr>
                <w:rFonts w:ascii="PT Astra Serif" w:hAnsi="PT Astra Serif"/>
                <w:color w:val="3333FF"/>
                <w:sz w:val="24"/>
              </w:rPr>
              <w:t>59020</w:t>
            </w:r>
          </w:p>
        </w:tc>
        <w:tc>
          <w:tcPr>
            <w:tcW w:w="3694" w:type="dxa"/>
            <w:tcBorders>
              <w:top w:val="single" w:sz="4" w:space="0" w:color="000000"/>
              <w:left w:val="single" w:sz="4" w:space="0" w:color="000000"/>
              <w:bottom w:val="single" w:sz="4" w:space="0" w:color="000000"/>
              <w:right w:val="single" w:sz="4" w:space="0" w:color="000000"/>
            </w:tcBorders>
            <w:vAlign w:val="center"/>
          </w:tcPr>
          <w:p w:rsidR="00BF1E12" w:rsidRPr="00BF1E12" w:rsidRDefault="00BF1E12" w:rsidP="003B1299">
            <w:pPr>
              <w:spacing w:line="228" w:lineRule="auto"/>
              <w:jc w:val="center"/>
              <w:rPr>
                <w:rFonts w:ascii="PT Astra Serif" w:hAnsi="PT Astra Serif"/>
                <w:color w:val="3333FF"/>
                <w:sz w:val="24"/>
              </w:rPr>
            </w:pPr>
            <w:r w:rsidRPr="00BF1E12">
              <w:rPr>
                <w:rFonts w:ascii="PT Astra Serif" w:hAnsi="PT Astra Serif"/>
                <w:color w:val="3333FF"/>
                <w:sz w:val="24"/>
              </w:rPr>
              <w:t>1826</w:t>
            </w:r>
          </w:p>
        </w:tc>
      </w:tr>
      <w:tr w:rsidR="00C11A6E" w:rsidRPr="00B36C13">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B36C13" w:rsidRDefault="00272F9F" w:rsidP="00BF1E12">
            <w:pPr>
              <w:pStyle w:val="16"/>
              <w:jc w:val="center"/>
              <w:rPr>
                <w:rFonts w:ascii="PT Astra Serif" w:hAnsi="PT Astra Serif"/>
                <w:color w:val="3333FF"/>
                <w:sz w:val="24"/>
                <w:szCs w:val="24"/>
              </w:rPr>
            </w:pPr>
            <w:r w:rsidRPr="00B36C13">
              <w:rPr>
                <w:rFonts w:ascii="PT Astra Serif" w:hAnsi="PT Astra Serif"/>
                <w:color w:val="3333FF"/>
                <w:sz w:val="24"/>
                <w:szCs w:val="24"/>
              </w:rPr>
              <w:t xml:space="preserve">на </w:t>
            </w:r>
            <w:r w:rsidR="00BF1E12" w:rsidRPr="00B36C13">
              <w:rPr>
                <w:rFonts w:ascii="PT Astra Serif" w:hAnsi="PT Astra Serif"/>
                <w:color w:val="3333FF"/>
                <w:sz w:val="24"/>
                <w:szCs w:val="24"/>
              </w:rPr>
              <w:t>22</w:t>
            </w:r>
            <w:r w:rsidRPr="00B36C13">
              <w:rPr>
                <w:rFonts w:ascii="PT Astra Serif" w:hAnsi="PT Astra Serif"/>
                <w:color w:val="3333FF"/>
                <w:sz w:val="24"/>
                <w:szCs w:val="24"/>
              </w:rPr>
              <w:t>.03.2024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B36C13" w:rsidRDefault="00B36C13">
            <w:pPr>
              <w:spacing w:line="228" w:lineRule="auto"/>
              <w:jc w:val="center"/>
              <w:rPr>
                <w:rFonts w:ascii="PT Astra Serif" w:hAnsi="PT Astra Serif"/>
                <w:color w:val="3333FF"/>
                <w:sz w:val="24"/>
              </w:rPr>
            </w:pPr>
            <w:r w:rsidRPr="00B36C13">
              <w:rPr>
                <w:rFonts w:ascii="PT Astra Serif" w:hAnsi="PT Astra Serif"/>
                <w:color w:val="3333FF"/>
                <w:sz w:val="24"/>
              </w:rPr>
              <w:t>59490</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B36C13" w:rsidRDefault="00272F9F" w:rsidP="00B36C13">
            <w:pPr>
              <w:spacing w:line="228" w:lineRule="auto"/>
              <w:jc w:val="center"/>
              <w:rPr>
                <w:rFonts w:ascii="PT Astra Serif" w:hAnsi="PT Astra Serif"/>
                <w:color w:val="3333FF"/>
                <w:sz w:val="24"/>
              </w:rPr>
            </w:pPr>
            <w:r w:rsidRPr="00B36C13">
              <w:rPr>
                <w:rFonts w:ascii="PT Astra Serif" w:hAnsi="PT Astra Serif"/>
                <w:color w:val="3333FF"/>
                <w:sz w:val="24"/>
              </w:rPr>
              <w:t>18</w:t>
            </w:r>
            <w:r w:rsidR="00B36C13" w:rsidRPr="00B36C13">
              <w:rPr>
                <w:rFonts w:ascii="PT Astra Serif" w:hAnsi="PT Astra Serif"/>
                <w:color w:val="3333FF"/>
                <w:sz w:val="24"/>
              </w:rPr>
              <w:t>13</w:t>
            </w:r>
          </w:p>
        </w:tc>
      </w:tr>
      <w:tr w:rsidR="008B59BD" w:rsidRPr="00B36C13">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9BD" w:rsidRPr="00B36C13" w:rsidRDefault="008B59BD">
            <w:pPr>
              <w:pStyle w:val="16"/>
              <w:jc w:val="center"/>
              <w:rPr>
                <w:rFonts w:ascii="PT Astra Serif" w:hAnsi="PT Astra Serif"/>
                <w:color w:val="3333FF"/>
                <w:kern w:val="2"/>
                <w:sz w:val="24"/>
                <w:szCs w:val="24"/>
              </w:rPr>
            </w:pPr>
            <w:r w:rsidRPr="00B36C13">
              <w:rPr>
                <w:rFonts w:ascii="PT Astra Serif" w:hAnsi="PT Astra Serif"/>
                <w:color w:val="3333FF"/>
                <w:sz w:val="24"/>
                <w:szCs w:val="24"/>
              </w:rPr>
              <w:t>АППГ</w:t>
            </w:r>
          </w:p>
        </w:tc>
        <w:tc>
          <w:tcPr>
            <w:tcW w:w="2968" w:type="dxa"/>
            <w:tcBorders>
              <w:top w:val="single" w:sz="4" w:space="0" w:color="000000"/>
              <w:left w:val="single" w:sz="4" w:space="0" w:color="000000"/>
              <w:bottom w:val="single" w:sz="4" w:space="0" w:color="000000"/>
              <w:right w:val="single" w:sz="4" w:space="0" w:color="000000"/>
            </w:tcBorders>
            <w:vAlign w:val="center"/>
          </w:tcPr>
          <w:p w:rsidR="008B59BD" w:rsidRPr="00B36C13" w:rsidRDefault="008B59BD" w:rsidP="003B1299">
            <w:pPr>
              <w:spacing w:line="230" w:lineRule="auto"/>
              <w:jc w:val="center"/>
              <w:rPr>
                <w:rFonts w:ascii="PT Astra Serif" w:hAnsi="PT Astra Serif"/>
                <w:color w:val="0000FF"/>
                <w:sz w:val="24"/>
              </w:rPr>
            </w:pPr>
            <w:r w:rsidRPr="00B36C13">
              <w:rPr>
                <w:rFonts w:ascii="PT Astra Serif" w:hAnsi="PT Astra Serif"/>
                <w:color w:val="0000FF"/>
                <w:sz w:val="24"/>
              </w:rPr>
              <w:t>85851</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9BD" w:rsidRPr="00B36C13" w:rsidRDefault="008B59BD" w:rsidP="003B1299">
            <w:pPr>
              <w:spacing w:line="230" w:lineRule="auto"/>
              <w:jc w:val="center"/>
              <w:rPr>
                <w:rFonts w:ascii="PT Astra Serif" w:hAnsi="PT Astra Serif"/>
                <w:color w:val="FFFF00"/>
                <w:sz w:val="24"/>
              </w:rPr>
            </w:pPr>
            <w:r w:rsidRPr="00B36C13">
              <w:rPr>
                <w:rFonts w:ascii="PT Astra Serif" w:hAnsi="PT Astra Serif"/>
                <w:color w:val="0000FF"/>
                <w:sz w:val="24"/>
              </w:rPr>
              <w:t>2617</w:t>
            </w:r>
          </w:p>
        </w:tc>
      </w:tr>
    </w:tbl>
    <w:p w:rsidR="00C11A6E" w:rsidRPr="00B36C13" w:rsidRDefault="00C11A6E">
      <w:pPr>
        <w:pStyle w:val="16"/>
        <w:jc w:val="center"/>
        <w:rPr>
          <w:rFonts w:ascii="PT Astra Serif" w:hAnsi="PT Astra Serif"/>
          <w:color w:val="3333FF"/>
          <w:sz w:val="24"/>
          <w:szCs w:val="24"/>
        </w:rPr>
      </w:pPr>
    </w:p>
    <w:tbl>
      <w:tblPr>
        <w:tblW w:w="9781" w:type="dxa"/>
        <w:tblInd w:w="-34" w:type="dxa"/>
        <w:tblLayout w:type="fixed"/>
        <w:tblLook w:val="01E0" w:firstRow="1" w:lastRow="1" w:firstColumn="1" w:lastColumn="1" w:noHBand="0" w:noVBand="0"/>
      </w:tblPr>
      <w:tblGrid>
        <w:gridCol w:w="3119"/>
        <w:gridCol w:w="2968"/>
        <w:gridCol w:w="3694"/>
      </w:tblGrid>
      <w:tr w:rsidR="00C11A6E" w:rsidRPr="00B36C13">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11A6E" w:rsidRPr="00B36C13" w:rsidRDefault="00272F9F">
            <w:pPr>
              <w:pStyle w:val="16"/>
              <w:jc w:val="center"/>
              <w:rPr>
                <w:rFonts w:ascii="PT Astra Serif" w:hAnsi="PT Astra Serif"/>
                <w:b/>
                <w:color w:val="3333FF"/>
                <w:sz w:val="24"/>
                <w:szCs w:val="24"/>
              </w:rPr>
            </w:pPr>
            <w:r w:rsidRPr="00B36C13">
              <w:rPr>
                <w:rFonts w:ascii="PT Astra Serif" w:hAnsi="PT Astra Serif"/>
                <w:b/>
                <w:color w:val="3333FF"/>
                <w:sz w:val="24"/>
                <w:szCs w:val="24"/>
              </w:rPr>
              <w:t>Уровень регистрируемой безработицы</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C11A6E" w:rsidRPr="00B36C13" w:rsidRDefault="00272F9F">
            <w:pPr>
              <w:pStyle w:val="16"/>
              <w:jc w:val="center"/>
              <w:rPr>
                <w:rFonts w:ascii="PT Astra Serif" w:hAnsi="PT Astra Serif"/>
                <w:b/>
                <w:color w:val="3333FF"/>
                <w:sz w:val="24"/>
                <w:szCs w:val="24"/>
              </w:rPr>
            </w:pPr>
            <w:r w:rsidRPr="00B36C13">
              <w:rPr>
                <w:rFonts w:ascii="PT Astra Serif" w:hAnsi="PT Astra Serif"/>
                <w:b/>
                <w:color w:val="3333FF"/>
                <w:sz w:val="24"/>
                <w:szCs w:val="24"/>
              </w:rPr>
              <w:t>по</w:t>
            </w:r>
          </w:p>
          <w:p w:rsidR="00C11A6E" w:rsidRPr="00B36C13" w:rsidRDefault="00272F9F">
            <w:pPr>
              <w:pStyle w:val="16"/>
              <w:jc w:val="center"/>
              <w:rPr>
                <w:rFonts w:ascii="PT Astra Serif" w:hAnsi="PT Astra Serif"/>
                <w:b/>
                <w:color w:val="3333FF"/>
                <w:sz w:val="24"/>
                <w:szCs w:val="24"/>
              </w:rPr>
            </w:pPr>
            <w:r w:rsidRPr="00B36C13">
              <w:rPr>
                <w:rFonts w:ascii="PT Astra Serif" w:hAnsi="PT Astra Serif"/>
                <w:b/>
                <w:color w:val="3333FF"/>
                <w:sz w:val="24"/>
                <w:szCs w:val="24"/>
              </w:rPr>
              <w:t>ПФО</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rsidR="00C11A6E" w:rsidRPr="00B36C13" w:rsidRDefault="00272F9F">
            <w:pPr>
              <w:pStyle w:val="16"/>
              <w:jc w:val="center"/>
              <w:rPr>
                <w:rFonts w:ascii="PT Astra Serif" w:hAnsi="PT Astra Serif"/>
                <w:b/>
                <w:color w:val="3333FF"/>
                <w:sz w:val="24"/>
                <w:szCs w:val="24"/>
              </w:rPr>
            </w:pPr>
            <w:r w:rsidRPr="00B36C13">
              <w:rPr>
                <w:rFonts w:ascii="PT Astra Serif" w:hAnsi="PT Astra Serif"/>
                <w:b/>
                <w:color w:val="3333FF"/>
                <w:sz w:val="24"/>
                <w:szCs w:val="24"/>
              </w:rPr>
              <w:t>по</w:t>
            </w:r>
          </w:p>
          <w:p w:rsidR="00C11A6E" w:rsidRPr="00B36C13" w:rsidRDefault="00272F9F">
            <w:pPr>
              <w:pStyle w:val="16"/>
              <w:jc w:val="center"/>
              <w:rPr>
                <w:rFonts w:ascii="PT Astra Serif" w:hAnsi="PT Astra Serif"/>
                <w:b/>
                <w:color w:val="3333FF"/>
                <w:sz w:val="24"/>
                <w:szCs w:val="24"/>
              </w:rPr>
            </w:pPr>
            <w:r w:rsidRPr="00B36C13">
              <w:rPr>
                <w:rFonts w:ascii="PT Astra Serif" w:hAnsi="PT Astra Serif"/>
                <w:b/>
                <w:color w:val="3333FF"/>
                <w:sz w:val="24"/>
                <w:szCs w:val="24"/>
              </w:rPr>
              <w:t>Ульяновской области</w:t>
            </w:r>
          </w:p>
        </w:tc>
      </w:tr>
      <w:tr w:rsidR="00BF1E12" w:rsidRPr="00B36C13">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E12" w:rsidRPr="00B36C13" w:rsidRDefault="00BF1E12" w:rsidP="003B1299">
            <w:pPr>
              <w:pStyle w:val="16"/>
              <w:jc w:val="center"/>
              <w:rPr>
                <w:rFonts w:ascii="PT Astra Serif" w:hAnsi="PT Astra Serif"/>
                <w:color w:val="3333FF"/>
                <w:sz w:val="24"/>
                <w:szCs w:val="24"/>
              </w:rPr>
            </w:pPr>
            <w:r w:rsidRPr="00B36C13">
              <w:rPr>
                <w:rFonts w:ascii="PT Astra Serif" w:hAnsi="PT Astra Serif"/>
                <w:color w:val="3333FF"/>
                <w:sz w:val="24"/>
                <w:szCs w:val="24"/>
              </w:rPr>
              <w:t>на 15.03.2024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E12" w:rsidRPr="00B36C13" w:rsidRDefault="00BF1E12" w:rsidP="00B36C13">
            <w:pPr>
              <w:spacing w:line="228" w:lineRule="auto"/>
              <w:jc w:val="center"/>
              <w:rPr>
                <w:rFonts w:ascii="PT Astra Serif" w:hAnsi="PT Astra Serif"/>
                <w:color w:val="3333FF"/>
                <w:sz w:val="24"/>
              </w:rPr>
            </w:pPr>
            <w:r w:rsidRPr="00B36C13">
              <w:rPr>
                <w:rFonts w:ascii="PT Astra Serif" w:hAnsi="PT Astra Serif"/>
                <w:color w:val="3333FF"/>
                <w:sz w:val="24"/>
              </w:rPr>
              <w:t>0,4</w:t>
            </w:r>
            <w:r w:rsidR="00B36C13" w:rsidRPr="00B36C13">
              <w:rPr>
                <w:rFonts w:ascii="PT Astra Serif" w:hAnsi="PT Astra Serif"/>
                <w:color w:val="3333FF"/>
                <w:sz w:val="24"/>
              </w:rPr>
              <w:t>1</w:t>
            </w:r>
            <w:r w:rsidRPr="00B36C13">
              <w:rPr>
                <w:rFonts w:ascii="PT Astra Serif" w:hAnsi="PT Astra Serif"/>
                <w:color w:val="3333FF"/>
                <w:sz w:val="24"/>
              </w:rPr>
              <w:t>%</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E12" w:rsidRPr="00B36C13" w:rsidRDefault="00BF1E12" w:rsidP="003B1299">
            <w:pPr>
              <w:spacing w:line="228" w:lineRule="auto"/>
              <w:jc w:val="center"/>
              <w:rPr>
                <w:rFonts w:ascii="PT Astra Serif" w:hAnsi="PT Astra Serif"/>
                <w:color w:val="3333FF"/>
                <w:sz w:val="24"/>
              </w:rPr>
            </w:pPr>
            <w:r w:rsidRPr="00B36C13">
              <w:rPr>
                <w:rFonts w:ascii="PT Astra Serif" w:hAnsi="PT Astra Serif"/>
                <w:color w:val="3333FF"/>
                <w:sz w:val="24"/>
              </w:rPr>
              <w:t>0,30%</w:t>
            </w:r>
          </w:p>
        </w:tc>
      </w:tr>
      <w:tr w:rsidR="00C11A6E" w:rsidRPr="00F71293">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B36C13" w:rsidRDefault="00272F9F" w:rsidP="00BF1E12">
            <w:pPr>
              <w:pStyle w:val="16"/>
              <w:jc w:val="center"/>
              <w:rPr>
                <w:rFonts w:ascii="PT Astra Serif" w:hAnsi="PT Astra Serif"/>
                <w:color w:val="3333FF"/>
                <w:sz w:val="24"/>
                <w:szCs w:val="24"/>
              </w:rPr>
            </w:pPr>
            <w:r w:rsidRPr="00B36C13">
              <w:rPr>
                <w:rFonts w:ascii="PT Astra Serif" w:hAnsi="PT Astra Serif"/>
                <w:color w:val="3333FF"/>
                <w:sz w:val="24"/>
                <w:szCs w:val="24"/>
              </w:rPr>
              <w:t xml:space="preserve">на </w:t>
            </w:r>
            <w:r w:rsidR="00BF1E12" w:rsidRPr="00B36C13">
              <w:rPr>
                <w:rFonts w:ascii="PT Astra Serif" w:hAnsi="PT Astra Serif"/>
                <w:color w:val="3333FF"/>
                <w:sz w:val="24"/>
                <w:szCs w:val="24"/>
              </w:rPr>
              <w:t>22</w:t>
            </w:r>
            <w:r w:rsidRPr="00B36C13">
              <w:rPr>
                <w:rFonts w:ascii="PT Astra Serif" w:hAnsi="PT Astra Serif"/>
                <w:color w:val="3333FF"/>
                <w:sz w:val="24"/>
                <w:szCs w:val="24"/>
              </w:rPr>
              <w:t>.03.2024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B36C13" w:rsidRDefault="00272F9F" w:rsidP="00D46431">
            <w:pPr>
              <w:spacing w:line="228" w:lineRule="auto"/>
              <w:jc w:val="center"/>
              <w:rPr>
                <w:rFonts w:ascii="PT Astra Serif" w:hAnsi="PT Astra Serif"/>
                <w:color w:val="3333FF"/>
                <w:sz w:val="24"/>
              </w:rPr>
            </w:pPr>
            <w:r w:rsidRPr="00B36C13">
              <w:rPr>
                <w:rFonts w:ascii="PT Astra Serif" w:hAnsi="PT Astra Serif"/>
                <w:color w:val="3333FF"/>
                <w:sz w:val="24"/>
              </w:rPr>
              <w:t>0,4</w:t>
            </w:r>
            <w:r w:rsidR="00D46431" w:rsidRPr="00B36C13">
              <w:rPr>
                <w:rFonts w:ascii="PT Astra Serif" w:hAnsi="PT Astra Serif"/>
                <w:color w:val="3333FF"/>
                <w:sz w:val="24"/>
              </w:rPr>
              <w:t>0</w:t>
            </w:r>
            <w:r w:rsidRPr="00B36C13">
              <w:rPr>
                <w:rFonts w:ascii="PT Astra Serif" w:hAnsi="PT Astra Serif"/>
                <w:color w:val="3333FF"/>
                <w:sz w:val="24"/>
              </w:rPr>
              <w:t>%</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B36C13" w:rsidRDefault="00272F9F" w:rsidP="0081781F">
            <w:pPr>
              <w:spacing w:line="228" w:lineRule="auto"/>
              <w:jc w:val="center"/>
              <w:rPr>
                <w:rFonts w:ascii="PT Astra Serif" w:hAnsi="PT Astra Serif"/>
                <w:color w:val="3333FF"/>
                <w:sz w:val="24"/>
              </w:rPr>
            </w:pPr>
            <w:r w:rsidRPr="00B36C13">
              <w:rPr>
                <w:rFonts w:ascii="PT Astra Serif" w:hAnsi="PT Astra Serif"/>
                <w:color w:val="3333FF"/>
                <w:sz w:val="24"/>
              </w:rPr>
              <w:t>0,3</w:t>
            </w:r>
            <w:r w:rsidR="0081781F" w:rsidRPr="00B36C13">
              <w:rPr>
                <w:rFonts w:ascii="PT Astra Serif" w:hAnsi="PT Astra Serif"/>
                <w:color w:val="3333FF"/>
                <w:sz w:val="24"/>
              </w:rPr>
              <w:t>0</w:t>
            </w:r>
            <w:r w:rsidRPr="00B36C13">
              <w:rPr>
                <w:rFonts w:ascii="PT Astra Serif" w:hAnsi="PT Astra Serif"/>
                <w:color w:val="3333FF"/>
                <w:sz w:val="24"/>
              </w:rPr>
              <w:t>%</w:t>
            </w:r>
          </w:p>
        </w:tc>
      </w:tr>
      <w:tr w:rsidR="008B59BD" w:rsidRPr="00F71293">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9BD" w:rsidRPr="00BF1E12" w:rsidRDefault="008B59BD">
            <w:pPr>
              <w:pStyle w:val="16"/>
              <w:jc w:val="center"/>
              <w:rPr>
                <w:rFonts w:ascii="PT Astra Serif" w:hAnsi="PT Astra Serif"/>
                <w:color w:val="0000FF"/>
                <w:kern w:val="2"/>
                <w:sz w:val="24"/>
                <w:szCs w:val="24"/>
              </w:rPr>
            </w:pPr>
            <w:r w:rsidRPr="00BF1E12">
              <w:rPr>
                <w:rFonts w:ascii="PT Astra Serif" w:hAnsi="PT Astra Serif"/>
                <w:color w:val="0000FF"/>
                <w:sz w:val="24"/>
                <w:szCs w:val="24"/>
              </w:rPr>
              <w:t>АППГ</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9BD" w:rsidRPr="00105354" w:rsidRDefault="008B59BD" w:rsidP="003B1299">
            <w:pPr>
              <w:spacing w:line="230" w:lineRule="auto"/>
              <w:jc w:val="center"/>
              <w:rPr>
                <w:rFonts w:ascii="PT Astra Serif" w:hAnsi="PT Astra Serif"/>
                <w:color w:val="0000FF"/>
                <w:sz w:val="24"/>
                <w:highlight w:val="yellow"/>
              </w:rPr>
            </w:pPr>
            <w:r w:rsidRPr="002A6CBD">
              <w:rPr>
                <w:rFonts w:ascii="PT Astra Serif" w:hAnsi="PT Astra Serif"/>
                <w:color w:val="0000FF"/>
                <w:sz w:val="24"/>
              </w:rPr>
              <w:t>0,59%</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9BD" w:rsidRPr="00105354" w:rsidRDefault="008B59BD" w:rsidP="003B1299">
            <w:pPr>
              <w:spacing w:line="230" w:lineRule="auto"/>
              <w:jc w:val="center"/>
              <w:rPr>
                <w:rFonts w:ascii="PT Astra Serif" w:hAnsi="PT Astra Serif"/>
                <w:color w:val="0000FF"/>
                <w:sz w:val="24"/>
                <w:highlight w:val="yellow"/>
              </w:rPr>
            </w:pPr>
            <w:r w:rsidRPr="00690591">
              <w:rPr>
                <w:rFonts w:ascii="PT Astra Serif" w:hAnsi="PT Astra Serif"/>
                <w:color w:val="0000FF"/>
                <w:sz w:val="24"/>
              </w:rPr>
              <w:t>0,43%</w:t>
            </w:r>
          </w:p>
        </w:tc>
      </w:tr>
    </w:tbl>
    <w:p w:rsidR="00C11A6E" w:rsidRPr="00B36C13" w:rsidRDefault="00272F9F">
      <w:pPr>
        <w:pStyle w:val="16"/>
        <w:ind w:firstLine="709"/>
        <w:jc w:val="both"/>
        <w:rPr>
          <w:rFonts w:ascii="PT Astra Serif" w:hAnsi="PT Astra Serif"/>
          <w:b/>
          <w:i/>
          <w:kern w:val="2"/>
        </w:rPr>
      </w:pPr>
      <w:r w:rsidRPr="00B36C13">
        <w:rPr>
          <w:rFonts w:ascii="PT Astra Serif" w:hAnsi="PT Astra Serif"/>
          <w:b/>
          <w:i/>
          <w:kern w:val="2"/>
        </w:rPr>
        <w:t>- по Приволжскому федеральному округу:</w:t>
      </w:r>
    </w:p>
    <w:p w:rsidR="00C11A6E" w:rsidRPr="00B36C13" w:rsidRDefault="00272F9F">
      <w:pPr>
        <w:pStyle w:val="16"/>
        <w:spacing w:line="228" w:lineRule="auto"/>
        <w:jc w:val="both"/>
        <w:rPr>
          <w:rFonts w:ascii="PT Astra Serif" w:hAnsi="PT Astra Serif"/>
          <w:b/>
          <w:i/>
          <w:color w:val="3333FF"/>
          <w:kern w:val="2"/>
          <w:sz w:val="26"/>
          <w:szCs w:val="26"/>
        </w:rPr>
      </w:pPr>
      <w:r w:rsidRPr="00B36C13">
        <w:rPr>
          <w:rFonts w:ascii="PT Astra Serif" w:hAnsi="PT Astra Serif"/>
          <w:b/>
          <w:bCs/>
          <w:kern w:val="2"/>
        </w:rPr>
        <w:tab/>
        <w:t>За неделю по ПФО</w:t>
      </w:r>
      <w:r w:rsidRPr="00B36C13">
        <w:rPr>
          <w:rFonts w:ascii="PT Astra Serif" w:hAnsi="PT Astra Serif"/>
          <w:kern w:val="2"/>
        </w:rPr>
        <w:t xml:space="preserve"> </w:t>
      </w:r>
      <w:r w:rsidRPr="00B36C13">
        <w:rPr>
          <w:rFonts w:ascii="PT Astra Serif" w:hAnsi="PT Astra Serif"/>
          <w:b/>
          <w:bCs/>
          <w:kern w:val="2"/>
        </w:rPr>
        <w:t xml:space="preserve">уровень регистрируемой безработицы </w:t>
      </w:r>
      <w:r w:rsidR="00245AC2" w:rsidRPr="00B36C13">
        <w:rPr>
          <w:rFonts w:ascii="PT Astra Serif" w:hAnsi="PT Astra Serif"/>
          <w:b/>
          <w:bCs/>
          <w:kern w:val="2"/>
        </w:rPr>
        <w:t>у</w:t>
      </w:r>
      <w:r w:rsidR="00B36C13" w:rsidRPr="00B36C13">
        <w:rPr>
          <w:rFonts w:ascii="PT Astra Serif" w:hAnsi="PT Astra Serif"/>
          <w:b/>
          <w:bCs/>
          <w:kern w:val="2"/>
        </w:rPr>
        <w:t>меньшился</w:t>
      </w:r>
      <w:r w:rsidR="00245AC2" w:rsidRPr="00B36C13">
        <w:rPr>
          <w:rFonts w:ascii="PT Astra Serif" w:hAnsi="PT Astra Serif"/>
          <w:b/>
          <w:bCs/>
          <w:kern w:val="2"/>
        </w:rPr>
        <w:t xml:space="preserve"> </w:t>
      </w:r>
      <w:r w:rsidR="00EF7977" w:rsidRPr="00B36C13">
        <w:rPr>
          <w:rFonts w:ascii="PT Astra Serif" w:hAnsi="PT Astra Serif"/>
          <w:b/>
          <w:bCs/>
          <w:kern w:val="2"/>
        </w:rPr>
        <w:t xml:space="preserve">на 0,01 </w:t>
      </w:r>
      <w:proofErr w:type="spellStart"/>
      <w:r w:rsidR="00EF7977" w:rsidRPr="00B36C13">
        <w:rPr>
          <w:rFonts w:ascii="PT Astra Serif" w:hAnsi="PT Astra Serif"/>
          <w:b/>
          <w:bCs/>
          <w:kern w:val="2"/>
        </w:rPr>
        <w:t>п.п</w:t>
      </w:r>
      <w:proofErr w:type="spellEnd"/>
      <w:r w:rsidR="00EF7977" w:rsidRPr="00B36C13">
        <w:rPr>
          <w:rFonts w:ascii="PT Astra Serif" w:hAnsi="PT Astra Serif"/>
          <w:b/>
          <w:bCs/>
          <w:kern w:val="2"/>
        </w:rPr>
        <w:t xml:space="preserve">. </w:t>
      </w:r>
      <w:r w:rsidRPr="00B36C13">
        <w:rPr>
          <w:rFonts w:ascii="PT Astra Serif" w:hAnsi="PT Astra Serif"/>
          <w:b/>
          <w:bCs/>
          <w:kern w:val="2"/>
        </w:rPr>
        <w:t>и составляет 0,</w:t>
      </w:r>
      <w:r w:rsidR="00B36C13" w:rsidRPr="00B36C13">
        <w:rPr>
          <w:rFonts w:ascii="PT Astra Serif" w:hAnsi="PT Astra Serif"/>
          <w:b/>
          <w:bCs/>
          <w:kern w:val="2"/>
        </w:rPr>
        <w:t>40</w:t>
      </w:r>
      <w:r w:rsidRPr="00B36C13">
        <w:rPr>
          <w:rFonts w:ascii="PT Astra Serif" w:hAnsi="PT Astra Serif"/>
          <w:b/>
          <w:bCs/>
          <w:kern w:val="2"/>
        </w:rPr>
        <w:t xml:space="preserve"> %</w:t>
      </w:r>
      <w:r w:rsidR="00245AC2" w:rsidRPr="00B36C13">
        <w:rPr>
          <w:rFonts w:ascii="PT Astra Serif" w:hAnsi="PT Astra Serif"/>
          <w:b/>
          <w:bCs/>
          <w:kern w:val="2"/>
        </w:rPr>
        <w:t>.</w:t>
      </w:r>
      <w:r w:rsidRPr="00B36C13">
        <w:rPr>
          <w:rFonts w:ascii="PT Astra Serif" w:hAnsi="PT Astra Serif"/>
          <w:b/>
          <w:bCs/>
          <w:kern w:val="2"/>
        </w:rPr>
        <w:t xml:space="preserve"> Численность безработных граждан за неделю </w:t>
      </w:r>
      <w:r w:rsidR="002E5FE6" w:rsidRPr="00B36C13">
        <w:rPr>
          <w:rFonts w:ascii="PT Astra Serif" w:hAnsi="PT Astra Serif"/>
          <w:b/>
          <w:bCs/>
          <w:kern w:val="2"/>
        </w:rPr>
        <w:t>увеличилась</w:t>
      </w:r>
      <w:r w:rsidRPr="00B36C13">
        <w:rPr>
          <w:rFonts w:ascii="PT Astra Serif" w:hAnsi="PT Astra Serif"/>
          <w:b/>
          <w:bCs/>
          <w:kern w:val="2"/>
        </w:rPr>
        <w:t xml:space="preserve"> на </w:t>
      </w:r>
      <w:r w:rsidR="00B36C13" w:rsidRPr="00B36C13">
        <w:rPr>
          <w:rFonts w:ascii="PT Astra Serif" w:hAnsi="PT Astra Serif"/>
          <w:b/>
          <w:bCs/>
          <w:kern w:val="2"/>
        </w:rPr>
        <w:t>778</w:t>
      </w:r>
      <w:r w:rsidRPr="00B36C13">
        <w:rPr>
          <w:rFonts w:ascii="PT Astra Serif" w:hAnsi="PT Astra Serif"/>
          <w:b/>
          <w:bCs/>
          <w:kern w:val="2"/>
        </w:rPr>
        <w:t xml:space="preserve"> человек. </w:t>
      </w:r>
      <w:r w:rsidRPr="00B36C13">
        <w:rPr>
          <w:rFonts w:ascii="PT Astra Serif" w:hAnsi="PT Astra Serif"/>
          <w:b/>
          <w:bCs/>
          <w:kern w:val="2"/>
          <w:u w:val="single"/>
        </w:rPr>
        <w:t>По уровню регистрируемой безработицы:</w:t>
      </w:r>
      <w:r w:rsidRPr="00B36C13">
        <w:rPr>
          <w:rFonts w:ascii="PT Astra Serif" w:hAnsi="PT Astra Serif"/>
          <w:b/>
          <w:bCs/>
          <w:kern w:val="2"/>
        </w:rPr>
        <w:t xml:space="preserve"> </w:t>
      </w:r>
      <w:r w:rsidRPr="00B36C13">
        <w:rPr>
          <w:rFonts w:ascii="PT Astra Serif" w:hAnsi="PT Astra Serif"/>
          <w:b/>
          <w:bCs/>
          <w:kern w:val="2"/>
        </w:rPr>
        <w:br/>
        <w:t xml:space="preserve">в ПФО на этой неделе - </w:t>
      </w:r>
      <w:r w:rsidRPr="00B36C13">
        <w:rPr>
          <w:rFonts w:ascii="PT Astra Serif" w:hAnsi="PT Astra Serif"/>
          <w:bCs/>
          <w:kern w:val="2"/>
          <w:lang w:val="en-US"/>
        </w:rPr>
        <w:t>I</w:t>
      </w:r>
      <w:bookmarkStart w:id="0" w:name="_GoBack"/>
      <w:bookmarkEnd w:id="0"/>
      <w:r w:rsidR="004167E2">
        <w:rPr>
          <w:rFonts w:ascii="PT Astra Serif" w:hAnsi="PT Astra Serif"/>
          <w:bCs/>
          <w:kern w:val="2"/>
        </w:rPr>
        <w:t xml:space="preserve"> </w:t>
      </w:r>
      <w:r w:rsidRPr="00B36C13">
        <w:rPr>
          <w:rFonts w:ascii="PT Astra Serif" w:hAnsi="PT Astra Serif"/>
          <w:bCs/>
          <w:kern w:val="2"/>
        </w:rPr>
        <w:t xml:space="preserve">место </w:t>
      </w:r>
      <w:r w:rsidRPr="00B36C13">
        <w:rPr>
          <w:rFonts w:ascii="PT Astra Serif" w:hAnsi="PT Astra Serif"/>
          <w:kern w:val="2"/>
        </w:rPr>
        <w:t xml:space="preserve">с показателем – 0,20 % занимает Республика Татарстан, </w:t>
      </w:r>
      <w:r w:rsidRPr="00B36C13">
        <w:rPr>
          <w:rFonts w:ascii="PT Astra Serif" w:hAnsi="PT Astra Serif"/>
          <w:kern w:val="2"/>
          <w:lang w:val="en-US"/>
        </w:rPr>
        <w:t>II</w:t>
      </w:r>
      <w:r w:rsidRPr="00B36C13">
        <w:rPr>
          <w:rFonts w:ascii="PT Astra Serif" w:hAnsi="PT Astra Serif"/>
          <w:kern w:val="2"/>
        </w:rPr>
        <w:t xml:space="preserve"> место занимает – Нижегородская область - 0,2</w:t>
      </w:r>
      <w:r w:rsidR="00B36C13" w:rsidRPr="00B36C13">
        <w:rPr>
          <w:rFonts w:ascii="PT Astra Serif" w:hAnsi="PT Astra Serif"/>
          <w:kern w:val="2"/>
        </w:rPr>
        <w:t>5</w:t>
      </w:r>
      <w:r w:rsidRPr="00B36C13">
        <w:rPr>
          <w:rFonts w:ascii="PT Astra Serif" w:hAnsi="PT Astra Serif"/>
          <w:kern w:val="2"/>
        </w:rPr>
        <w:t xml:space="preserve"> %, III место занимает Ульяновская область – 0,3</w:t>
      </w:r>
      <w:r w:rsidR="00EF7977" w:rsidRPr="00B36C13">
        <w:rPr>
          <w:rFonts w:ascii="PT Astra Serif" w:hAnsi="PT Astra Serif"/>
          <w:kern w:val="2"/>
        </w:rPr>
        <w:t>0</w:t>
      </w:r>
      <w:r w:rsidRPr="00B36C13">
        <w:rPr>
          <w:rFonts w:ascii="PT Astra Serif" w:hAnsi="PT Astra Serif"/>
          <w:kern w:val="2"/>
        </w:rPr>
        <w:t xml:space="preserve"> %, </w:t>
      </w:r>
      <w:r w:rsidRPr="00B36C13">
        <w:rPr>
          <w:rFonts w:ascii="PT Astra Serif" w:hAnsi="PT Astra Serif"/>
          <w:kern w:val="2"/>
          <w:lang w:val="en-US"/>
        </w:rPr>
        <w:t>IV</w:t>
      </w:r>
      <w:r w:rsidRPr="00B36C13">
        <w:rPr>
          <w:rFonts w:ascii="PT Astra Serif" w:hAnsi="PT Astra Serif"/>
          <w:kern w:val="2"/>
        </w:rPr>
        <w:t xml:space="preserve"> место занимает Республика Марий Эл </w:t>
      </w:r>
      <w:r w:rsidRPr="00B36C13">
        <w:rPr>
          <w:rFonts w:ascii="PT Astra Serif" w:hAnsi="PT Astra Serif"/>
          <w:kern w:val="2"/>
        </w:rPr>
        <w:br/>
        <w:t xml:space="preserve"> - 0,34 %, и </w:t>
      </w:r>
      <w:r w:rsidRPr="00B36C13">
        <w:rPr>
          <w:rFonts w:ascii="PT Astra Serif" w:hAnsi="PT Astra Serif"/>
          <w:kern w:val="2"/>
          <w:lang w:val="en-US"/>
        </w:rPr>
        <w:t>V</w:t>
      </w:r>
      <w:r w:rsidRPr="00B36C13">
        <w:rPr>
          <w:rFonts w:ascii="PT Astra Serif" w:hAnsi="PT Astra Serif"/>
          <w:kern w:val="2"/>
        </w:rPr>
        <w:t xml:space="preserve"> место занима</w:t>
      </w:r>
      <w:r w:rsidR="002E5FE6" w:rsidRPr="00B36C13">
        <w:rPr>
          <w:rFonts w:ascii="PT Astra Serif" w:hAnsi="PT Astra Serif"/>
          <w:kern w:val="2"/>
        </w:rPr>
        <w:t>е</w:t>
      </w:r>
      <w:r w:rsidRPr="00B36C13">
        <w:rPr>
          <w:rFonts w:ascii="PT Astra Serif" w:hAnsi="PT Astra Serif"/>
          <w:kern w:val="2"/>
        </w:rPr>
        <w:t>т Республика Удмуртия</w:t>
      </w:r>
      <w:r w:rsidR="002E5FE6" w:rsidRPr="00B36C13">
        <w:rPr>
          <w:rFonts w:ascii="PT Astra Serif" w:hAnsi="PT Astra Serif"/>
          <w:kern w:val="2"/>
        </w:rPr>
        <w:t xml:space="preserve"> - </w:t>
      </w:r>
      <w:r w:rsidRPr="00B36C13">
        <w:rPr>
          <w:rFonts w:ascii="PT Astra Serif" w:hAnsi="PT Astra Serif"/>
          <w:kern w:val="2"/>
        </w:rPr>
        <w:t>0,3</w:t>
      </w:r>
      <w:r w:rsidR="00B36C13" w:rsidRPr="00B36C13">
        <w:rPr>
          <w:rFonts w:ascii="PT Astra Serif" w:hAnsi="PT Astra Serif"/>
          <w:kern w:val="2"/>
        </w:rPr>
        <w:t>6</w:t>
      </w:r>
      <w:r w:rsidRPr="00B36C13">
        <w:rPr>
          <w:rFonts w:ascii="PT Astra Serif" w:hAnsi="PT Astra Serif"/>
          <w:kern w:val="2"/>
        </w:rPr>
        <w:t>%.</w:t>
      </w:r>
    </w:p>
    <w:p w:rsidR="00C11A6E" w:rsidRPr="00E674E9" w:rsidRDefault="00E674E9" w:rsidP="00E674E9">
      <w:pPr>
        <w:pStyle w:val="16"/>
        <w:ind w:firstLine="709"/>
        <w:jc w:val="both"/>
        <w:rPr>
          <w:rFonts w:ascii="PT Astra Serif" w:hAnsi="PT Astra Serif"/>
          <w:b/>
          <w:i/>
          <w:kern w:val="2"/>
        </w:rPr>
      </w:pPr>
      <w:r w:rsidRPr="00B36C13">
        <w:rPr>
          <w:rFonts w:ascii="PT Astra Serif" w:hAnsi="PT Astra Serif"/>
          <w:b/>
          <w:i/>
          <w:kern w:val="2"/>
        </w:rPr>
        <w:t xml:space="preserve">- по </w:t>
      </w:r>
      <w:r>
        <w:rPr>
          <w:rFonts w:ascii="PT Astra Serif" w:hAnsi="PT Astra Serif"/>
          <w:b/>
          <w:i/>
          <w:kern w:val="2"/>
        </w:rPr>
        <w:t>Ульяновской области</w:t>
      </w:r>
      <w:r w:rsidRPr="00B36C13">
        <w:rPr>
          <w:rFonts w:ascii="PT Astra Serif" w:hAnsi="PT Astra Serif"/>
          <w:b/>
          <w:i/>
          <w:kern w:val="2"/>
        </w:rPr>
        <w:t>:</w:t>
      </w:r>
    </w:p>
    <w:p w:rsidR="00C11A6E" w:rsidRPr="0002443E" w:rsidRDefault="00272F9F">
      <w:pPr>
        <w:pStyle w:val="16"/>
        <w:ind w:firstLine="709"/>
        <w:jc w:val="both"/>
        <w:rPr>
          <w:rFonts w:ascii="PT Astra Serif" w:hAnsi="PT Astra Serif"/>
          <w:kern w:val="2"/>
        </w:rPr>
      </w:pPr>
      <w:r w:rsidRPr="0002443E">
        <w:rPr>
          <w:rFonts w:ascii="PT Astra Serif" w:hAnsi="PT Astra Serif"/>
          <w:kern w:val="2"/>
          <w:u w:val="single"/>
        </w:rPr>
        <w:t xml:space="preserve">Уровень регистрируемой безработицы варьируется по области от </w:t>
      </w:r>
      <w:r w:rsidRPr="0002443E">
        <w:rPr>
          <w:rFonts w:ascii="PT Astra Serif" w:hAnsi="PT Astra Serif"/>
          <w:b/>
          <w:kern w:val="2"/>
          <w:u w:val="single"/>
        </w:rPr>
        <w:t>0,1</w:t>
      </w:r>
      <w:r w:rsidR="0002443E" w:rsidRPr="0002443E">
        <w:rPr>
          <w:rFonts w:ascii="PT Astra Serif" w:hAnsi="PT Astra Serif"/>
          <w:b/>
          <w:kern w:val="2"/>
          <w:u w:val="single"/>
        </w:rPr>
        <w:t>5</w:t>
      </w:r>
      <w:r w:rsidRPr="0002443E">
        <w:rPr>
          <w:rFonts w:ascii="PT Astra Serif" w:hAnsi="PT Astra Serif"/>
          <w:b/>
          <w:kern w:val="2"/>
          <w:u w:val="single"/>
        </w:rPr>
        <w:t>%</w:t>
      </w:r>
      <w:r w:rsidRPr="0002443E">
        <w:rPr>
          <w:rFonts w:ascii="PT Astra Serif" w:hAnsi="PT Astra Serif"/>
          <w:kern w:val="2"/>
          <w:u w:val="single"/>
        </w:rPr>
        <w:t xml:space="preserve"> </w:t>
      </w:r>
      <w:r w:rsidRPr="0002443E">
        <w:rPr>
          <w:rFonts w:ascii="PT Astra Serif" w:hAnsi="PT Astra Serif"/>
          <w:kern w:val="2"/>
          <w:u w:val="single"/>
        </w:rPr>
        <w:br/>
      </w:r>
      <w:r w:rsidRPr="0002443E">
        <w:rPr>
          <w:rFonts w:ascii="PT Astra Serif" w:hAnsi="PT Astra Serif"/>
          <w:kern w:val="2"/>
        </w:rPr>
        <w:t xml:space="preserve">(в </w:t>
      </w:r>
      <w:proofErr w:type="spellStart"/>
      <w:r w:rsidRPr="0002443E">
        <w:rPr>
          <w:rFonts w:ascii="PT Astra Serif" w:hAnsi="PT Astra Serif"/>
          <w:kern w:val="2"/>
        </w:rPr>
        <w:t>Кузоватовском</w:t>
      </w:r>
      <w:proofErr w:type="spellEnd"/>
      <w:r w:rsidRPr="0002443E">
        <w:rPr>
          <w:rFonts w:ascii="PT Astra Serif" w:hAnsi="PT Astra Serif"/>
          <w:kern w:val="2"/>
        </w:rPr>
        <w:t xml:space="preserve"> районе)</w:t>
      </w:r>
      <w:r w:rsidRPr="0002443E">
        <w:rPr>
          <w:rFonts w:ascii="PT Astra Serif" w:hAnsi="PT Astra Serif"/>
          <w:kern w:val="2"/>
          <w:u w:val="single"/>
        </w:rPr>
        <w:t xml:space="preserve"> до 1,1</w:t>
      </w:r>
      <w:r w:rsidR="0002443E" w:rsidRPr="0002443E">
        <w:rPr>
          <w:rFonts w:ascii="PT Astra Serif" w:hAnsi="PT Astra Serif"/>
          <w:kern w:val="2"/>
          <w:u w:val="single"/>
        </w:rPr>
        <w:t>6</w:t>
      </w:r>
      <w:r w:rsidRPr="0002443E">
        <w:rPr>
          <w:rFonts w:ascii="PT Astra Serif" w:hAnsi="PT Astra Serif"/>
          <w:b/>
          <w:kern w:val="2"/>
          <w:u w:val="single"/>
        </w:rPr>
        <w:t xml:space="preserve">% </w:t>
      </w:r>
      <w:r w:rsidRPr="0002443E">
        <w:rPr>
          <w:rFonts w:ascii="PT Astra Serif" w:hAnsi="PT Astra Serif"/>
          <w:kern w:val="2"/>
          <w:u w:val="single"/>
        </w:rPr>
        <w:t>(</w:t>
      </w:r>
      <w:r w:rsidRPr="0002443E">
        <w:rPr>
          <w:rFonts w:ascii="PT Astra Serif" w:hAnsi="PT Astra Serif"/>
          <w:kern w:val="2"/>
        </w:rPr>
        <w:t xml:space="preserve">в </w:t>
      </w:r>
      <w:proofErr w:type="spellStart"/>
      <w:r w:rsidR="00F030CC" w:rsidRPr="0002443E">
        <w:rPr>
          <w:rFonts w:ascii="PT Astra Serif" w:hAnsi="PT Astra Serif"/>
          <w:kern w:val="2"/>
        </w:rPr>
        <w:t>Старокулаткинском</w:t>
      </w:r>
      <w:proofErr w:type="spellEnd"/>
      <w:r w:rsidRPr="0002443E">
        <w:rPr>
          <w:rFonts w:ascii="PT Astra Serif" w:hAnsi="PT Astra Serif"/>
          <w:kern w:val="2"/>
        </w:rPr>
        <w:t xml:space="preserve"> районе).</w:t>
      </w:r>
    </w:p>
    <w:p w:rsidR="00C11A6E" w:rsidRPr="00F71293" w:rsidRDefault="00C11A6E">
      <w:pPr>
        <w:pStyle w:val="16"/>
        <w:ind w:firstLine="709"/>
        <w:jc w:val="both"/>
        <w:rPr>
          <w:rFonts w:ascii="PT Astra Serif" w:hAnsi="PT Astra Serif"/>
          <w:kern w:val="2"/>
          <w:highlight w:val="yellow"/>
        </w:rPr>
      </w:pPr>
    </w:p>
    <w:p w:rsidR="00C11A6E" w:rsidRPr="002B5FA2" w:rsidRDefault="00272F9F" w:rsidP="0043768F">
      <w:pPr>
        <w:pStyle w:val="16"/>
        <w:spacing w:line="230" w:lineRule="auto"/>
        <w:ind w:firstLine="709"/>
        <w:jc w:val="center"/>
        <w:rPr>
          <w:rFonts w:ascii="PT Astra Serif" w:hAnsi="PT Astra Serif"/>
          <w:b/>
          <w:i/>
          <w:iCs/>
        </w:rPr>
      </w:pPr>
      <w:r w:rsidRPr="002B5FA2">
        <w:rPr>
          <w:rFonts w:ascii="PT Astra Serif" w:hAnsi="PT Astra Serif"/>
          <w:b/>
          <w:i/>
          <w:iCs/>
        </w:rPr>
        <w:t>3. Вакансии</w:t>
      </w:r>
    </w:p>
    <w:p w:rsidR="002B5FA2" w:rsidRPr="002B5FA2" w:rsidRDefault="002B5FA2" w:rsidP="008F614E">
      <w:pPr>
        <w:widowControl w:val="0"/>
        <w:ind w:firstLine="709"/>
        <w:jc w:val="both"/>
        <w:rPr>
          <w:rFonts w:ascii="PT Astra Serif" w:eastAsia="Lucida Sans Unicode" w:hAnsi="PT Astra Serif"/>
          <w:bCs/>
          <w:kern w:val="1"/>
          <w:sz w:val="28"/>
          <w:szCs w:val="28"/>
        </w:rPr>
      </w:pPr>
      <w:r w:rsidRPr="002B5FA2">
        <w:rPr>
          <w:rFonts w:ascii="PT Astra Serif" w:eastAsia="Lucida Sans Unicode" w:hAnsi="PT Astra Serif"/>
          <w:kern w:val="1"/>
          <w:sz w:val="28"/>
          <w:szCs w:val="28"/>
          <w:lang w:eastAsia="ar-SA"/>
        </w:rPr>
        <w:t xml:space="preserve">По состоянию на 22.03.2024 работодателями Ульяновской области была подана информация о наличии 19790 свободных рабочих мест и вакантных должностей на Единой цифровой платформе в сфере занятости и трудовых отношений «Работа в России». </w:t>
      </w:r>
    </w:p>
    <w:p w:rsidR="002B5FA2" w:rsidRPr="002B5FA2" w:rsidRDefault="002B5FA2" w:rsidP="008F614E">
      <w:pPr>
        <w:widowControl w:val="0"/>
        <w:ind w:firstLine="709"/>
        <w:jc w:val="both"/>
        <w:rPr>
          <w:rFonts w:ascii="PT Astra Serif" w:eastAsia="Calibri" w:hAnsi="PT Astra Serif"/>
          <w:kern w:val="1"/>
          <w:sz w:val="28"/>
          <w:szCs w:val="28"/>
          <w:lang w:eastAsia="en-US"/>
        </w:rPr>
      </w:pPr>
      <w:r w:rsidRPr="002B5FA2">
        <w:rPr>
          <w:rFonts w:ascii="PT Astra Serif" w:eastAsia="Calibri" w:hAnsi="PT Astra Serif"/>
          <w:kern w:val="1"/>
          <w:sz w:val="28"/>
          <w:szCs w:val="28"/>
          <w:lang w:eastAsia="en-US"/>
        </w:rPr>
        <w:t xml:space="preserve">Средняя заработная плата по заявленным вакантным рабочим местам </w:t>
      </w:r>
      <w:r w:rsidR="00AC152E">
        <w:rPr>
          <w:rFonts w:ascii="PT Astra Serif" w:eastAsia="Calibri" w:hAnsi="PT Astra Serif"/>
          <w:kern w:val="1"/>
          <w:sz w:val="28"/>
          <w:szCs w:val="28"/>
          <w:lang w:eastAsia="en-US"/>
        </w:rPr>
        <w:br/>
      </w:r>
      <w:r w:rsidRPr="002B5FA2">
        <w:rPr>
          <w:rFonts w:ascii="PT Astra Serif" w:eastAsia="Calibri" w:hAnsi="PT Astra Serif"/>
          <w:kern w:val="1"/>
          <w:sz w:val="28"/>
          <w:szCs w:val="28"/>
          <w:lang w:eastAsia="en-US"/>
        </w:rPr>
        <w:lastRenderedPageBreak/>
        <w:t>в органы службы занятости населения составила 40675 рублей</w:t>
      </w:r>
      <w:r w:rsidR="008F614E">
        <w:rPr>
          <w:rFonts w:ascii="PT Astra Serif" w:eastAsia="Calibri" w:hAnsi="PT Astra Serif"/>
          <w:kern w:val="1"/>
          <w:sz w:val="28"/>
          <w:szCs w:val="28"/>
          <w:lang w:eastAsia="en-US"/>
        </w:rPr>
        <w:t>.</w:t>
      </w:r>
      <w:r w:rsidRPr="002B5FA2">
        <w:rPr>
          <w:rFonts w:ascii="PT Astra Serif" w:eastAsia="Calibri" w:hAnsi="PT Astra Serif"/>
          <w:kern w:val="1"/>
          <w:sz w:val="28"/>
          <w:szCs w:val="28"/>
          <w:lang w:eastAsia="en-US"/>
        </w:rPr>
        <w:t xml:space="preserve"> </w:t>
      </w:r>
    </w:p>
    <w:p w:rsidR="002B5FA2" w:rsidRDefault="002B5FA2" w:rsidP="0043768F">
      <w:pPr>
        <w:pStyle w:val="16"/>
        <w:tabs>
          <w:tab w:val="left" w:pos="709"/>
        </w:tabs>
        <w:suppressAutoHyphens w:val="0"/>
        <w:spacing w:line="230" w:lineRule="auto"/>
        <w:ind w:firstLine="709"/>
        <w:contextualSpacing/>
        <w:jc w:val="center"/>
        <w:rPr>
          <w:rFonts w:ascii="PT Astra Serif" w:hAnsi="PT Astra Serif"/>
          <w:b/>
          <w:i/>
          <w:iCs/>
        </w:rPr>
      </w:pPr>
    </w:p>
    <w:p w:rsidR="00C11A6E" w:rsidRPr="00EE52C1" w:rsidRDefault="0079773B" w:rsidP="0043768F">
      <w:pPr>
        <w:pStyle w:val="16"/>
        <w:tabs>
          <w:tab w:val="left" w:pos="709"/>
        </w:tabs>
        <w:suppressAutoHyphens w:val="0"/>
        <w:spacing w:line="230" w:lineRule="auto"/>
        <w:ind w:firstLine="709"/>
        <w:contextualSpacing/>
        <w:jc w:val="center"/>
        <w:rPr>
          <w:rFonts w:ascii="PT Astra Serif" w:hAnsi="PT Astra Serif"/>
          <w:b/>
          <w:i/>
          <w:iCs/>
        </w:rPr>
      </w:pPr>
      <w:r>
        <w:rPr>
          <w:rFonts w:ascii="PT Astra Serif" w:hAnsi="PT Astra Serif"/>
          <w:b/>
          <w:i/>
          <w:iCs/>
        </w:rPr>
        <w:t>3</w:t>
      </w:r>
      <w:r w:rsidR="00272F9F" w:rsidRPr="00EE52C1">
        <w:rPr>
          <w:rFonts w:ascii="PT Astra Serif" w:hAnsi="PT Astra Serif"/>
          <w:b/>
          <w:i/>
          <w:iCs/>
        </w:rPr>
        <w:t>.Создание новых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План по созданию рабочих мест на 2024 год составляет 19381 рабочее место. По состоянию на 2</w:t>
      </w:r>
      <w:r>
        <w:rPr>
          <w:rFonts w:ascii="PT Astra Serif" w:eastAsia="Lucida Sans Unicode" w:hAnsi="PT Astra Serif"/>
          <w:spacing w:val="-2"/>
          <w:kern w:val="28"/>
          <w:sz w:val="28"/>
          <w:szCs w:val="28"/>
        </w:rPr>
        <w:t>2</w:t>
      </w:r>
      <w:r w:rsidRPr="00EE52C1">
        <w:rPr>
          <w:rFonts w:ascii="PT Astra Serif" w:eastAsia="Lucida Sans Unicode" w:hAnsi="PT Astra Serif"/>
          <w:spacing w:val="-2"/>
          <w:kern w:val="28"/>
          <w:sz w:val="28"/>
          <w:szCs w:val="28"/>
        </w:rPr>
        <w:t xml:space="preserve"> марта 2024 года на территории Ульяновской области создано 4085 рабочих мест. Выполнение годового плана составляет 21,1%.</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 xml:space="preserve">Доля созданных рабочих мест с заработной платой выше </w:t>
      </w:r>
      <w:proofErr w:type="spellStart"/>
      <w:r w:rsidRPr="00EE52C1">
        <w:rPr>
          <w:rFonts w:ascii="PT Astra Serif" w:eastAsia="Lucida Sans Unicode" w:hAnsi="PT Astra Serif"/>
          <w:spacing w:val="-2"/>
          <w:kern w:val="28"/>
          <w:sz w:val="28"/>
          <w:szCs w:val="28"/>
        </w:rPr>
        <w:t>среднеобластного</w:t>
      </w:r>
      <w:proofErr w:type="spellEnd"/>
      <w:r w:rsidRPr="00EE52C1">
        <w:rPr>
          <w:rFonts w:ascii="PT Astra Serif" w:eastAsia="Lucida Sans Unicode" w:hAnsi="PT Astra Serif"/>
          <w:spacing w:val="-2"/>
          <w:kern w:val="28"/>
          <w:sz w:val="28"/>
          <w:szCs w:val="28"/>
        </w:rPr>
        <w:t xml:space="preserve"> уровня составляет 20,0 % (818 ед.), ниже </w:t>
      </w:r>
      <w:proofErr w:type="spellStart"/>
      <w:r w:rsidRPr="00EE52C1">
        <w:rPr>
          <w:rFonts w:ascii="PT Astra Serif" w:eastAsia="Lucida Sans Unicode" w:hAnsi="PT Astra Serif"/>
          <w:spacing w:val="-2"/>
          <w:kern w:val="28"/>
          <w:sz w:val="28"/>
          <w:szCs w:val="28"/>
        </w:rPr>
        <w:t>среднеобластного</w:t>
      </w:r>
      <w:proofErr w:type="spellEnd"/>
      <w:r w:rsidRPr="00EE52C1">
        <w:rPr>
          <w:rFonts w:ascii="PT Astra Serif" w:eastAsia="Lucida Sans Unicode" w:hAnsi="PT Astra Serif"/>
          <w:spacing w:val="-2"/>
          <w:kern w:val="28"/>
          <w:sz w:val="28"/>
          <w:szCs w:val="28"/>
        </w:rPr>
        <w:t xml:space="preserve"> уровня – 80,0 % </w:t>
      </w:r>
      <w:r w:rsidR="00AC152E">
        <w:rPr>
          <w:rFonts w:ascii="PT Astra Serif" w:eastAsia="Lucida Sans Unicode" w:hAnsi="PT Astra Serif"/>
          <w:spacing w:val="-2"/>
          <w:kern w:val="28"/>
          <w:sz w:val="28"/>
          <w:szCs w:val="28"/>
        </w:rPr>
        <w:br/>
      </w:r>
      <w:r w:rsidRPr="00EE52C1">
        <w:rPr>
          <w:rFonts w:ascii="PT Astra Serif" w:eastAsia="Lucida Sans Unicode" w:hAnsi="PT Astra Serif"/>
          <w:spacing w:val="-2"/>
          <w:kern w:val="28"/>
          <w:sz w:val="28"/>
          <w:szCs w:val="28"/>
        </w:rPr>
        <w:t>(3267 ед.).</w:t>
      </w:r>
    </w:p>
    <w:p w:rsidR="00EE52C1" w:rsidRPr="00EE52C1" w:rsidRDefault="00EE52C1" w:rsidP="00EE52C1">
      <w:pPr>
        <w:widowControl w:val="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ab/>
        <w:t xml:space="preserve">В сфере малого и среднего бизнеса создано 2260 рабочих мест, </w:t>
      </w:r>
      <w:r w:rsidR="00AC152E">
        <w:rPr>
          <w:rFonts w:ascii="PT Astra Serif" w:eastAsia="Lucida Sans Unicode" w:hAnsi="PT Astra Serif"/>
          <w:spacing w:val="-2"/>
          <w:kern w:val="28"/>
          <w:sz w:val="28"/>
          <w:szCs w:val="28"/>
        </w:rPr>
        <w:br/>
      </w:r>
      <w:r w:rsidRPr="00EE52C1">
        <w:rPr>
          <w:rFonts w:ascii="PT Astra Serif" w:eastAsia="Lucida Sans Unicode" w:hAnsi="PT Astra Serif"/>
          <w:spacing w:val="-2"/>
          <w:kern w:val="28"/>
          <w:sz w:val="28"/>
          <w:szCs w:val="28"/>
        </w:rPr>
        <w:t>что составляет 55,3 % от общего количества созданных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рамках реализации инвестиционных проектов создано 335 рабочих мест, или 8,2 % от общего количества созданных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Ситуация по созданию рабочих мест в отраслях выглядит следующим образом:</w:t>
      </w:r>
    </w:p>
    <w:p w:rsidR="00EE52C1" w:rsidRPr="00EE52C1" w:rsidRDefault="00EE52C1" w:rsidP="00EE52C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производства создано 1280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торговли создано 866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транспортировки и хранения создано 191 рабочее место.</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пищевой, перерабатывающей промышленности создано 165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строительства создано 166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4"/>
        </w:rPr>
      </w:pPr>
      <w:r w:rsidRPr="00EE52C1">
        <w:rPr>
          <w:rFonts w:ascii="PT Astra Serif" w:eastAsia="Lucida Sans Unicode" w:hAnsi="PT Astra Serif"/>
          <w:spacing w:val="-2"/>
          <w:kern w:val="28"/>
          <w:sz w:val="28"/>
          <w:szCs w:val="24"/>
        </w:rPr>
        <w:t>В сфере энергетики и ЖКХ создано 142 рабочих места.</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образования создано 120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здравоохранения и социальных услуг создано 75 рабочих мест.</w:t>
      </w:r>
    </w:p>
    <w:p w:rsidR="00EE52C1" w:rsidRPr="00EE52C1" w:rsidRDefault="00EE52C1" w:rsidP="00EE52C1">
      <w:pPr>
        <w:widowControl w:val="0"/>
        <w:ind w:firstLine="720"/>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сельского хозяйства создано 130 рабочих мест.</w:t>
      </w:r>
    </w:p>
    <w:p w:rsidR="00EE52C1" w:rsidRPr="00EE52C1" w:rsidRDefault="00EE52C1" w:rsidP="00EE52C1">
      <w:pPr>
        <w:widowControl w:val="0"/>
        <w:ind w:firstLine="709"/>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культуры и искусства создано 17 рабочих мест.</w:t>
      </w:r>
    </w:p>
    <w:p w:rsidR="00EE52C1" w:rsidRPr="00EE52C1" w:rsidRDefault="00EE52C1" w:rsidP="00EE52C1">
      <w:pPr>
        <w:widowControl w:val="0"/>
        <w:ind w:firstLine="709"/>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физической культуры и спорта создано 9 рабочих мест.</w:t>
      </w:r>
    </w:p>
    <w:p w:rsidR="00EE52C1" w:rsidRPr="00EE52C1" w:rsidRDefault="00EE52C1" w:rsidP="00EE52C1">
      <w:pPr>
        <w:widowControl w:val="0"/>
        <w:ind w:firstLine="709"/>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В сфере лесного хозяйства и природопользования создано 6 рабочих мест.</w:t>
      </w:r>
    </w:p>
    <w:p w:rsidR="00EE52C1" w:rsidRPr="00EE52C1" w:rsidRDefault="00EE52C1" w:rsidP="00EE52C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 xml:space="preserve">В прочих сферах создано 918 рабочих мест. </w:t>
      </w:r>
    </w:p>
    <w:p w:rsidR="00EE52C1" w:rsidRPr="00EE52C1" w:rsidRDefault="00EE52C1" w:rsidP="00EE52C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За январь-февраль 2024 года упразднено 76 рабочих мест.</w:t>
      </w:r>
    </w:p>
    <w:p w:rsidR="00EE52C1" w:rsidRPr="00EE52C1" w:rsidRDefault="00EE52C1" w:rsidP="00EE52C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EE52C1">
        <w:rPr>
          <w:rFonts w:ascii="PT Astra Serif" w:eastAsia="Lucida Sans Unicode" w:hAnsi="PT Astra Serif"/>
          <w:spacing w:val="-2"/>
          <w:kern w:val="28"/>
          <w:sz w:val="28"/>
          <w:szCs w:val="28"/>
        </w:rPr>
        <w:t xml:space="preserve">В 2024 году на территории Ульяновской области создано </w:t>
      </w:r>
      <w:r w:rsidR="00AC152E">
        <w:rPr>
          <w:rFonts w:ascii="PT Astra Serif" w:eastAsia="Lucida Sans Unicode" w:hAnsi="PT Astra Serif"/>
          <w:spacing w:val="-2"/>
          <w:kern w:val="28"/>
          <w:sz w:val="28"/>
          <w:szCs w:val="28"/>
        </w:rPr>
        <w:br/>
      </w:r>
      <w:r w:rsidRPr="00EE52C1">
        <w:rPr>
          <w:rFonts w:ascii="PT Astra Serif" w:eastAsia="Lucida Sans Unicode" w:hAnsi="PT Astra Serif"/>
          <w:spacing w:val="-2"/>
          <w:kern w:val="28"/>
          <w:sz w:val="28"/>
          <w:szCs w:val="28"/>
        </w:rPr>
        <w:t>883 высокопроизводительных рабочих места, что составляет 15,2 % от выполнения годового плана.</w:t>
      </w:r>
    </w:p>
    <w:p w:rsidR="002336D8" w:rsidRDefault="002336D8" w:rsidP="009C712E">
      <w:pPr>
        <w:pStyle w:val="16"/>
        <w:tabs>
          <w:tab w:val="left" w:pos="5633"/>
        </w:tabs>
        <w:spacing w:line="230" w:lineRule="auto"/>
        <w:ind w:firstLine="709"/>
        <w:jc w:val="center"/>
        <w:rPr>
          <w:rFonts w:ascii="PT Astra Serif" w:hAnsi="PT Astra Serif"/>
          <w:b/>
        </w:rPr>
      </w:pPr>
    </w:p>
    <w:p w:rsidR="00C11A6E" w:rsidRPr="00662143" w:rsidRDefault="0079773B" w:rsidP="009C712E">
      <w:pPr>
        <w:pStyle w:val="16"/>
        <w:tabs>
          <w:tab w:val="left" w:pos="5633"/>
        </w:tabs>
        <w:spacing w:line="230" w:lineRule="auto"/>
        <w:ind w:firstLine="709"/>
        <w:jc w:val="center"/>
        <w:rPr>
          <w:rFonts w:ascii="PT Astra Serif" w:hAnsi="PT Astra Serif"/>
        </w:rPr>
      </w:pPr>
      <w:r>
        <w:rPr>
          <w:rFonts w:ascii="PT Astra Serif" w:hAnsi="PT Astra Serif"/>
          <w:b/>
        </w:rPr>
        <w:t>4</w:t>
      </w:r>
      <w:r w:rsidR="00272F9F" w:rsidRPr="00662143">
        <w:rPr>
          <w:rFonts w:ascii="PT Astra Serif" w:hAnsi="PT Astra Serif"/>
          <w:b/>
        </w:rPr>
        <w:t>. Анализ миграционной ситуации</w:t>
      </w:r>
    </w:p>
    <w:p w:rsidR="00C11A6E" w:rsidRPr="00662143" w:rsidRDefault="00272F9F" w:rsidP="009C712E">
      <w:pPr>
        <w:pStyle w:val="16"/>
        <w:spacing w:line="230" w:lineRule="auto"/>
        <w:ind w:firstLine="709"/>
        <w:jc w:val="both"/>
        <w:rPr>
          <w:rFonts w:ascii="PT Astra Serif" w:hAnsi="PT Astra Serif"/>
        </w:rPr>
      </w:pPr>
      <w:r w:rsidRPr="00662143">
        <w:rPr>
          <w:rFonts w:ascii="PT Astra Serif" w:hAnsi="PT Astra Serif"/>
        </w:rPr>
        <w:t>По данным Ульяновскстат за январь-</w:t>
      </w:r>
      <w:r w:rsidR="00A524D9" w:rsidRPr="00662143">
        <w:rPr>
          <w:rFonts w:ascii="PT Astra Serif" w:hAnsi="PT Astra Serif"/>
        </w:rPr>
        <w:t>декабрь</w:t>
      </w:r>
      <w:r w:rsidRPr="00662143">
        <w:rPr>
          <w:rFonts w:ascii="PT Astra Serif" w:hAnsi="PT Astra Serif"/>
        </w:rPr>
        <w:t xml:space="preserve"> 2023 года число прибывших </w:t>
      </w:r>
      <w:r w:rsidRPr="00662143">
        <w:rPr>
          <w:rFonts w:ascii="PT Astra Serif" w:hAnsi="PT Astra Serif"/>
        </w:rPr>
        <w:br/>
        <w:t xml:space="preserve">на территорию Ульяновской области составило </w:t>
      </w:r>
      <w:r w:rsidR="00A524D9" w:rsidRPr="00662143">
        <w:rPr>
          <w:rFonts w:ascii="PT Astra Serif" w:hAnsi="PT Astra Serif"/>
        </w:rPr>
        <w:t>20977</w:t>
      </w:r>
      <w:r w:rsidRPr="00662143">
        <w:rPr>
          <w:rFonts w:ascii="PT Astra Serif" w:hAnsi="PT Astra Serif"/>
        </w:rPr>
        <w:t xml:space="preserve"> человек, число выбывших </w:t>
      </w:r>
      <w:r w:rsidR="00A524D9" w:rsidRPr="00662143">
        <w:rPr>
          <w:rFonts w:ascii="PT Astra Serif" w:hAnsi="PT Astra Serif"/>
        </w:rPr>
        <w:t>21470</w:t>
      </w:r>
      <w:r w:rsidRPr="00662143">
        <w:rPr>
          <w:rFonts w:ascii="PT Astra Serif" w:hAnsi="PT Astra Serif"/>
        </w:rPr>
        <w:t xml:space="preserve"> человек. Учитывая приведенные цифры, сальдо межрегиональной миграции Ульяновской области, характеризуется отрицательными величинами </w:t>
      </w:r>
      <w:r w:rsidRPr="00662143">
        <w:rPr>
          <w:rFonts w:ascii="PT Astra Serif" w:hAnsi="PT Astra Serif"/>
        </w:rPr>
        <w:br/>
        <w:t xml:space="preserve">и составляет </w:t>
      </w:r>
      <w:r w:rsidR="00A524D9" w:rsidRPr="00662143">
        <w:rPr>
          <w:rFonts w:ascii="PT Astra Serif" w:hAnsi="PT Astra Serif"/>
        </w:rPr>
        <w:t>493</w:t>
      </w:r>
      <w:r w:rsidRPr="00662143">
        <w:rPr>
          <w:rFonts w:ascii="PT Astra Serif" w:hAnsi="PT Astra Serif"/>
        </w:rPr>
        <w:t xml:space="preserve"> человека (за аналогичный период 2022 года сальдо межрегиональной миграции, характеризуется отрицательными величинами </w:t>
      </w:r>
      <w:r w:rsidRPr="00662143">
        <w:rPr>
          <w:rFonts w:ascii="PT Astra Serif" w:hAnsi="PT Astra Serif"/>
        </w:rPr>
        <w:br/>
        <w:t xml:space="preserve">и составлял </w:t>
      </w:r>
      <w:r w:rsidR="00A524D9" w:rsidRPr="00662143">
        <w:rPr>
          <w:rFonts w:ascii="PT Astra Serif" w:hAnsi="PT Astra Serif"/>
        </w:rPr>
        <w:t>1746</w:t>
      </w:r>
      <w:r w:rsidRPr="00662143">
        <w:rPr>
          <w:rFonts w:ascii="PT Astra Serif" w:hAnsi="PT Astra Serif"/>
        </w:rPr>
        <w:t xml:space="preserve"> человек). </w:t>
      </w:r>
    </w:p>
    <w:p w:rsidR="00C11A6E" w:rsidRPr="00662143" w:rsidRDefault="00C11A6E" w:rsidP="009C712E">
      <w:pPr>
        <w:pStyle w:val="16"/>
        <w:spacing w:line="230" w:lineRule="auto"/>
        <w:ind w:firstLine="709"/>
        <w:jc w:val="both"/>
        <w:rPr>
          <w:rFonts w:ascii="PT Astra Serif" w:hAnsi="PT Astra Serif"/>
        </w:rPr>
      </w:pPr>
    </w:p>
    <w:p w:rsidR="00C11A6E" w:rsidRPr="00662143" w:rsidRDefault="00272F9F" w:rsidP="009C712E">
      <w:pPr>
        <w:pStyle w:val="16"/>
        <w:spacing w:line="230" w:lineRule="auto"/>
        <w:ind w:firstLine="709"/>
        <w:jc w:val="both"/>
        <w:rPr>
          <w:rFonts w:ascii="PT Astra Serif" w:hAnsi="PT Astra Serif"/>
          <w:b/>
          <w:i/>
        </w:rPr>
      </w:pPr>
      <w:r w:rsidRPr="00662143">
        <w:rPr>
          <w:rFonts w:ascii="PT Astra Serif" w:hAnsi="PT Astra Serif"/>
          <w:b/>
          <w:i/>
        </w:rPr>
        <w:t xml:space="preserve">За январь - </w:t>
      </w:r>
      <w:r w:rsidR="00EB02B4" w:rsidRPr="00662143">
        <w:rPr>
          <w:rFonts w:ascii="PT Astra Serif" w:hAnsi="PT Astra Serif"/>
          <w:b/>
          <w:i/>
        </w:rPr>
        <w:t>декабрь</w:t>
      </w:r>
      <w:r w:rsidRPr="00662143">
        <w:rPr>
          <w:rFonts w:ascii="PT Astra Serif" w:hAnsi="PT Astra Serif"/>
          <w:b/>
          <w:i/>
        </w:rPr>
        <w:t xml:space="preserve"> 2023 года самый значительный межрегиональный миграционный прирост наблюдается:</w:t>
      </w:r>
    </w:p>
    <w:p w:rsidR="00C11A6E" w:rsidRPr="00662143" w:rsidRDefault="00272F9F" w:rsidP="009C712E">
      <w:pPr>
        <w:pStyle w:val="16"/>
        <w:numPr>
          <w:ilvl w:val="0"/>
          <w:numId w:val="2"/>
        </w:numPr>
        <w:spacing w:line="230" w:lineRule="auto"/>
        <w:contextualSpacing/>
        <w:jc w:val="both"/>
        <w:rPr>
          <w:rFonts w:ascii="PT Astra Serif" w:hAnsi="PT Astra Serif"/>
        </w:rPr>
      </w:pPr>
      <w:r w:rsidRPr="00662143">
        <w:rPr>
          <w:rFonts w:ascii="PT Astra Serif" w:hAnsi="PT Astra Serif"/>
        </w:rPr>
        <w:lastRenderedPageBreak/>
        <w:t xml:space="preserve">г. Ульяновск (+ </w:t>
      </w:r>
      <w:r w:rsidR="00EB02B4" w:rsidRPr="00662143">
        <w:rPr>
          <w:rFonts w:ascii="PT Astra Serif" w:hAnsi="PT Astra Serif"/>
        </w:rPr>
        <w:t>666</w:t>
      </w:r>
      <w:r w:rsidRPr="00662143">
        <w:rPr>
          <w:rFonts w:ascii="PT Astra Serif" w:hAnsi="PT Astra Serif"/>
        </w:rPr>
        <w:t xml:space="preserve"> человек);</w:t>
      </w:r>
    </w:p>
    <w:p w:rsidR="00C11A6E" w:rsidRPr="00662143" w:rsidRDefault="00272F9F" w:rsidP="009C712E">
      <w:pPr>
        <w:pStyle w:val="16"/>
        <w:numPr>
          <w:ilvl w:val="0"/>
          <w:numId w:val="2"/>
        </w:numPr>
        <w:spacing w:line="230" w:lineRule="auto"/>
        <w:contextualSpacing/>
        <w:jc w:val="both"/>
        <w:rPr>
          <w:rFonts w:ascii="PT Astra Serif" w:hAnsi="PT Astra Serif"/>
        </w:rPr>
      </w:pPr>
      <w:r w:rsidRPr="00662143">
        <w:rPr>
          <w:rFonts w:ascii="PT Astra Serif" w:hAnsi="PT Astra Serif"/>
        </w:rPr>
        <w:t>Цильнинский район (+ 1</w:t>
      </w:r>
      <w:r w:rsidR="00EB02B4" w:rsidRPr="00662143">
        <w:rPr>
          <w:rFonts w:ascii="PT Astra Serif" w:hAnsi="PT Astra Serif"/>
        </w:rPr>
        <w:t>56</w:t>
      </w:r>
      <w:r w:rsidRPr="00662143">
        <w:rPr>
          <w:rFonts w:ascii="PT Astra Serif" w:hAnsi="PT Astra Serif"/>
        </w:rPr>
        <w:t xml:space="preserve"> человек);</w:t>
      </w:r>
    </w:p>
    <w:p w:rsidR="00C11A6E" w:rsidRPr="00662143" w:rsidRDefault="00272F9F" w:rsidP="009C712E">
      <w:pPr>
        <w:pStyle w:val="16"/>
        <w:numPr>
          <w:ilvl w:val="0"/>
          <w:numId w:val="2"/>
        </w:numPr>
        <w:spacing w:line="230" w:lineRule="auto"/>
        <w:contextualSpacing/>
        <w:jc w:val="both"/>
        <w:rPr>
          <w:rFonts w:ascii="PT Astra Serif" w:hAnsi="PT Astra Serif"/>
        </w:rPr>
      </w:pPr>
      <w:r w:rsidRPr="00662143">
        <w:rPr>
          <w:rFonts w:ascii="PT Astra Serif" w:hAnsi="PT Astra Serif"/>
        </w:rPr>
        <w:t>г. Новоульяновск (+ 10</w:t>
      </w:r>
      <w:r w:rsidR="00EB02B4" w:rsidRPr="00662143">
        <w:rPr>
          <w:rFonts w:ascii="PT Astra Serif" w:hAnsi="PT Astra Serif"/>
        </w:rPr>
        <w:t>4</w:t>
      </w:r>
      <w:r w:rsidRPr="00662143">
        <w:rPr>
          <w:rFonts w:ascii="PT Astra Serif" w:hAnsi="PT Astra Serif"/>
        </w:rPr>
        <w:t xml:space="preserve"> человек</w:t>
      </w:r>
      <w:r w:rsidR="00EB02B4" w:rsidRPr="00662143">
        <w:rPr>
          <w:rFonts w:ascii="PT Astra Serif" w:hAnsi="PT Astra Serif"/>
        </w:rPr>
        <w:t>а</w:t>
      </w:r>
      <w:r w:rsidRPr="00662143">
        <w:rPr>
          <w:rFonts w:ascii="PT Astra Serif" w:hAnsi="PT Astra Serif"/>
        </w:rPr>
        <w:t>);</w:t>
      </w:r>
    </w:p>
    <w:p w:rsidR="00C11A6E" w:rsidRPr="00662143" w:rsidRDefault="00272F9F" w:rsidP="009C712E">
      <w:pPr>
        <w:pStyle w:val="16"/>
        <w:numPr>
          <w:ilvl w:val="0"/>
          <w:numId w:val="2"/>
        </w:numPr>
        <w:spacing w:line="230" w:lineRule="auto"/>
        <w:contextualSpacing/>
        <w:jc w:val="both"/>
        <w:rPr>
          <w:rFonts w:ascii="PT Astra Serif" w:hAnsi="PT Astra Serif"/>
        </w:rPr>
      </w:pPr>
      <w:r w:rsidRPr="00662143">
        <w:rPr>
          <w:rFonts w:ascii="PT Astra Serif" w:hAnsi="PT Astra Serif"/>
        </w:rPr>
        <w:t xml:space="preserve">Ульяновский район (+ </w:t>
      </w:r>
      <w:r w:rsidR="00EB02B4" w:rsidRPr="00662143">
        <w:rPr>
          <w:rFonts w:ascii="PT Astra Serif" w:hAnsi="PT Astra Serif"/>
        </w:rPr>
        <w:t>112</w:t>
      </w:r>
      <w:r w:rsidRPr="00662143">
        <w:rPr>
          <w:rFonts w:ascii="PT Astra Serif" w:hAnsi="PT Astra Serif"/>
        </w:rPr>
        <w:t xml:space="preserve"> человек); </w:t>
      </w:r>
    </w:p>
    <w:p w:rsidR="00C11A6E" w:rsidRPr="00662143" w:rsidRDefault="00272F9F" w:rsidP="009C712E">
      <w:pPr>
        <w:pStyle w:val="16"/>
        <w:numPr>
          <w:ilvl w:val="0"/>
          <w:numId w:val="2"/>
        </w:numPr>
        <w:spacing w:line="230" w:lineRule="auto"/>
        <w:contextualSpacing/>
        <w:jc w:val="both"/>
        <w:rPr>
          <w:rFonts w:ascii="PT Astra Serif" w:hAnsi="PT Astra Serif"/>
        </w:rPr>
      </w:pPr>
      <w:r w:rsidRPr="00662143">
        <w:rPr>
          <w:rFonts w:ascii="PT Astra Serif" w:hAnsi="PT Astra Serif"/>
        </w:rPr>
        <w:t xml:space="preserve">Тереньгульский район (+ </w:t>
      </w:r>
      <w:r w:rsidR="00EB02B4" w:rsidRPr="00662143">
        <w:rPr>
          <w:rFonts w:ascii="PT Astra Serif" w:hAnsi="PT Astra Serif"/>
        </w:rPr>
        <w:t>71</w:t>
      </w:r>
      <w:r w:rsidRPr="00662143">
        <w:rPr>
          <w:rFonts w:ascii="PT Astra Serif" w:hAnsi="PT Astra Serif"/>
        </w:rPr>
        <w:t xml:space="preserve"> человек).</w:t>
      </w:r>
    </w:p>
    <w:p w:rsidR="00C11A6E" w:rsidRPr="00662143" w:rsidRDefault="00272F9F" w:rsidP="009C712E">
      <w:pPr>
        <w:pStyle w:val="16"/>
        <w:spacing w:line="230" w:lineRule="auto"/>
        <w:ind w:firstLine="709"/>
        <w:jc w:val="both"/>
        <w:rPr>
          <w:rFonts w:ascii="PT Astra Serif" w:hAnsi="PT Astra Serif"/>
          <w:b/>
          <w:i/>
        </w:rPr>
      </w:pPr>
      <w:r w:rsidRPr="00662143">
        <w:rPr>
          <w:rFonts w:ascii="PT Astra Serif" w:hAnsi="PT Astra Serif"/>
          <w:b/>
          <w:i/>
        </w:rPr>
        <w:t xml:space="preserve">За январь - </w:t>
      </w:r>
      <w:r w:rsidR="00EB02B4" w:rsidRPr="00662143">
        <w:rPr>
          <w:rFonts w:ascii="PT Astra Serif" w:hAnsi="PT Astra Serif"/>
          <w:b/>
          <w:i/>
        </w:rPr>
        <w:t>декабрь</w:t>
      </w:r>
      <w:r w:rsidRPr="00662143">
        <w:rPr>
          <w:rFonts w:ascii="PT Astra Serif" w:hAnsi="PT Astra Serif"/>
          <w:b/>
          <w:i/>
        </w:rPr>
        <w:t xml:space="preserve"> 2023 года миграционное снижение наблюдается:</w:t>
      </w:r>
    </w:p>
    <w:p w:rsidR="00C11A6E" w:rsidRPr="00662143" w:rsidRDefault="00272F9F" w:rsidP="009C712E">
      <w:pPr>
        <w:pStyle w:val="16"/>
        <w:numPr>
          <w:ilvl w:val="0"/>
          <w:numId w:val="3"/>
        </w:numPr>
        <w:spacing w:line="230" w:lineRule="auto"/>
        <w:contextualSpacing/>
        <w:jc w:val="both"/>
        <w:rPr>
          <w:rFonts w:ascii="PT Astra Serif" w:hAnsi="PT Astra Serif"/>
        </w:rPr>
      </w:pPr>
      <w:r w:rsidRPr="00662143">
        <w:rPr>
          <w:rFonts w:ascii="PT Astra Serif" w:hAnsi="PT Astra Serif"/>
        </w:rPr>
        <w:t>Новомалыклинский район (- 2</w:t>
      </w:r>
      <w:r w:rsidR="00EB02B4" w:rsidRPr="00662143">
        <w:rPr>
          <w:rFonts w:ascii="PT Astra Serif" w:hAnsi="PT Astra Serif"/>
        </w:rPr>
        <w:t>4</w:t>
      </w:r>
      <w:r w:rsidRPr="00662143">
        <w:rPr>
          <w:rFonts w:ascii="PT Astra Serif" w:hAnsi="PT Astra Serif"/>
        </w:rPr>
        <w:t>2 человека);</w:t>
      </w:r>
    </w:p>
    <w:p w:rsidR="00C11A6E" w:rsidRPr="00662143" w:rsidRDefault="00272F9F" w:rsidP="009C712E">
      <w:pPr>
        <w:pStyle w:val="16"/>
        <w:numPr>
          <w:ilvl w:val="0"/>
          <w:numId w:val="3"/>
        </w:numPr>
        <w:spacing w:line="230" w:lineRule="auto"/>
        <w:contextualSpacing/>
        <w:jc w:val="both"/>
        <w:rPr>
          <w:rFonts w:ascii="PT Astra Serif" w:hAnsi="PT Astra Serif"/>
        </w:rPr>
      </w:pPr>
      <w:r w:rsidRPr="00662143">
        <w:rPr>
          <w:rFonts w:ascii="PT Astra Serif" w:hAnsi="PT Astra Serif"/>
        </w:rPr>
        <w:t>Мелекесский район (- 1</w:t>
      </w:r>
      <w:r w:rsidR="00EB02B4" w:rsidRPr="00662143">
        <w:rPr>
          <w:rFonts w:ascii="PT Astra Serif" w:hAnsi="PT Astra Serif"/>
        </w:rPr>
        <w:t>80</w:t>
      </w:r>
      <w:r w:rsidRPr="00662143">
        <w:rPr>
          <w:rFonts w:ascii="PT Astra Serif" w:hAnsi="PT Astra Serif"/>
        </w:rPr>
        <w:t xml:space="preserve"> человек);</w:t>
      </w:r>
    </w:p>
    <w:p w:rsidR="00C11A6E" w:rsidRPr="00662143" w:rsidRDefault="00272F9F" w:rsidP="009C712E">
      <w:pPr>
        <w:pStyle w:val="16"/>
        <w:numPr>
          <w:ilvl w:val="0"/>
          <w:numId w:val="3"/>
        </w:numPr>
        <w:spacing w:line="230" w:lineRule="auto"/>
        <w:contextualSpacing/>
        <w:jc w:val="both"/>
        <w:rPr>
          <w:rFonts w:ascii="PT Astra Serif" w:hAnsi="PT Astra Serif"/>
        </w:rPr>
      </w:pPr>
      <w:r w:rsidRPr="00662143">
        <w:rPr>
          <w:rFonts w:ascii="PT Astra Serif" w:hAnsi="PT Astra Serif"/>
        </w:rPr>
        <w:t>Барышский район (- 1</w:t>
      </w:r>
      <w:r w:rsidR="00EB02B4" w:rsidRPr="00662143">
        <w:rPr>
          <w:rFonts w:ascii="PT Astra Serif" w:hAnsi="PT Astra Serif"/>
        </w:rPr>
        <w:t>61</w:t>
      </w:r>
      <w:r w:rsidRPr="00662143">
        <w:rPr>
          <w:rFonts w:ascii="PT Astra Serif" w:hAnsi="PT Astra Serif"/>
        </w:rPr>
        <w:t xml:space="preserve"> человек); </w:t>
      </w:r>
    </w:p>
    <w:p w:rsidR="00C11A6E" w:rsidRPr="00662143" w:rsidRDefault="00272F9F" w:rsidP="009C712E">
      <w:pPr>
        <w:pStyle w:val="16"/>
        <w:numPr>
          <w:ilvl w:val="0"/>
          <w:numId w:val="3"/>
        </w:numPr>
        <w:spacing w:line="230" w:lineRule="auto"/>
        <w:contextualSpacing/>
        <w:jc w:val="both"/>
        <w:rPr>
          <w:rFonts w:ascii="PT Astra Serif" w:hAnsi="PT Astra Serif"/>
        </w:rPr>
      </w:pPr>
      <w:r w:rsidRPr="00662143">
        <w:rPr>
          <w:rFonts w:ascii="PT Astra Serif" w:hAnsi="PT Astra Serif"/>
        </w:rPr>
        <w:t>Николаевский район (- 1</w:t>
      </w:r>
      <w:r w:rsidR="00EB02B4" w:rsidRPr="00662143">
        <w:rPr>
          <w:rFonts w:ascii="PT Astra Serif" w:hAnsi="PT Astra Serif"/>
        </w:rPr>
        <w:t>25</w:t>
      </w:r>
      <w:r w:rsidRPr="00662143">
        <w:rPr>
          <w:rFonts w:ascii="PT Astra Serif" w:hAnsi="PT Astra Serif"/>
        </w:rPr>
        <w:t xml:space="preserve"> человек);</w:t>
      </w:r>
    </w:p>
    <w:p w:rsidR="00C11A6E" w:rsidRPr="00662143" w:rsidRDefault="00272F9F" w:rsidP="009C712E">
      <w:pPr>
        <w:pStyle w:val="16"/>
        <w:numPr>
          <w:ilvl w:val="0"/>
          <w:numId w:val="3"/>
        </w:numPr>
        <w:spacing w:line="230" w:lineRule="auto"/>
        <w:contextualSpacing/>
        <w:jc w:val="both"/>
        <w:rPr>
          <w:rFonts w:ascii="PT Astra Serif" w:hAnsi="PT Astra Serif"/>
        </w:rPr>
      </w:pPr>
      <w:r w:rsidRPr="00662143">
        <w:rPr>
          <w:rFonts w:ascii="PT Astra Serif" w:hAnsi="PT Astra Serif"/>
        </w:rPr>
        <w:t xml:space="preserve">Старомайнский район (- </w:t>
      </w:r>
      <w:r w:rsidR="00EB02B4" w:rsidRPr="00662143">
        <w:rPr>
          <w:rFonts w:ascii="PT Astra Serif" w:hAnsi="PT Astra Serif"/>
        </w:rPr>
        <w:t>111</w:t>
      </w:r>
      <w:r w:rsidRPr="00662143">
        <w:rPr>
          <w:rFonts w:ascii="PT Astra Serif" w:hAnsi="PT Astra Serif"/>
        </w:rPr>
        <w:t xml:space="preserve"> человек).</w:t>
      </w:r>
    </w:p>
    <w:p w:rsidR="00C11A6E" w:rsidRPr="00662143" w:rsidRDefault="00C11A6E" w:rsidP="009C712E">
      <w:pPr>
        <w:pStyle w:val="16"/>
        <w:spacing w:line="230" w:lineRule="auto"/>
        <w:ind w:firstLine="709"/>
        <w:jc w:val="center"/>
        <w:rPr>
          <w:rFonts w:ascii="PT Astra Serif" w:hAnsi="PT Astra Serif"/>
          <w:b/>
        </w:rPr>
      </w:pPr>
    </w:p>
    <w:sectPr w:rsidR="00C11A6E" w:rsidRPr="00662143" w:rsidSect="00520A27">
      <w:headerReference w:type="even" r:id="rId9"/>
      <w:headerReference w:type="default" r:id="rId10"/>
      <w:pgSz w:w="11906" w:h="16838"/>
      <w:pgMar w:top="1134" w:right="566" w:bottom="1134" w:left="1418" w:header="709" w:footer="0" w:gutter="0"/>
      <w:cols w:space="720"/>
      <w:formProt w:val="0"/>
      <w:titlePg/>
      <w:docGrid w:linePitch="360" w:charSpace="98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99" w:rsidRDefault="003B1299">
      <w:r>
        <w:separator/>
      </w:r>
    </w:p>
  </w:endnote>
  <w:endnote w:type="continuationSeparator" w:id="0">
    <w:p w:rsidR="003B1299" w:rsidRDefault="003B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1"/>
    <w:family w:val="swiss"/>
    <w:pitch w:val="variable"/>
  </w:font>
  <w:font w:name="WenQuanYi Micro Hei">
    <w:charset w:val="01"/>
    <w:family w:val="auto"/>
    <w:pitch w:val="variable"/>
  </w:font>
  <w:font w:name="Lohit Devanagari">
    <w:altName w:val="Times New Roman"/>
    <w:charset w:val="01"/>
    <w:family w:val="auto"/>
    <w:pitch w:val="variable"/>
  </w:font>
  <w:font w:name="T_Times ET">
    <w:altName w:val="Arial Narrow"/>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99" w:rsidRDefault="003B1299">
      <w:r>
        <w:separator/>
      </w:r>
    </w:p>
  </w:footnote>
  <w:footnote w:type="continuationSeparator" w:id="0">
    <w:p w:rsidR="003B1299" w:rsidRDefault="003B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99" w:rsidRDefault="004167E2">
    <w:pPr>
      <w:pStyle w:val="13"/>
    </w:pPr>
    <w:r>
      <w:rPr>
        <w:noProof/>
        <w:lang w:eastAsia="ru-RU"/>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3B1299" w:rsidRDefault="003B1299">
                <w:pPr>
                  <w:pStyle w:val="afff8"/>
                </w:pPr>
                <w:r>
                  <w:fldChar w:fldCharType="begin"/>
                </w:r>
                <w:r>
                  <w:instrText xml:space="preserve"> PAGE </w:instrText>
                </w:r>
                <w:r>
                  <w:fldChar w:fldCharType="separate"/>
                </w:r>
                <w:r>
                  <w:t>0</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99" w:rsidRDefault="004167E2">
    <w:pPr>
      <w:pStyle w:val="Style4"/>
      <w:ind w:left="4953" w:right="-28"/>
      <w:jc w:val="both"/>
      <w:rPr>
        <w:rStyle w:val="FontStyle14"/>
      </w:rPr>
    </w:pPr>
    <w:r>
      <w:rPr>
        <w:noProof/>
        <w:lang w:eastAsia="ru-RU"/>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3B1299" w:rsidRDefault="003B1299">
                <w:pPr>
                  <w:pStyle w:val="13"/>
                  <w:rPr>
                    <w:rStyle w:val="a5"/>
                  </w:rPr>
                </w:pPr>
                <w:r>
                  <w:rPr>
                    <w:rStyle w:val="a5"/>
                  </w:rPr>
                  <w:fldChar w:fldCharType="begin"/>
                </w:r>
                <w:r>
                  <w:rPr>
                    <w:rStyle w:val="a5"/>
                  </w:rPr>
                  <w:instrText xml:space="preserve"> PAGE </w:instrText>
                </w:r>
                <w:r>
                  <w:rPr>
                    <w:rStyle w:val="a5"/>
                  </w:rPr>
                  <w:fldChar w:fldCharType="separate"/>
                </w:r>
                <w:r w:rsidR="004167E2">
                  <w:rPr>
                    <w:rStyle w:val="a5"/>
                    <w:noProof/>
                  </w:rPr>
                  <w:t>5</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012E"/>
    <w:multiLevelType w:val="multilevel"/>
    <w:tmpl w:val="DF1E366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34ED18BE"/>
    <w:multiLevelType w:val="multilevel"/>
    <w:tmpl w:val="BA6E9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FF727AE"/>
    <w:multiLevelType w:val="multilevel"/>
    <w:tmpl w:val="F04C15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30420C4"/>
    <w:multiLevelType w:val="multilevel"/>
    <w:tmpl w:val="5F70C918"/>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nsid w:val="47C35839"/>
    <w:multiLevelType w:val="multilevel"/>
    <w:tmpl w:val="7CBC9B76"/>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5">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E61727D"/>
    <w:multiLevelType w:val="multilevel"/>
    <w:tmpl w:val="DB4467EE"/>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hideSpellingErrors/>
  <w:hideGrammaticalErrors/>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1A6E"/>
    <w:rsid w:val="000133CA"/>
    <w:rsid w:val="0002443E"/>
    <w:rsid w:val="000354CE"/>
    <w:rsid w:val="00040057"/>
    <w:rsid w:val="00044284"/>
    <w:rsid w:val="00051C14"/>
    <w:rsid w:val="0005479B"/>
    <w:rsid w:val="000609E0"/>
    <w:rsid w:val="000746F5"/>
    <w:rsid w:val="0009238B"/>
    <w:rsid w:val="000B3F5C"/>
    <w:rsid w:val="000E1D57"/>
    <w:rsid w:val="0010163F"/>
    <w:rsid w:val="00173B66"/>
    <w:rsid w:val="001D51F5"/>
    <w:rsid w:val="002336D8"/>
    <w:rsid w:val="00236600"/>
    <w:rsid w:val="00244842"/>
    <w:rsid w:val="00245AC2"/>
    <w:rsid w:val="00262200"/>
    <w:rsid w:val="00272F9F"/>
    <w:rsid w:val="00295DB1"/>
    <w:rsid w:val="002B0BA4"/>
    <w:rsid w:val="002B5FA2"/>
    <w:rsid w:val="002D0E88"/>
    <w:rsid w:val="002E5FE6"/>
    <w:rsid w:val="002F3C19"/>
    <w:rsid w:val="003A2C8E"/>
    <w:rsid w:val="003A538C"/>
    <w:rsid w:val="003B1299"/>
    <w:rsid w:val="003B4C80"/>
    <w:rsid w:val="003F65FC"/>
    <w:rsid w:val="004165A2"/>
    <w:rsid w:val="004167E2"/>
    <w:rsid w:val="00425DC7"/>
    <w:rsid w:val="004306BB"/>
    <w:rsid w:val="0043768F"/>
    <w:rsid w:val="00444497"/>
    <w:rsid w:val="0045547E"/>
    <w:rsid w:val="004C6440"/>
    <w:rsid w:val="005001B1"/>
    <w:rsid w:val="00520A27"/>
    <w:rsid w:val="0055025A"/>
    <w:rsid w:val="005F3DA5"/>
    <w:rsid w:val="006231DE"/>
    <w:rsid w:val="00625511"/>
    <w:rsid w:val="006301B4"/>
    <w:rsid w:val="00642A57"/>
    <w:rsid w:val="00646DA7"/>
    <w:rsid w:val="006607B1"/>
    <w:rsid w:val="00662143"/>
    <w:rsid w:val="00666E0B"/>
    <w:rsid w:val="006A0206"/>
    <w:rsid w:val="006C30A8"/>
    <w:rsid w:val="006C57B9"/>
    <w:rsid w:val="006F46B8"/>
    <w:rsid w:val="00702528"/>
    <w:rsid w:val="00705C68"/>
    <w:rsid w:val="007607CD"/>
    <w:rsid w:val="00790FCC"/>
    <w:rsid w:val="0079773B"/>
    <w:rsid w:val="007A3D11"/>
    <w:rsid w:val="007B16A8"/>
    <w:rsid w:val="007E48D0"/>
    <w:rsid w:val="00802995"/>
    <w:rsid w:val="0081781F"/>
    <w:rsid w:val="00825F75"/>
    <w:rsid w:val="00837153"/>
    <w:rsid w:val="00842816"/>
    <w:rsid w:val="00861831"/>
    <w:rsid w:val="00863E76"/>
    <w:rsid w:val="00886AD3"/>
    <w:rsid w:val="008A5474"/>
    <w:rsid w:val="008B59BD"/>
    <w:rsid w:val="008F614E"/>
    <w:rsid w:val="00902DC0"/>
    <w:rsid w:val="009167AE"/>
    <w:rsid w:val="00986803"/>
    <w:rsid w:val="009C712E"/>
    <w:rsid w:val="009D2E94"/>
    <w:rsid w:val="00A524D9"/>
    <w:rsid w:val="00A62A83"/>
    <w:rsid w:val="00A81F2D"/>
    <w:rsid w:val="00AA6259"/>
    <w:rsid w:val="00AC152E"/>
    <w:rsid w:val="00B019BE"/>
    <w:rsid w:val="00B02AEE"/>
    <w:rsid w:val="00B36C13"/>
    <w:rsid w:val="00B568B7"/>
    <w:rsid w:val="00B64524"/>
    <w:rsid w:val="00B7195F"/>
    <w:rsid w:val="00B71F42"/>
    <w:rsid w:val="00B91F74"/>
    <w:rsid w:val="00B93649"/>
    <w:rsid w:val="00BF1E12"/>
    <w:rsid w:val="00C11A6E"/>
    <w:rsid w:val="00C2585C"/>
    <w:rsid w:val="00C3649B"/>
    <w:rsid w:val="00C64DF1"/>
    <w:rsid w:val="00C840F3"/>
    <w:rsid w:val="00CD4021"/>
    <w:rsid w:val="00D16501"/>
    <w:rsid w:val="00D2739A"/>
    <w:rsid w:val="00D46431"/>
    <w:rsid w:val="00D94956"/>
    <w:rsid w:val="00DD46C8"/>
    <w:rsid w:val="00DD7A53"/>
    <w:rsid w:val="00DF4298"/>
    <w:rsid w:val="00E2111C"/>
    <w:rsid w:val="00E237D6"/>
    <w:rsid w:val="00E45AC8"/>
    <w:rsid w:val="00E54AD2"/>
    <w:rsid w:val="00E6223E"/>
    <w:rsid w:val="00E674E9"/>
    <w:rsid w:val="00EB02B4"/>
    <w:rsid w:val="00EB61CE"/>
    <w:rsid w:val="00ED164D"/>
    <w:rsid w:val="00EE52C1"/>
    <w:rsid w:val="00EF1935"/>
    <w:rsid w:val="00EF7977"/>
    <w:rsid w:val="00F00A29"/>
    <w:rsid w:val="00F030CC"/>
    <w:rsid w:val="00F32409"/>
    <w:rsid w:val="00F66A33"/>
    <w:rsid w:val="00F71293"/>
    <w:rsid w:val="00FA4C3D"/>
    <w:rsid w:val="00FD102E"/>
    <w:rsid w:val="00FE2635"/>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qFormat/>
    <w:locked/>
    <w:rsid w:val="00ED3E2B"/>
    <w:rPr>
      <w:lang w:val="ru-RU" w:eastAsia="ru-RU" w:bidi="ar-SA"/>
    </w:rPr>
  </w:style>
  <w:style w:type="character" w:customStyle="1" w:styleId="breadcrumps">
    <w:name w:val="breadcrumps"/>
    <w:basedOn w:val="a0"/>
    <w:qFormat/>
    <w:rsid w:val="00F31241"/>
  </w:style>
  <w:style w:type="character" w:customStyle="1" w:styleId="11">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2"/>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3"/>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4"/>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5"/>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6"/>
    <w:next w:val="aff0"/>
    <w:qFormat/>
    <w:rsid w:val="00991E3E"/>
    <w:pPr>
      <w:keepNext/>
      <w:spacing w:before="240" w:after="120"/>
    </w:pPr>
    <w:rPr>
      <w:rFonts w:ascii="Open Sans" w:eastAsia="WenQuanYi Micro Hei" w:hAnsi="Open Sans" w:cs="Lohit Devanagari"/>
    </w:rPr>
  </w:style>
  <w:style w:type="paragraph" w:styleId="aff0">
    <w:name w:val="Body Text"/>
    <w:basedOn w:val="16"/>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rsid w:val="00520A27"/>
    <w:pPr>
      <w:suppressLineNumbers/>
      <w:spacing w:before="120" w:after="120"/>
    </w:pPr>
    <w:rPr>
      <w:rFonts w:cs="Lohit Devanagari"/>
      <w:i/>
      <w:iCs/>
      <w:sz w:val="24"/>
      <w:szCs w:val="24"/>
    </w:rPr>
  </w:style>
  <w:style w:type="paragraph" w:styleId="aff3">
    <w:name w:val="index heading"/>
    <w:basedOn w:val="16"/>
    <w:qFormat/>
    <w:rsid w:val="00991E3E"/>
    <w:pPr>
      <w:suppressLineNumbers/>
    </w:pPr>
    <w:rPr>
      <w:rFonts w:cs="Lohit Devanagari"/>
    </w:rPr>
  </w:style>
  <w:style w:type="paragraph" w:customStyle="1" w:styleId="caption1">
    <w:name w:val="caption1"/>
    <w:basedOn w:val="a"/>
    <w:qFormat/>
    <w:rsid w:val="00E91258"/>
    <w:pPr>
      <w:suppressLineNumbers/>
      <w:spacing w:before="120" w:after="120"/>
    </w:pPr>
    <w:rPr>
      <w:rFonts w:cs="Lohit Devanagari"/>
      <w:i/>
      <w:iCs/>
      <w:sz w:val="24"/>
      <w:szCs w:val="24"/>
    </w:rPr>
  </w:style>
  <w:style w:type="paragraph" w:customStyle="1" w:styleId="caption11">
    <w:name w:val="caption11"/>
    <w:basedOn w:val="a"/>
    <w:qFormat/>
    <w:rsid w:val="00D43626"/>
    <w:pPr>
      <w:suppressLineNumbers/>
      <w:spacing w:before="120" w:after="120"/>
    </w:pPr>
    <w:rPr>
      <w:rFonts w:cs="Lohit Devanagari"/>
      <w:i/>
      <w:iCs/>
      <w:sz w:val="24"/>
      <w:szCs w:val="24"/>
    </w:rPr>
  </w:style>
  <w:style w:type="paragraph" w:customStyle="1" w:styleId="110">
    <w:name w:val="Заголовок 11"/>
    <w:basedOn w:val="16"/>
    <w:next w:val="16"/>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6"/>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6"/>
    <w:next w:val="16"/>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6"/>
    <w:next w:val="16"/>
    <w:qFormat/>
    <w:rsid w:val="000606B1"/>
    <w:pPr>
      <w:keepNext/>
      <w:suppressAutoHyphens w:val="0"/>
      <w:spacing w:before="240" w:after="60"/>
      <w:outlineLvl w:val="3"/>
    </w:pPr>
    <w:rPr>
      <w:b/>
      <w:bCs/>
    </w:rPr>
  </w:style>
  <w:style w:type="paragraph" w:customStyle="1" w:styleId="51">
    <w:name w:val="Заголовок 51"/>
    <w:basedOn w:val="16"/>
    <w:next w:val="16"/>
    <w:qFormat/>
    <w:rsid w:val="0032294D"/>
    <w:pPr>
      <w:suppressAutoHyphens w:val="0"/>
      <w:spacing w:before="240" w:after="60"/>
      <w:outlineLvl w:val="4"/>
    </w:pPr>
    <w:rPr>
      <w:b/>
      <w:bCs/>
      <w:i/>
      <w:iCs/>
      <w:sz w:val="26"/>
      <w:szCs w:val="26"/>
    </w:rPr>
  </w:style>
  <w:style w:type="paragraph" w:customStyle="1" w:styleId="61">
    <w:name w:val="Заголовок 61"/>
    <w:basedOn w:val="16"/>
    <w:next w:val="16"/>
    <w:qFormat/>
    <w:rsid w:val="00BA15B9"/>
    <w:pPr>
      <w:suppressAutoHyphens w:val="0"/>
      <w:spacing w:before="240" w:after="60"/>
      <w:outlineLvl w:val="5"/>
    </w:pPr>
    <w:rPr>
      <w:b/>
      <w:bCs/>
      <w:sz w:val="22"/>
      <w:szCs w:val="22"/>
    </w:rPr>
  </w:style>
  <w:style w:type="paragraph" w:customStyle="1" w:styleId="17">
    <w:name w:val="Название объекта1"/>
    <w:basedOn w:val="a"/>
    <w:qFormat/>
    <w:rsid w:val="00FD745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C7270C"/>
    <w:pPr>
      <w:suppressLineNumbers/>
      <w:spacing w:before="120" w:after="120"/>
    </w:pPr>
    <w:rPr>
      <w:rFonts w:cs="Lohit Devanagari"/>
      <w:i/>
      <w:iCs/>
      <w:sz w:val="24"/>
      <w:szCs w:val="24"/>
    </w:rPr>
  </w:style>
  <w:style w:type="paragraph" w:customStyle="1" w:styleId="caption11111">
    <w:name w:val="caption11111"/>
    <w:basedOn w:val="a"/>
    <w:qFormat/>
    <w:rsid w:val="004F4D5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080CE8"/>
    <w:pPr>
      <w:suppressLineNumbers/>
      <w:spacing w:before="120" w:after="120"/>
    </w:pPr>
    <w:rPr>
      <w:rFonts w:cs="Lohit Devanagari"/>
      <w:i/>
      <w:iCs/>
      <w:sz w:val="24"/>
      <w:szCs w:val="24"/>
    </w:rPr>
  </w:style>
  <w:style w:type="paragraph" w:customStyle="1" w:styleId="caption11111111">
    <w:name w:val="caption11111111"/>
    <w:basedOn w:val="a"/>
    <w:qFormat/>
    <w:rsid w:val="006D1677"/>
    <w:pPr>
      <w:suppressLineNumbers/>
      <w:spacing w:before="120" w:after="120"/>
    </w:pPr>
    <w:rPr>
      <w:rFonts w:cs="Lohit Devanagari"/>
      <w:i/>
      <w:iCs/>
      <w:sz w:val="24"/>
      <w:szCs w:val="24"/>
    </w:rPr>
  </w:style>
  <w:style w:type="paragraph" w:customStyle="1" w:styleId="caption111111111">
    <w:name w:val="caption111111111"/>
    <w:basedOn w:val="a"/>
    <w:qFormat/>
    <w:rsid w:val="00C45D59"/>
    <w:pPr>
      <w:suppressLineNumbers/>
      <w:spacing w:before="120" w:after="120"/>
    </w:pPr>
    <w:rPr>
      <w:rFonts w:cs="Lohit Devanagari"/>
      <w:i/>
      <w:iCs/>
      <w:sz w:val="24"/>
      <w:szCs w:val="24"/>
    </w:rPr>
  </w:style>
  <w:style w:type="paragraph" w:customStyle="1" w:styleId="16">
    <w:name w:val="Обычный1"/>
    <w:qFormat/>
    <w:rsid w:val="00B909FB"/>
    <w:pPr>
      <w:spacing w:line="100" w:lineRule="atLeast"/>
    </w:pPr>
    <w:rPr>
      <w:sz w:val="28"/>
      <w:szCs w:val="28"/>
      <w:lang w:eastAsia="ar-SA"/>
    </w:rPr>
  </w:style>
  <w:style w:type="paragraph" w:customStyle="1" w:styleId="caption1111111111">
    <w:name w:val="caption1111111111"/>
    <w:basedOn w:val="16"/>
    <w:qFormat/>
    <w:rsid w:val="00991E3E"/>
    <w:pPr>
      <w:suppressLineNumbers/>
      <w:spacing w:before="120" w:after="120"/>
    </w:pPr>
    <w:rPr>
      <w:rFonts w:cs="Lohit Devanagari"/>
      <w:i/>
      <w:iCs/>
    </w:rPr>
  </w:style>
  <w:style w:type="paragraph" w:customStyle="1" w:styleId="aff4">
    <w:name w:val="Знак Знак Знак Знак"/>
    <w:basedOn w:val="16"/>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6"/>
    <w:qFormat/>
    <w:rsid w:val="009046E7"/>
    <w:pPr>
      <w:suppressLineNumbers/>
    </w:pPr>
  </w:style>
  <w:style w:type="paragraph" w:styleId="ae">
    <w:name w:val="Body Text Indent"/>
    <w:basedOn w:val="16"/>
    <w:link w:val="ad"/>
    <w:rsid w:val="009046E7"/>
    <w:pPr>
      <w:ind w:firstLine="720"/>
      <w:jc w:val="both"/>
    </w:pPr>
  </w:style>
  <w:style w:type="paragraph" w:styleId="afc">
    <w:name w:val="Normal (Web)"/>
    <w:basedOn w:val="16"/>
    <w:link w:val="afb"/>
    <w:uiPriority w:val="99"/>
    <w:qFormat/>
    <w:rsid w:val="00512E35"/>
    <w:pPr>
      <w:suppressAutoHyphens w:val="0"/>
      <w:spacing w:after="75"/>
      <w:ind w:firstLine="200"/>
    </w:pPr>
  </w:style>
  <w:style w:type="paragraph" w:customStyle="1" w:styleId="aff6">
    <w:name w:val="Колонтитул"/>
    <w:basedOn w:val="16"/>
    <w:qFormat/>
    <w:rsid w:val="00991E3E"/>
  </w:style>
  <w:style w:type="paragraph" w:customStyle="1" w:styleId="18">
    <w:name w:val="Нижний колонтитул1"/>
    <w:basedOn w:val="16"/>
    <w:qFormat/>
    <w:rsid w:val="006E367E"/>
    <w:pPr>
      <w:tabs>
        <w:tab w:val="center" w:pos="4677"/>
        <w:tab w:val="right" w:pos="9355"/>
      </w:tabs>
      <w:suppressAutoHyphens w:val="0"/>
    </w:pPr>
  </w:style>
  <w:style w:type="paragraph" w:customStyle="1" w:styleId="13">
    <w:name w:val="Верхний колонтитул1"/>
    <w:basedOn w:val="16"/>
    <w:link w:val="af8"/>
    <w:qFormat/>
    <w:rsid w:val="006E367E"/>
    <w:pPr>
      <w:tabs>
        <w:tab w:val="center" w:pos="4677"/>
        <w:tab w:val="right" w:pos="9355"/>
      </w:tabs>
      <w:suppressAutoHyphens w:val="0"/>
    </w:pPr>
  </w:style>
  <w:style w:type="paragraph" w:customStyle="1" w:styleId="211">
    <w:name w:val="Основной текст с отступом 21"/>
    <w:basedOn w:val="16"/>
    <w:qFormat/>
    <w:rsid w:val="00994EDC"/>
    <w:pPr>
      <w:ind w:firstLine="851"/>
      <w:jc w:val="both"/>
    </w:pPr>
  </w:style>
  <w:style w:type="paragraph" w:customStyle="1" w:styleId="name1">
    <w:name w:val="name1"/>
    <w:basedOn w:val="16"/>
    <w:qFormat/>
    <w:rsid w:val="00DB6018"/>
    <w:pPr>
      <w:suppressAutoHyphens w:val="0"/>
    </w:pPr>
  </w:style>
  <w:style w:type="paragraph" w:customStyle="1" w:styleId="anons1">
    <w:name w:val="anons1"/>
    <w:basedOn w:val="16"/>
    <w:qFormat/>
    <w:rsid w:val="00DB6018"/>
    <w:pPr>
      <w:suppressAutoHyphens w:val="0"/>
    </w:pPr>
    <w:rPr>
      <w:color w:val="54984C"/>
    </w:rPr>
  </w:style>
  <w:style w:type="paragraph" w:customStyle="1" w:styleId="c6">
    <w:name w:val="c6"/>
    <w:basedOn w:val="16"/>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6"/>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6"/>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6"/>
    <w:link w:val="af9"/>
    <w:qFormat/>
    <w:rsid w:val="0037283E"/>
    <w:pPr>
      <w:suppressAutoHyphens w:val="0"/>
    </w:pPr>
    <w:rPr>
      <w:rFonts w:ascii="Courier New" w:hAnsi="Courier New" w:cs="Courier New"/>
      <w:sz w:val="20"/>
      <w:szCs w:val="20"/>
    </w:rPr>
  </w:style>
  <w:style w:type="paragraph" w:styleId="22">
    <w:name w:val="Body Text Indent 2"/>
    <w:basedOn w:val="16"/>
    <w:qFormat/>
    <w:rsid w:val="00463603"/>
    <w:pPr>
      <w:suppressAutoHyphens w:val="0"/>
      <w:spacing w:after="120" w:line="480" w:lineRule="auto"/>
      <w:ind w:left="283"/>
    </w:pPr>
  </w:style>
  <w:style w:type="paragraph" w:customStyle="1" w:styleId="lead">
    <w:name w:val="lead"/>
    <w:basedOn w:val="16"/>
    <w:qFormat/>
    <w:rsid w:val="00B37EDB"/>
    <w:pPr>
      <w:suppressAutoHyphens w:val="0"/>
    </w:pPr>
  </w:style>
  <w:style w:type="paragraph" w:customStyle="1" w:styleId="19">
    <w:name w:val="Дата1"/>
    <w:basedOn w:val="16"/>
    <w:qFormat/>
    <w:rsid w:val="00205C50"/>
    <w:pPr>
      <w:suppressAutoHyphens w:val="0"/>
      <w:spacing w:beforeAutospacing="1" w:afterAutospacing="1"/>
    </w:pPr>
  </w:style>
  <w:style w:type="paragraph" w:customStyle="1" w:styleId="author">
    <w:name w:val="author"/>
    <w:basedOn w:val="16"/>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6"/>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6"/>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6"/>
    <w:qFormat/>
    <w:rsid w:val="00B247EC"/>
    <w:pPr>
      <w:suppressAutoHyphens w:val="0"/>
      <w:spacing w:after="160" w:line="240" w:lineRule="exact"/>
    </w:pPr>
    <w:rPr>
      <w:rFonts w:ascii="Verdana" w:hAnsi="Verdana"/>
      <w:sz w:val="20"/>
      <w:szCs w:val="20"/>
      <w:lang w:val="en-US" w:eastAsia="en-US"/>
    </w:rPr>
  </w:style>
  <w:style w:type="paragraph" w:customStyle="1" w:styleId="1a">
    <w:name w:val="Знак1"/>
    <w:basedOn w:val="16"/>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6"/>
    <w:link w:val="a7"/>
    <w:qFormat/>
    <w:rsid w:val="00635241"/>
    <w:pPr>
      <w:suppressAutoHyphens w:val="0"/>
      <w:spacing w:beforeAutospacing="1" w:afterAutospacing="1"/>
    </w:pPr>
  </w:style>
  <w:style w:type="paragraph" w:customStyle="1" w:styleId="H1">
    <w:name w:val="H1"/>
    <w:basedOn w:val="16"/>
    <w:next w:val="16"/>
    <w:qFormat/>
    <w:rsid w:val="00635241"/>
    <w:pPr>
      <w:keepNext/>
      <w:suppressAutoHyphens w:val="0"/>
      <w:spacing w:before="100" w:after="100"/>
      <w:outlineLvl w:val="1"/>
    </w:pPr>
    <w:rPr>
      <w:b/>
      <w:kern w:val="2"/>
      <w:sz w:val="48"/>
      <w:szCs w:val="20"/>
    </w:rPr>
  </w:style>
  <w:style w:type="paragraph" w:customStyle="1" w:styleId="H2">
    <w:name w:val="H2"/>
    <w:basedOn w:val="16"/>
    <w:next w:val="16"/>
    <w:qFormat/>
    <w:rsid w:val="00635241"/>
    <w:pPr>
      <w:keepNext/>
      <w:suppressAutoHyphens w:val="0"/>
      <w:spacing w:before="100" w:after="100"/>
      <w:outlineLvl w:val="2"/>
    </w:pPr>
    <w:rPr>
      <w:b/>
      <w:sz w:val="36"/>
      <w:szCs w:val="20"/>
    </w:rPr>
  </w:style>
  <w:style w:type="paragraph" w:customStyle="1" w:styleId="note1">
    <w:name w:val="note1"/>
    <w:basedOn w:val="16"/>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6"/>
    <w:qFormat/>
    <w:rsid w:val="00B659F1"/>
    <w:pPr>
      <w:suppressAutoHyphens w:val="0"/>
    </w:pPr>
    <w:rPr>
      <w:color w:val="333333"/>
    </w:rPr>
  </w:style>
  <w:style w:type="paragraph" w:styleId="HTML2">
    <w:name w:val="HTML Preformatted"/>
    <w:basedOn w:val="16"/>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6"/>
    <w:qFormat/>
    <w:rsid w:val="002301EE"/>
    <w:pPr>
      <w:spacing w:after="120"/>
    </w:pPr>
    <w:rPr>
      <w:sz w:val="16"/>
      <w:szCs w:val="16"/>
    </w:rPr>
  </w:style>
  <w:style w:type="paragraph" w:customStyle="1" w:styleId="p2">
    <w:name w:val="p2"/>
    <w:basedOn w:val="16"/>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6"/>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6"/>
    <w:qFormat/>
    <w:rsid w:val="005B48BA"/>
    <w:pPr>
      <w:suppressAutoHyphens w:val="0"/>
      <w:spacing w:beforeAutospacing="1" w:afterAutospacing="1"/>
    </w:pPr>
  </w:style>
  <w:style w:type="paragraph" w:customStyle="1" w:styleId="bodytext">
    <w:name w:val="bodytext"/>
    <w:basedOn w:val="16"/>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6"/>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6"/>
    <w:qFormat/>
    <w:rsid w:val="00D674DB"/>
    <w:pPr>
      <w:suppressAutoHyphens w:val="0"/>
      <w:spacing w:beforeAutospacing="1" w:afterAutospacing="1"/>
    </w:pPr>
    <w:rPr>
      <w:rFonts w:ascii="Arial" w:hAnsi="Arial" w:cs="Arial"/>
      <w:b/>
      <w:bCs/>
      <w:color w:val="B3002D"/>
      <w:sz w:val="18"/>
      <w:szCs w:val="18"/>
    </w:rPr>
  </w:style>
  <w:style w:type="paragraph" w:customStyle="1" w:styleId="1b">
    <w:name w:val="Строгий1"/>
    <w:basedOn w:val="16"/>
    <w:qFormat/>
    <w:rsid w:val="00FB60F9"/>
    <w:pPr>
      <w:suppressAutoHyphens w:val="0"/>
      <w:spacing w:beforeAutospacing="1" w:afterAutospacing="1"/>
    </w:pPr>
  </w:style>
  <w:style w:type="paragraph" w:customStyle="1" w:styleId="link">
    <w:name w:val="link"/>
    <w:basedOn w:val="16"/>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6"/>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6"/>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6"/>
    <w:autoRedefine/>
    <w:qFormat/>
    <w:rsid w:val="00473587"/>
    <w:pPr>
      <w:suppressAutoHyphens w:val="0"/>
      <w:spacing w:after="160" w:line="240" w:lineRule="exact"/>
    </w:pPr>
    <w:rPr>
      <w:szCs w:val="20"/>
      <w:lang w:val="en-US" w:eastAsia="en-US"/>
    </w:rPr>
  </w:style>
  <w:style w:type="paragraph" w:customStyle="1" w:styleId="affb">
    <w:name w:val="Знак"/>
    <w:basedOn w:val="16"/>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6"/>
    <w:qFormat/>
    <w:rsid w:val="00865AB2"/>
    <w:pPr>
      <w:suppressAutoHyphens w:val="0"/>
      <w:spacing w:line="326" w:lineRule="exact"/>
      <w:ind w:firstLine="706"/>
      <w:jc w:val="both"/>
    </w:pPr>
  </w:style>
  <w:style w:type="paragraph" w:styleId="23">
    <w:name w:val="Body Text 2"/>
    <w:basedOn w:val="16"/>
    <w:qFormat/>
    <w:rsid w:val="008D6BD5"/>
    <w:pPr>
      <w:suppressAutoHyphens w:val="0"/>
      <w:spacing w:after="120" w:line="480" w:lineRule="auto"/>
    </w:pPr>
  </w:style>
  <w:style w:type="paragraph" w:customStyle="1" w:styleId="vcardauthor">
    <w:name w:val="vcard author"/>
    <w:basedOn w:val="16"/>
    <w:qFormat/>
    <w:rsid w:val="00483284"/>
    <w:pPr>
      <w:suppressAutoHyphens w:val="0"/>
      <w:spacing w:beforeAutospacing="1" w:afterAutospacing="1"/>
    </w:pPr>
  </w:style>
  <w:style w:type="paragraph" w:customStyle="1" w:styleId="subtitlega1on">
    <w:name w:val="subtitle _ga1_on_"/>
    <w:basedOn w:val="16"/>
    <w:qFormat/>
    <w:rsid w:val="00483284"/>
    <w:pPr>
      <w:suppressAutoHyphens w:val="0"/>
      <w:spacing w:beforeAutospacing="1" w:afterAutospacing="1"/>
    </w:pPr>
  </w:style>
  <w:style w:type="paragraph" w:customStyle="1" w:styleId="newscontent">
    <w:name w:val="news_content"/>
    <w:basedOn w:val="16"/>
    <w:qFormat/>
    <w:rsid w:val="00534371"/>
    <w:pPr>
      <w:suppressAutoHyphens w:val="0"/>
      <w:spacing w:beforeAutospacing="1" w:afterAutospacing="1"/>
    </w:pPr>
  </w:style>
  <w:style w:type="paragraph" w:customStyle="1" w:styleId="purl1">
    <w:name w:val="purl1"/>
    <w:basedOn w:val="16"/>
    <w:qFormat/>
    <w:rsid w:val="00662241"/>
    <w:pPr>
      <w:suppressAutoHyphens w:val="0"/>
    </w:pPr>
  </w:style>
  <w:style w:type="paragraph" w:customStyle="1" w:styleId="purl2">
    <w:name w:val="purl2"/>
    <w:basedOn w:val="16"/>
    <w:qFormat/>
    <w:rsid w:val="00662241"/>
    <w:pPr>
      <w:suppressAutoHyphens w:val="0"/>
    </w:pPr>
  </w:style>
  <w:style w:type="paragraph" w:customStyle="1" w:styleId="main1">
    <w:name w:val="main1"/>
    <w:basedOn w:val="16"/>
    <w:qFormat/>
    <w:rsid w:val="006D2665"/>
    <w:pPr>
      <w:suppressAutoHyphens w:val="0"/>
    </w:pPr>
  </w:style>
  <w:style w:type="paragraph" w:styleId="HTML3">
    <w:name w:val="HTML Address"/>
    <w:basedOn w:val="16"/>
    <w:qFormat/>
    <w:rsid w:val="00046031"/>
    <w:pPr>
      <w:suppressAutoHyphens w:val="0"/>
    </w:pPr>
    <w:rPr>
      <w:i/>
      <w:iCs/>
    </w:rPr>
  </w:style>
  <w:style w:type="paragraph" w:customStyle="1" w:styleId="big">
    <w:name w:val="big"/>
    <w:basedOn w:val="16"/>
    <w:qFormat/>
    <w:rsid w:val="00A57CA1"/>
    <w:pPr>
      <w:suppressAutoHyphens w:val="0"/>
      <w:jc w:val="both"/>
    </w:pPr>
    <w:rPr>
      <w:rFonts w:ascii="Calibri" w:hAnsi="Calibri"/>
      <w:smallCaps/>
      <w:color w:val="4583C0"/>
      <w:sz w:val="27"/>
      <w:szCs w:val="27"/>
    </w:rPr>
  </w:style>
  <w:style w:type="paragraph" w:customStyle="1" w:styleId="marker-quote3">
    <w:name w:val="marker-quote3"/>
    <w:basedOn w:val="16"/>
    <w:qFormat/>
    <w:rsid w:val="00D4124D"/>
    <w:pPr>
      <w:suppressAutoHyphens w:val="0"/>
      <w:spacing w:beforeAutospacing="1" w:afterAutospacing="1"/>
    </w:pPr>
  </w:style>
  <w:style w:type="paragraph" w:styleId="af3">
    <w:name w:val="Balloon Text"/>
    <w:basedOn w:val="16"/>
    <w:link w:val="af2"/>
    <w:uiPriority w:val="99"/>
    <w:semiHidden/>
    <w:qFormat/>
    <w:rsid w:val="009334BF"/>
    <w:rPr>
      <w:rFonts w:ascii="Tahoma" w:hAnsi="Tahoma"/>
      <w:sz w:val="16"/>
      <w:szCs w:val="16"/>
    </w:rPr>
  </w:style>
  <w:style w:type="paragraph" w:customStyle="1" w:styleId="extra">
    <w:name w:val="extra"/>
    <w:basedOn w:val="16"/>
    <w:qFormat/>
    <w:rsid w:val="0025782E"/>
    <w:pPr>
      <w:suppressAutoHyphens w:val="0"/>
      <w:spacing w:beforeAutospacing="1" w:afterAutospacing="1"/>
    </w:pPr>
  </w:style>
  <w:style w:type="paragraph" w:customStyle="1" w:styleId="content6">
    <w:name w:val="content6"/>
    <w:basedOn w:val="16"/>
    <w:qFormat/>
    <w:rsid w:val="00C523A6"/>
    <w:pPr>
      <w:suppressAutoHyphens w:val="0"/>
      <w:spacing w:beforeAutospacing="1" w:afterAutospacing="1" w:line="210" w:lineRule="atLeast"/>
    </w:pPr>
  </w:style>
  <w:style w:type="paragraph" w:customStyle="1" w:styleId="copyrights">
    <w:name w:val="copyrights"/>
    <w:basedOn w:val="16"/>
    <w:qFormat/>
    <w:rsid w:val="00163E72"/>
    <w:pPr>
      <w:suppressAutoHyphens w:val="0"/>
      <w:spacing w:beforeAutospacing="1" w:afterAutospacing="1"/>
    </w:pPr>
  </w:style>
  <w:style w:type="paragraph" w:customStyle="1" w:styleId="printheaderauthor">
    <w:name w:val="printheaderauthor"/>
    <w:basedOn w:val="16"/>
    <w:qFormat/>
    <w:rsid w:val="000B6102"/>
    <w:pPr>
      <w:suppressAutoHyphens w:val="0"/>
      <w:spacing w:beforeAutospacing="1" w:afterAutospacing="1"/>
    </w:pPr>
  </w:style>
  <w:style w:type="paragraph" w:customStyle="1" w:styleId="Style3">
    <w:name w:val="Style3"/>
    <w:basedOn w:val="16"/>
    <w:qFormat/>
    <w:rsid w:val="00875F2A"/>
    <w:pPr>
      <w:suppressAutoHyphens w:val="0"/>
      <w:spacing w:line="322" w:lineRule="exact"/>
      <w:ind w:firstLine="727"/>
      <w:jc w:val="both"/>
    </w:pPr>
  </w:style>
  <w:style w:type="paragraph" w:customStyle="1" w:styleId="Style7">
    <w:name w:val="Style7"/>
    <w:basedOn w:val="16"/>
    <w:qFormat/>
    <w:rsid w:val="00875F2A"/>
    <w:pPr>
      <w:suppressAutoHyphens w:val="0"/>
      <w:spacing w:line="331" w:lineRule="exact"/>
      <w:jc w:val="center"/>
    </w:pPr>
  </w:style>
  <w:style w:type="paragraph" w:customStyle="1" w:styleId="Style8">
    <w:name w:val="Style8"/>
    <w:basedOn w:val="16"/>
    <w:qFormat/>
    <w:rsid w:val="00875F2A"/>
    <w:pPr>
      <w:suppressAutoHyphens w:val="0"/>
    </w:pPr>
  </w:style>
  <w:style w:type="paragraph" w:customStyle="1" w:styleId="Style9">
    <w:name w:val="Style9"/>
    <w:basedOn w:val="16"/>
    <w:qFormat/>
    <w:rsid w:val="00875F2A"/>
    <w:pPr>
      <w:suppressAutoHyphens w:val="0"/>
      <w:spacing w:line="324" w:lineRule="exact"/>
      <w:ind w:firstLine="698"/>
      <w:jc w:val="both"/>
    </w:pPr>
  </w:style>
  <w:style w:type="paragraph" w:customStyle="1" w:styleId="1c">
    <w:name w:val="Текст сноски1"/>
    <w:basedOn w:val="16"/>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6"/>
    <w:link w:val="ab"/>
    <w:qFormat/>
    <w:rsid w:val="002D4A87"/>
    <w:pPr>
      <w:suppressAutoHyphens w:val="0"/>
      <w:spacing w:line="360" w:lineRule="auto"/>
      <w:jc w:val="center"/>
    </w:pPr>
    <w:rPr>
      <w:b/>
      <w:bCs/>
    </w:rPr>
  </w:style>
  <w:style w:type="paragraph" w:customStyle="1" w:styleId="printheaderdate">
    <w:name w:val="printheaderdate"/>
    <w:basedOn w:val="16"/>
    <w:qFormat/>
    <w:rsid w:val="00DB5086"/>
    <w:pPr>
      <w:suppressAutoHyphens w:val="0"/>
      <w:spacing w:beforeAutospacing="1" w:afterAutospacing="1"/>
    </w:pPr>
  </w:style>
  <w:style w:type="paragraph" w:customStyle="1" w:styleId="printheader">
    <w:name w:val="printheader"/>
    <w:basedOn w:val="16"/>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6"/>
    <w:qFormat/>
    <w:rsid w:val="00AC02E3"/>
    <w:pPr>
      <w:suppressAutoHyphens w:val="0"/>
      <w:spacing w:beforeAutospacing="1" w:afterAutospacing="1"/>
    </w:pPr>
  </w:style>
  <w:style w:type="paragraph" w:customStyle="1" w:styleId="intro">
    <w:name w:val="intro"/>
    <w:basedOn w:val="16"/>
    <w:qFormat/>
    <w:rsid w:val="005829B8"/>
    <w:pPr>
      <w:suppressAutoHyphens w:val="0"/>
      <w:spacing w:beforeAutospacing="1" w:afterAutospacing="1"/>
    </w:pPr>
  </w:style>
  <w:style w:type="paragraph" w:styleId="33">
    <w:name w:val="Body Text Indent 3"/>
    <w:basedOn w:val="16"/>
    <w:qFormat/>
    <w:rsid w:val="009A1469"/>
    <w:pPr>
      <w:spacing w:after="120"/>
      <w:ind w:left="283"/>
    </w:pPr>
    <w:rPr>
      <w:sz w:val="16"/>
      <w:szCs w:val="16"/>
    </w:rPr>
  </w:style>
  <w:style w:type="paragraph" w:customStyle="1" w:styleId="create-date">
    <w:name w:val="create-date"/>
    <w:basedOn w:val="16"/>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6"/>
    <w:qFormat/>
    <w:rsid w:val="00A30922"/>
    <w:pPr>
      <w:suppressAutoHyphens w:val="0"/>
      <w:spacing w:beforeAutospacing="1" w:afterAutospacing="1"/>
    </w:pPr>
  </w:style>
  <w:style w:type="paragraph" w:customStyle="1" w:styleId="qnewsviewtitleqmb10">
    <w:name w:val="qnews_view_title q_mb10"/>
    <w:basedOn w:val="16"/>
    <w:qFormat/>
    <w:rsid w:val="004459BB"/>
    <w:pPr>
      <w:suppressAutoHyphens w:val="0"/>
    </w:pPr>
  </w:style>
  <w:style w:type="paragraph" w:customStyle="1" w:styleId="marker-quote31">
    <w:name w:val="marker-quote31"/>
    <w:basedOn w:val="16"/>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6"/>
    <w:qFormat/>
    <w:rsid w:val="00FE620E"/>
    <w:pPr>
      <w:suppressAutoHyphens w:val="0"/>
      <w:spacing w:beforeAutospacing="1" w:afterAutospacing="1"/>
    </w:pPr>
  </w:style>
  <w:style w:type="paragraph" w:customStyle="1" w:styleId="text">
    <w:name w:val="text"/>
    <w:basedOn w:val="16"/>
    <w:qFormat/>
    <w:rsid w:val="005F1688"/>
    <w:pPr>
      <w:suppressAutoHyphens w:val="0"/>
      <w:spacing w:beforeAutospacing="1" w:afterAutospacing="1"/>
    </w:pPr>
  </w:style>
  <w:style w:type="paragraph" w:customStyle="1" w:styleId="western">
    <w:name w:val="western"/>
    <w:basedOn w:val="16"/>
    <w:qFormat/>
    <w:rsid w:val="001D0B03"/>
    <w:pPr>
      <w:suppressAutoHyphens w:val="0"/>
      <w:spacing w:beforeAutospacing="1" w:after="115"/>
    </w:pPr>
    <w:rPr>
      <w:color w:val="000000"/>
    </w:rPr>
  </w:style>
  <w:style w:type="paragraph" w:customStyle="1" w:styleId="14">
    <w:name w:val="Без интервала1"/>
    <w:link w:val="NoSpacingChar"/>
    <w:qFormat/>
    <w:rsid w:val="00FA6703"/>
    <w:rPr>
      <w:rFonts w:ascii="Calibri" w:hAnsi="Calibri"/>
      <w:sz w:val="22"/>
      <w:szCs w:val="22"/>
      <w:lang w:eastAsia="en-US"/>
    </w:rPr>
  </w:style>
  <w:style w:type="paragraph" w:customStyle="1" w:styleId="news">
    <w:name w:val="news"/>
    <w:basedOn w:val="16"/>
    <w:qFormat/>
    <w:rsid w:val="00B72100"/>
    <w:pPr>
      <w:suppressAutoHyphens w:val="0"/>
      <w:spacing w:beforeAutospacing="1" w:afterAutospacing="1"/>
    </w:pPr>
  </w:style>
  <w:style w:type="paragraph" w:customStyle="1" w:styleId="15">
    <w:name w:val="Абзац списка1"/>
    <w:basedOn w:val="16"/>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6"/>
    <w:qFormat/>
    <w:rsid w:val="00F44D7C"/>
    <w:pPr>
      <w:suppressAutoHyphens w:val="0"/>
      <w:spacing w:beforeAutospacing="1" w:afterAutospacing="1"/>
    </w:pPr>
  </w:style>
  <w:style w:type="paragraph" w:customStyle="1" w:styleId="310">
    <w:name w:val="Основной текст с отступом 31"/>
    <w:basedOn w:val="16"/>
    <w:qFormat/>
    <w:rsid w:val="00E51C16"/>
    <w:pPr>
      <w:suppressAutoHyphens w:val="0"/>
      <w:ind w:left="4536"/>
    </w:pPr>
    <w:rPr>
      <w:sz w:val="26"/>
    </w:rPr>
  </w:style>
  <w:style w:type="paragraph" w:customStyle="1" w:styleId="fpnewsdate">
    <w:name w:val="fpnewsdate"/>
    <w:basedOn w:val="16"/>
    <w:qFormat/>
    <w:rsid w:val="00EA1691"/>
    <w:pPr>
      <w:suppressAutoHyphens w:val="0"/>
      <w:spacing w:beforeAutospacing="1" w:afterAutospacing="1"/>
    </w:pPr>
  </w:style>
  <w:style w:type="paragraph" w:customStyle="1" w:styleId="affe">
    <w:name w:val="a"/>
    <w:basedOn w:val="16"/>
    <w:qFormat/>
    <w:rsid w:val="008141DD"/>
    <w:pPr>
      <w:suppressAutoHyphens w:val="0"/>
      <w:spacing w:beforeAutospacing="1" w:afterAutospacing="1"/>
    </w:pPr>
  </w:style>
  <w:style w:type="paragraph" w:customStyle="1" w:styleId="aftertextcopyright">
    <w:name w:val="aftertext_copyright"/>
    <w:basedOn w:val="16"/>
    <w:qFormat/>
    <w:rsid w:val="00787A52"/>
    <w:pPr>
      <w:suppressAutoHyphens w:val="0"/>
      <w:spacing w:beforeAutospacing="1" w:afterAutospacing="1"/>
    </w:pPr>
  </w:style>
  <w:style w:type="paragraph" w:customStyle="1" w:styleId="212">
    <w:name w:val="Основной текст 21"/>
    <w:basedOn w:val="16"/>
    <w:qFormat/>
    <w:rsid w:val="00BC4941"/>
    <w:pPr>
      <w:jc w:val="both"/>
    </w:pPr>
    <w:rPr>
      <w:color w:val="000000"/>
      <w:sz w:val="26"/>
      <w:lang w:val="en-US" w:eastAsia="en-US" w:bidi="en-US"/>
    </w:rPr>
  </w:style>
  <w:style w:type="paragraph" w:customStyle="1" w:styleId="nospacing">
    <w:name w:val="nospacing"/>
    <w:basedOn w:val="16"/>
    <w:qFormat/>
    <w:rsid w:val="00E84315"/>
    <w:pPr>
      <w:suppressAutoHyphens w:val="0"/>
      <w:spacing w:beforeAutospacing="1" w:afterAutospacing="1"/>
    </w:pPr>
  </w:style>
  <w:style w:type="paragraph" w:customStyle="1" w:styleId="Style1">
    <w:name w:val="Style1"/>
    <w:basedOn w:val="16"/>
    <w:qFormat/>
    <w:rsid w:val="00182CD6"/>
    <w:pPr>
      <w:suppressAutoHyphens w:val="0"/>
    </w:pPr>
  </w:style>
  <w:style w:type="paragraph" w:customStyle="1" w:styleId="Style4">
    <w:name w:val="Style4"/>
    <w:basedOn w:val="16"/>
    <w:qFormat/>
    <w:rsid w:val="00182CD6"/>
    <w:pPr>
      <w:suppressAutoHyphens w:val="0"/>
    </w:pPr>
  </w:style>
  <w:style w:type="paragraph" w:customStyle="1" w:styleId="Style5">
    <w:name w:val="Style5"/>
    <w:basedOn w:val="16"/>
    <w:qFormat/>
    <w:rsid w:val="00182CD6"/>
    <w:pPr>
      <w:suppressAutoHyphens w:val="0"/>
      <w:jc w:val="both"/>
    </w:pPr>
  </w:style>
  <w:style w:type="paragraph" w:customStyle="1" w:styleId="Style61">
    <w:name w:val="Style61"/>
    <w:basedOn w:val="16"/>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6"/>
    <w:qFormat/>
    <w:rsid w:val="006424C9"/>
    <w:pPr>
      <w:suppressAutoHyphens w:val="0"/>
      <w:ind w:firstLine="567"/>
      <w:jc w:val="both"/>
      <w:textAlignment w:val="baseline"/>
    </w:pPr>
    <w:rPr>
      <w:sz w:val="26"/>
      <w:szCs w:val="20"/>
    </w:rPr>
  </w:style>
  <w:style w:type="paragraph" w:styleId="z-">
    <w:name w:val="HTML Top of Form"/>
    <w:basedOn w:val="16"/>
    <w:next w:val="16"/>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6"/>
    <w:next w:val="16"/>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6"/>
    <w:qFormat/>
    <w:rsid w:val="004618B8"/>
    <w:pPr>
      <w:suppressAutoHyphens w:val="0"/>
    </w:pPr>
  </w:style>
  <w:style w:type="paragraph" w:customStyle="1" w:styleId="Style11">
    <w:name w:val="Style11"/>
    <w:basedOn w:val="16"/>
    <w:qFormat/>
    <w:rsid w:val="004618B8"/>
    <w:pPr>
      <w:suppressAutoHyphens w:val="0"/>
    </w:pPr>
  </w:style>
  <w:style w:type="paragraph" w:customStyle="1" w:styleId="tt">
    <w:name w:val="tt"/>
    <w:basedOn w:val="16"/>
    <w:qFormat/>
    <w:rsid w:val="00B51782"/>
    <w:pPr>
      <w:suppressAutoHyphens w:val="0"/>
      <w:spacing w:beforeAutospacing="1" w:afterAutospacing="1"/>
    </w:pPr>
  </w:style>
  <w:style w:type="paragraph" w:customStyle="1" w:styleId="style101">
    <w:name w:val="style101"/>
    <w:basedOn w:val="16"/>
    <w:qFormat/>
    <w:rsid w:val="00A257D7"/>
    <w:pPr>
      <w:suppressAutoHyphens w:val="0"/>
      <w:spacing w:beforeAutospacing="1" w:afterAutospacing="1"/>
    </w:pPr>
  </w:style>
  <w:style w:type="paragraph" w:customStyle="1" w:styleId="1d">
    <w:name w:val="1"/>
    <w:basedOn w:val="16"/>
    <w:qFormat/>
    <w:rsid w:val="00EA236B"/>
    <w:pPr>
      <w:suppressAutoHyphens w:val="0"/>
      <w:spacing w:beforeAutospacing="1" w:afterAutospacing="1"/>
    </w:pPr>
  </w:style>
  <w:style w:type="paragraph" w:customStyle="1" w:styleId="description">
    <w:name w:val="description"/>
    <w:basedOn w:val="16"/>
    <w:qFormat/>
    <w:rsid w:val="00FC2C83"/>
    <w:pPr>
      <w:suppressAutoHyphens w:val="0"/>
      <w:spacing w:beforeAutospacing="1" w:afterAutospacing="1"/>
    </w:pPr>
  </w:style>
  <w:style w:type="paragraph" w:customStyle="1" w:styleId="readerarticlelead">
    <w:name w:val="reader_article_lead"/>
    <w:basedOn w:val="16"/>
    <w:qFormat/>
    <w:rsid w:val="00B658EE"/>
    <w:pPr>
      <w:suppressAutoHyphens w:val="0"/>
      <w:spacing w:beforeAutospacing="1" w:afterAutospacing="1"/>
    </w:pPr>
  </w:style>
  <w:style w:type="paragraph" w:styleId="afe">
    <w:name w:val="List Paragraph"/>
    <w:basedOn w:val="16"/>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6"/>
    <w:qFormat/>
    <w:rsid w:val="0050236B"/>
    <w:pPr>
      <w:suppressAutoHyphens w:val="0"/>
      <w:spacing w:beforeAutospacing="1" w:afterAutospacing="1"/>
    </w:pPr>
  </w:style>
  <w:style w:type="paragraph" w:customStyle="1" w:styleId="art">
    <w:name w:val="art"/>
    <w:basedOn w:val="16"/>
    <w:qFormat/>
    <w:rsid w:val="0050564B"/>
    <w:pPr>
      <w:suppressAutoHyphens w:val="0"/>
      <w:spacing w:beforeAutospacing="1" w:afterAutospacing="1"/>
    </w:pPr>
  </w:style>
  <w:style w:type="paragraph" w:customStyle="1" w:styleId="afff">
    <w:name w:val="Знак Знак Знак Знак Знак Знак"/>
    <w:basedOn w:val="16"/>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6"/>
    <w:qFormat/>
    <w:rsid w:val="00697123"/>
    <w:pPr>
      <w:suppressAutoHyphens w:val="0"/>
      <w:spacing w:beforeAutospacing="1" w:afterAutospacing="1"/>
    </w:pPr>
  </w:style>
  <w:style w:type="paragraph" w:customStyle="1" w:styleId="big-img">
    <w:name w:val="big-img"/>
    <w:basedOn w:val="16"/>
    <w:qFormat/>
    <w:rsid w:val="00BA15B9"/>
    <w:pPr>
      <w:suppressAutoHyphens w:val="0"/>
      <w:spacing w:beforeAutospacing="1" w:afterAutospacing="1"/>
    </w:pPr>
  </w:style>
  <w:style w:type="paragraph" w:customStyle="1" w:styleId="xfmc2">
    <w:name w:val="xfmc2"/>
    <w:basedOn w:val="16"/>
    <w:qFormat/>
    <w:rsid w:val="00BA15B9"/>
    <w:pPr>
      <w:suppressAutoHyphens w:val="0"/>
      <w:spacing w:beforeAutospacing="1" w:afterAutospacing="1"/>
    </w:pPr>
  </w:style>
  <w:style w:type="paragraph" w:customStyle="1" w:styleId="afff0">
    <w:name w:val="Знак Знак Знак Знак Знак Знак Знак Знак"/>
    <w:basedOn w:val="16"/>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6"/>
    <w:qFormat/>
    <w:rsid w:val="00B24968"/>
    <w:pPr>
      <w:suppressAutoHyphens w:val="0"/>
      <w:spacing w:beforeAutospacing="1" w:afterAutospacing="1"/>
    </w:pPr>
  </w:style>
  <w:style w:type="paragraph" w:customStyle="1" w:styleId="info">
    <w:name w:val="info"/>
    <w:basedOn w:val="16"/>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6"/>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6"/>
    <w:qFormat/>
    <w:rsid w:val="00CC5567"/>
    <w:pPr>
      <w:suppressAutoHyphens w:val="0"/>
      <w:spacing w:beforeAutospacing="1" w:afterAutospacing="1"/>
    </w:pPr>
  </w:style>
  <w:style w:type="paragraph" w:customStyle="1" w:styleId="tt-from">
    <w:name w:val="tt-from"/>
    <w:basedOn w:val="16"/>
    <w:qFormat/>
    <w:rsid w:val="00CC5567"/>
    <w:pPr>
      <w:suppressAutoHyphens w:val="0"/>
      <w:spacing w:beforeAutospacing="1" w:afterAutospacing="1"/>
    </w:pPr>
  </w:style>
  <w:style w:type="paragraph" w:customStyle="1" w:styleId="figurecaptiontitle">
    <w:name w:val="figure_caption_title"/>
    <w:basedOn w:val="16"/>
    <w:qFormat/>
    <w:rsid w:val="00CC5567"/>
    <w:pPr>
      <w:suppressAutoHyphens w:val="0"/>
      <w:spacing w:beforeAutospacing="1" w:afterAutospacing="1"/>
    </w:pPr>
  </w:style>
  <w:style w:type="paragraph" w:customStyle="1" w:styleId="news-listitemtitle">
    <w:name w:val="news-list_item_title"/>
    <w:basedOn w:val="16"/>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6"/>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6"/>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6"/>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6"/>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6"/>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6"/>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6"/>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6"/>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6"/>
    <w:qFormat/>
    <w:rsid w:val="00034B18"/>
    <w:pPr>
      <w:suppressAutoHyphens w:val="0"/>
      <w:spacing w:beforeAutospacing="1" w:afterAutospacing="1"/>
    </w:pPr>
  </w:style>
  <w:style w:type="paragraph" w:customStyle="1" w:styleId="assignment0">
    <w:name w:val="assignment_0"/>
    <w:basedOn w:val="16"/>
    <w:qFormat/>
    <w:rsid w:val="00CB0B21"/>
    <w:pPr>
      <w:suppressAutoHyphens w:val="0"/>
      <w:spacing w:beforeAutospacing="1" w:afterAutospacing="1"/>
    </w:pPr>
  </w:style>
  <w:style w:type="paragraph" w:customStyle="1" w:styleId="assignment1">
    <w:name w:val="assignment_1"/>
    <w:basedOn w:val="16"/>
    <w:qFormat/>
    <w:rsid w:val="00CB0B21"/>
    <w:pPr>
      <w:suppressAutoHyphens w:val="0"/>
      <w:spacing w:beforeAutospacing="1" w:afterAutospacing="1"/>
    </w:pPr>
  </w:style>
  <w:style w:type="paragraph" w:customStyle="1" w:styleId="assignment2">
    <w:name w:val="assignment_2"/>
    <w:basedOn w:val="16"/>
    <w:qFormat/>
    <w:rsid w:val="00CB0B21"/>
    <w:pPr>
      <w:suppressAutoHyphens w:val="0"/>
      <w:spacing w:beforeAutospacing="1" w:afterAutospacing="1"/>
    </w:pPr>
  </w:style>
  <w:style w:type="paragraph" w:customStyle="1" w:styleId="assignment3">
    <w:name w:val="assignment_3"/>
    <w:basedOn w:val="16"/>
    <w:qFormat/>
    <w:rsid w:val="00CB0B21"/>
    <w:pPr>
      <w:suppressAutoHyphens w:val="0"/>
      <w:spacing w:beforeAutospacing="1" w:afterAutospacing="1"/>
    </w:pPr>
  </w:style>
  <w:style w:type="paragraph" w:customStyle="1" w:styleId="assignment4">
    <w:name w:val="assignment_4"/>
    <w:basedOn w:val="16"/>
    <w:qFormat/>
    <w:rsid w:val="00CB0B21"/>
    <w:pPr>
      <w:suppressAutoHyphens w:val="0"/>
      <w:spacing w:beforeAutospacing="1" w:afterAutospacing="1"/>
    </w:pPr>
  </w:style>
  <w:style w:type="paragraph" w:customStyle="1" w:styleId="assignment5">
    <w:name w:val="assignment_5"/>
    <w:basedOn w:val="16"/>
    <w:qFormat/>
    <w:rsid w:val="00CB0B21"/>
    <w:pPr>
      <w:suppressAutoHyphens w:val="0"/>
      <w:spacing w:beforeAutospacing="1" w:afterAutospacing="1"/>
    </w:pPr>
  </w:style>
  <w:style w:type="paragraph" w:customStyle="1" w:styleId="noeeu1">
    <w:name w:val="noeeu1"/>
    <w:basedOn w:val="16"/>
    <w:qFormat/>
    <w:rsid w:val="00D775D7"/>
    <w:pPr>
      <w:suppressAutoHyphens w:val="0"/>
      <w:spacing w:beforeAutospacing="1" w:afterAutospacing="1"/>
    </w:pPr>
  </w:style>
  <w:style w:type="paragraph" w:customStyle="1" w:styleId="preview">
    <w:name w:val="preview"/>
    <w:basedOn w:val="16"/>
    <w:qFormat/>
    <w:rsid w:val="00B35325"/>
    <w:pPr>
      <w:suppressAutoHyphens w:val="0"/>
      <w:spacing w:beforeAutospacing="1" w:afterAutospacing="1"/>
    </w:pPr>
  </w:style>
  <w:style w:type="paragraph" w:customStyle="1" w:styleId="articleheaderstorytitle">
    <w:name w:val="article_header_story_title"/>
    <w:basedOn w:val="16"/>
    <w:qFormat/>
    <w:rsid w:val="00B35325"/>
    <w:pPr>
      <w:suppressAutoHyphens w:val="0"/>
      <w:spacing w:beforeAutospacing="1" w:afterAutospacing="1"/>
    </w:pPr>
  </w:style>
  <w:style w:type="paragraph" w:customStyle="1" w:styleId="marker-bullet">
    <w:name w:val="marker-bullet"/>
    <w:basedOn w:val="16"/>
    <w:qFormat/>
    <w:rsid w:val="00B35325"/>
    <w:pPr>
      <w:suppressAutoHyphens w:val="0"/>
      <w:spacing w:beforeAutospacing="1" w:afterAutospacing="1"/>
    </w:pPr>
  </w:style>
  <w:style w:type="paragraph" w:customStyle="1" w:styleId="msonospacing0">
    <w:name w:val="msonospacing"/>
    <w:basedOn w:val="16"/>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6"/>
    <w:qFormat/>
    <w:rsid w:val="005406C7"/>
    <w:pPr>
      <w:suppressAutoHyphens w:val="0"/>
      <w:spacing w:beforeAutospacing="1" w:afterAutospacing="1"/>
    </w:pPr>
  </w:style>
  <w:style w:type="paragraph" w:customStyle="1" w:styleId="b-topiccontentauthor">
    <w:name w:val="b-topic__content__author"/>
    <w:basedOn w:val="16"/>
    <w:qFormat/>
    <w:rsid w:val="005406C7"/>
    <w:pPr>
      <w:suppressAutoHyphens w:val="0"/>
      <w:spacing w:beforeAutospacing="1" w:afterAutospacing="1"/>
    </w:pPr>
  </w:style>
  <w:style w:type="paragraph" w:customStyle="1" w:styleId="marker-quote2-title">
    <w:name w:val="marker-quote2-title"/>
    <w:basedOn w:val="16"/>
    <w:qFormat/>
    <w:rsid w:val="00467F15"/>
    <w:pPr>
      <w:suppressAutoHyphens w:val="0"/>
      <w:spacing w:beforeAutospacing="1" w:afterAutospacing="1"/>
    </w:pPr>
  </w:style>
  <w:style w:type="paragraph" w:customStyle="1" w:styleId="marker-quote2">
    <w:name w:val="marker-quote2"/>
    <w:basedOn w:val="16"/>
    <w:qFormat/>
    <w:rsid w:val="00467F15"/>
    <w:pPr>
      <w:suppressAutoHyphens w:val="0"/>
      <w:spacing w:beforeAutospacing="1" w:afterAutospacing="1"/>
    </w:pPr>
  </w:style>
  <w:style w:type="paragraph" w:customStyle="1" w:styleId="pspecial-line">
    <w:name w:val="p_special-line"/>
    <w:basedOn w:val="16"/>
    <w:qFormat/>
    <w:rsid w:val="00467F15"/>
    <w:pPr>
      <w:suppressAutoHyphens w:val="0"/>
      <w:spacing w:beforeAutospacing="1" w:afterAutospacing="1"/>
    </w:pPr>
  </w:style>
  <w:style w:type="paragraph" w:customStyle="1" w:styleId="Style13">
    <w:name w:val="Style13"/>
    <w:basedOn w:val="16"/>
    <w:qFormat/>
    <w:rsid w:val="005646C5"/>
    <w:pPr>
      <w:suppressAutoHyphens w:val="0"/>
      <w:spacing w:line="252" w:lineRule="exact"/>
      <w:jc w:val="center"/>
    </w:pPr>
  </w:style>
  <w:style w:type="paragraph" w:customStyle="1" w:styleId="af1">
    <w:name w:val="Основной"/>
    <w:basedOn w:val="16"/>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6"/>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6"/>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6"/>
    <w:qFormat/>
    <w:rsid w:val="00757798"/>
    <w:pPr>
      <w:suppressAutoHyphens w:val="0"/>
      <w:spacing w:beforeAutospacing="1" w:afterAutospacing="1"/>
    </w:pPr>
  </w:style>
  <w:style w:type="paragraph" w:customStyle="1" w:styleId="43">
    <w:name w:val="Знак Знак4 Знак Знак Знак Знак"/>
    <w:basedOn w:val="16"/>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6"/>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6"/>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6"/>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6"/>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6"/>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6"/>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6"/>
    <w:qFormat/>
    <w:rsid w:val="002A77C1"/>
    <w:pPr>
      <w:suppressAutoHyphens w:val="0"/>
      <w:ind w:firstLine="454"/>
      <w:jc w:val="both"/>
      <w:textAlignment w:val="baseline"/>
    </w:pPr>
    <w:rPr>
      <w:sz w:val="26"/>
      <w:szCs w:val="20"/>
    </w:rPr>
  </w:style>
  <w:style w:type="paragraph" w:customStyle="1" w:styleId="42">
    <w:name w:val="Основной текст (4)"/>
    <w:basedOn w:val="16"/>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6"/>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6"/>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6"/>
    <w:qFormat/>
    <w:rsid w:val="00D55CAD"/>
    <w:pPr>
      <w:suppressAutoHyphens w:val="0"/>
      <w:spacing w:beforeAutospacing="1" w:afterAutospacing="1"/>
    </w:pPr>
  </w:style>
  <w:style w:type="paragraph" w:customStyle="1" w:styleId="25">
    <w:name w:val="Абзац списка2"/>
    <w:basedOn w:val="16"/>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6"/>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6"/>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6"/>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6"/>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6"/>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6"/>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6"/>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6"/>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6"/>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6"/>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6"/>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6"/>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6"/>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6"/>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6"/>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6"/>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6"/>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6"/>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6"/>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6"/>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6"/>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6"/>
    <w:qFormat/>
    <w:rsid w:val="08F204C3"/>
    <w:pPr>
      <w:suppressAutoHyphens w:val="0"/>
      <w:spacing w:after="160" w:line="240" w:lineRule="exact"/>
    </w:pPr>
    <w:rPr>
      <w:rFonts w:ascii="Verdana" w:hAnsi="Verdana" w:cs="Verdana"/>
      <w:sz w:val="20"/>
      <w:lang w:val="en-US" w:eastAsia="en-US"/>
    </w:rPr>
  </w:style>
  <w:style w:type="paragraph" w:customStyle="1" w:styleId="12">
    <w:name w:val="Основной текст1"/>
    <w:basedOn w:val="16"/>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6"/>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qFormat/>
    <w:locked/>
    <w:rsid w:val="00ED3E2B"/>
    <w:rPr>
      <w:lang w:val="ru-RU" w:eastAsia="ru-RU" w:bidi="ar-SA"/>
    </w:rPr>
  </w:style>
  <w:style w:type="character" w:customStyle="1" w:styleId="breadcrumps">
    <w:name w:val="breadcrumps"/>
    <w:basedOn w:val="a0"/>
    <w:qFormat/>
    <w:rsid w:val="00F31241"/>
  </w:style>
  <w:style w:type="character" w:customStyle="1" w:styleId="11">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2"/>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3"/>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4"/>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5"/>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6"/>
    <w:next w:val="aff0"/>
    <w:qFormat/>
    <w:rsid w:val="00991E3E"/>
    <w:pPr>
      <w:keepNext/>
      <w:spacing w:before="240" w:after="120"/>
    </w:pPr>
    <w:rPr>
      <w:rFonts w:ascii="Open Sans" w:eastAsia="WenQuanYi Micro Hei" w:hAnsi="Open Sans" w:cs="Lohit Devanagari"/>
    </w:rPr>
  </w:style>
  <w:style w:type="paragraph" w:styleId="aff0">
    <w:name w:val="Body Text"/>
    <w:basedOn w:val="16"/>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pPr>
      <w:suppressLineNumbers/>
      <w:spacing w:before="120" w:after="120"/>
    </w:pPr>
    <w:rPr>
      <w:rFonts w:cs="Lohit Devanagari"/>
      <w:i/>
      <w:iCs/>
      <w:sz w:val="24"/>
      <w:szCs w:val="24"/>
    </w:rPr>
  </w:style>
  <w:style w:type="paragraph" w:styleId="aff3">
    <w:name w:val="index heading"/>
    <w:basedOn w:val="16"/>
    <w:qFormat/>
    <w:rsid w:val="00991E3E"/>
    <w:pPr>
      <w:suppressLineNumbers/>
    </w:pPr>
    <w:rPr>
      <w:rFonts w:cs="Lohit Devanagari"/>
    </w:rPr>
  </w:style>
  <w:style w:type="paragraph" w:customStyle="1" w:styleId="caption1">
    <w:name w:val="caption1"/>
    <w:basedOn w:val="a"/>
    <w:qFormat/>
    <w:rsid w:val="00E91258"/>
    <w:pPr>
      <w:suppressLineNumbers/>
      <w:spacing w:before="120" w:after="120"/>
    </w:pPr>
    <w:rPr>
      <w:rFonts w:cs="Lohit Devanagari"/>
      <w:i/>
      <w:iCs/>
      <w:sz w:val="24"/>
      <w:szCs w:val="24"/>
    </w:rPr>
  </w:style>
  <w:style w:type="paragraph" w:customStyle="1" w:styleId="caption11">
    <w:name w:val="caption11"/>
    <w:basedOn w:val="a"/>
    <w:qFormat/>
    <w:rsid w:val="00D43626"/>
    <w:pPr>
      <w:suppressLineNumbers/>
      <w:spacing w:before="120" w:after="120"/>
    </w:pPr>
    <w:rPr>
      <w:rFonts w:cs="Lohit Devanagari"/>
      <w:i/>
      <w:iCs/>
      <w:sz w:val="24"/>
      <w:szCs w:val="24"/>
    </w:rPr>
  </w:style>
  <w:style w:type="paragraph" w:customStyle="1" w:styleId="110">
    <w:name w:val="Заголовок 11"/>
    <w:basedOn w:val="16"/>
    <w:next w:val="16"/>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6"/>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6"/>
    <w:next w:val="16"/>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6"/>
    <w:next w:val="16"/>
    <w:qFormat/>
    <w:rsid w:val="000606B1"/>
    <w:pPr>
      <w:keepNext/>
      <w:suppressAutoHyphens w:val="0"/>
      <w:spacing w:before="240" w:after="60"/>
      <w:outlineLvl w:val="3"/>
    </w:pPr>
    <w:rPr>
      <w:b/>
      <w:bCs/>
    </w:rPr>
  </w:style>
  <w:style w:type="paragraph" w:customStyle="1" w:styleId="51">
    <w:name w:val="Заголовок 51"/>
    <w:basedOn w:val="16"/>
    <w:next w:val="16"/>
    <w:qFormat/>
    <w:rsid w:val="0032294D"/>
    <w:pPr>
      <w:suppressAutoHyphens w:val="0"/>
      <w:spacing w:before="240" w:after="60"/>
      <w:outlineLvl w:val="4"/>
    </w:pPr>
    <w:rPr>
      <w:b/>
      <w:bCs/>
      <w:i/>
      <w:iCs/>
      <w:sz w:val="26"/>
      <w:szCs w:val="26"/>
    </w:rPr>
  </w:style>
  <w:style w:type="paragraph" w:customStyle="1" w:styleId="61">
    <w:name w:val="Заголовок 61"/>
    <w:basedOn w:val="16"/>
    <w:next w:val="16"/>
    <w:qFormat/>
    <w:rsid w:val="00BA15B9"/>
    <w:pPr>
      <w:suppressAutoHyphens w:val="0"/>
      <w:spacing w:before="240" w:after="60"/>
      <w:outlineLvl w:val="5"/>
    </w:pPr>
    <w:rPr>
      <w:b/>
      <w:bCs/>
      <w:sz w:val="22"/>
      <w:szCs w:val="22"/>
    </w:rPr>
  </w:style>
  <w:style w:type="paragraph" w:customStyle="1" w:styleId="17">
    <w:name w:val="Название объекта1"/>
    <w:basedOn w:val="a"/>
    <w:qFormat/>
    <w:rsid w:val="00FD745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C7270C"/>
    <w:pPr>
      <w:suppressLineNumbers/>
      <w:spacing w:before="120" w:after="120"/>
    </w:pPr>
    <w:rPr>
      <w:rFonts w:cs="Lohit Devanagari"/>
      <w:i/>
      <w:iCs/>
      <w:sz w:val="24"/>
      <w:szCs w:val="24"/>
    </w:rPr>
  </w:style>
  <w:style w:type="paragraph" w:customStyle="1" w:styleId="caption11111">
    <w:name w:val="caption11111"/>
    <w:basedOn w:val="a"/>
    <w:qFormat/>
    <w:rsid w:val="004F4D5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080CE8"/>
    <w:pPr>
      <w:suppressLineNumbers/>
      <w:spacing w:before="120" w:after="120"/>
    </w:pPr>
    <w:rPr>
      <w:rFonts w:cs="Lohit Devanagari"/>
      <w:i/>
      <w:iCs/>
      <w:sz w:val="24"/>
      <w:szCs w:val="24"/>
    </w:rPr>
  </w:style>
  <w:style w:type="paragraph" w:customStyle="1" w:styleId="caption11111111">
    <w:name w:val="caption11111111"/>
    <w:basedOn w:val="a"/>
    <w:qFormat/>
    <w:rsid w:val="006D1677"/>
    <w:pPr>
      <w:suppressLineNumbers/>
      <w:spacing w:before="120" w:after="120"/>
    </w:pPr>
    <w:rPr>
      <w:rFonts w:cs="Lohit Devanagari"/>
      <w:i/>
      <w:iCs/>
      <w:sz w:val="24"/>
      <w:szCs w:val="24"/>
    </w:rPr>
  </w:style>
  <w:style w:type="paragraph" w:customStyle="1" w:styleId="caption111111111">
    <w:name w:val="caption111111111"/>
    <w:basedOn w:val="a"/>
    <w:qFormat/>
    <w:rsid w:val="00C45D59"/>
    <w:pPr>
      <w:suppressLineNumbers/>
      <w:spacing w:before="120" w:after="120"/>
    </w:pPr>
    <w:rPr>
      <w:rFonts w:cs="Lohit Devanagari"/>
      <w:i/>
      <w:iCs/>
      <w:sz w:val="24"/>
      <w:szCs w:val="24"/>
    </w:rPr>
  </w:style>
  <w:style w:type="paragraph" w:customStyle="1" w:styleId="16">
    <w:name w:val="Обычный1"/>
    <w:qFormat/>
    <w:rsid w:val="00B909FB"/>
    <w:pPr>
      <w:spacing w:line="100" w:lineRule="atLeast"/>
    </w:pPr>
    <w:rPr>
      <w:sz w:val="28"/>
      <w:szCs w:val="28"/>
      <w:lang w:eastAsia="ar-SA"/>
    </w:rPr>
  </w:style>
  <w:style w:type="paragraph" w:customStyle="1" w:styleId="caption1111111111">
    <w:name w:val="caption1111111111"/>
    <w:basedOn w:val="16"/>
    <w:qFormat/>
    <w:rsid w:val="00991E3E"/>
    <w:pPr>
      <w:suppressLineNumbers/>
      <w:spacing w:before="120" w:after="120"/>
    </w:pPr>
    <w:rPr>
      <w:rFonts w:cs="Lohit Devanagari"/>
      <w:i/>
      <w:iCs/>
    </w:rPr>
  </w:style>
  <w:style w:type="paragraph" w:customStyle="1" w:styleId="aff4">
    <w:name w:val="Знак Знак Знак Знак"/>
    <w:basedOn w:val="16"/>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6"/>
    <w:qFormat/>
    <w:rsid w:val="009046E7"/>
    <w:pPr>
      <w:suppressLineNumbers/>
    </w:pPr>
  </w:style>
  <w:style w:type="paragraph" w:styleId="ae">
    <w:name w:val="Body Text Indent"/>
    <w:basedOn w:val="16"/>
    <w:link w:val="ad"/>
    <w:rsid w:val="009046E7"/>
    <w:pPr>
      <w:ind w:firstLine="720"/>
      <w:jc w:val="both"/>
    </w:pPr>
  </w:style>
  <w:style w:type="paragraph" w:styleId="afc">
    <w:name w:val="Normal (Web)"/>
    <w:basedOn w:val="16"/>
    <w:link w:val="afb"/>
    <w:uiPriority w:val="99"/>
    <w:qFormat/>
    <w:rsid w:val="00512E35"/>
    <w:pPr>
      <w:suppressAutoHyphens w:val="0"/>
      <w:spacing w:after="75"/>
      <w:ind w:firstLine="200"/>
    </w:pPr>
  </w:style>
  <w:style w:type="paragraph" w:customStyle="1" w:styleId="aff6">
    <w:name w:val="Колонтитул"/>
    <w:basedOn w:val="16"/>
    <w:qFormat/>
    <w:rsid w:val="00991E3E"/>
  </w:style>
  <w:style w:type="paragraph" w:customStyle="1" w:styleId="18">
    <w:name w:val="Нижний колонтитул1"/>
    <w:basedOn w:val="16"/>
    <w:qFormat/>
    <w:rsid w:val="006E367E"/>
    <w:pPr>
      <w:tabs>
        <w:tab w:val="center" w:pos="4677"/>
        <w:tab w:val="right" w:pos="9355"/>
      </w:tabs>
      <w:suppressAutoHyphens w:val="0"/>
    </w:pPr>
  </w:style>
  <w:style w:type="paragraph" w:customStyle="1" w:styleId="13">
    <w:name w:val="Верхний колонтитул1"/>
    <w:basedOn w:val="16"/>
    <w:link w:val="af8"/>
    <w:qFormat/>
    <w:rsid w:val="006E367E"/>
    <w:pPr>
      <w:tabs>
        <w:tab w:val="center" w:pos="4677"/>
        <w:tab w:val="right" w:pos="9355"/>
      </w:tabs>
      <w:suppressAutoHyphens w:val="0"/>
    </w:pPr>
  </w:style>
  <w:style w:type="paragraph" w:customStyle="1" w:styleId="211">
    <w:name w:val="Основной текст с отступом 21"/>
    <w:basedOn w:val="16"/>
    <w:qFormat/>
    <w:rsid w:val="00994EDC"/>
    <w:pPr>
      <w:ind w:firstLine="851"/>
      <w:jc w:val="both"/>
    </w:pPr>
  </w:style>
  <w:style w:type="paragraph" w:customStyle="1" w:styleId="name1">
    <w:name w:val="name1"/>
    <w:basedOn w:val="16"/>
    <w:qFormat/>
    <w:rsid w:val="00DB6018"/>
    <w:pPr>
      <w:suppressAutoHyphens w:val="0"/>
    </w:pPr>
  </w:style>
  <w:style w:type="paragraph" w:customStyle="1" w:styleId="anons1">
    <w:name w:val="anons1"/>
    <w:basedOn w:val="16"/>
    <w:qFormat/>
    <w:rsid w:val="00DB6018"/>
    <w:pPr>
      <w:suppressAutoHyphens w:val="0"/>
    </w:pPr>
    <w:rPr>
      <w:color w:val="54984C"/>
    </w:rPr>
  </w:style>
  <w:style w:type="paragraph" w:customStyle="1" w:styleId="c6">
    <w:name w:val="c6"/>
    <w:basedOn w:val="16"/>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6"/>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6"/>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6"/>
    <w:link w:val="af9"/>
    <w:qFormat/>
    <w:rsid w:val="0037283E"/>
    <w:pPr>
      <w:suppressAutoHyphens w:val="0"/>
    </w:pPr>
    <w:rPr>
      <w:rFonts w:ascii="Courier New" w:hAnsi="Courier New" w:cs="Courier New"/>
      <w:sz w:val="20"/>
      <w:szCs w:val="20"/>
    </w:rPr>
  </w:style>
  <w:style w:type="paragraph" w:styleId="22">
    <w:name w:val="Body Text Indent 2"/>
    <w:basedOn w:val="16"/>
    <w:qFormat/>
    <w:rsid w:val="00463603"/>
    <w:pPr>
      <w:suppressAutoHyphens w:val="0"/>
      <w:spacing w:after="120" w:line="480" w:lineRule="auto"/>
      <w:ind w:left="283"/>
    </w:pPr>
  </w:style>
  <w:style w:type="paragraph" w:customStyle="1" w:styleId="lead">
    <w:name w:val="lead"/>
    <w:basedOn w:val="16"/>
    <w:qFormat/>
    <w:rsid w:val="00B37EDB"/>
    <w:pPr>
      <w:suppressAutoHyphens w:val="0"/>
    </w:pPr>
  </w:style>
  <w:style w:type="paragraph" w:customStyle="1" w:styleId="19">
    <w:name w:val="Дата1"/>
    <w:basedOn w:val="16"/>
    <w:qFormat/>
    <w:rsid w:val="00205C50"/>
    <w:pPr>
      <w:suppressAutoHyphens w:val="0"/>
      <w:spacing w:beforeAutospacing="1" w:afterAutospacing="1"/>
    </w:pPr>
  </w:style>
  <w:style w:type="paragraph" w:customStyle="1" w:styleId="author">
    <w:name w:val="author"/>
    <w:basedOn w:val="16"/>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6"/>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6"/>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6"/>
    <w:qFormat/>
    <w:rsid w:val="00B247EC"/>
    <w:pPr>
      <w:suppressAutoHyphens w:val="0"/>
      <w:spacing w:after="160" w:line="240" w:lineRule="exact"/>
    </w:pPr>
    <w:rPr>
      <w:rFonts w:ascii="Verdana" w:hAnsi="Verdana"/>
      <w:sz w:val="20"/>
      <w:szCs w:val="20"/>
      <w:lang w:val="en-US" w:eastAsia="en-US"/>
    </w:rPr>
  </w:style>
  <w:style w:type="paragraph" w:customStyle="1" w:styleId="1a">
    <w:name w:val="Знак1"/>
    <w:basedOn w:val="16"/>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6"/>
    <w:link w:val="a7"/>
    <w:qFormat/>
    <w:rsid w:val="00635241"/>
    <w:pPr>
      <w:suppressAutoHyphens w:val="0"/>
      <w:spacing w:beforeAutospacing="1" w:afterAutospacing="1"/>
    </w:pPr>
  </w:style>
  <w:style w:type="paragraph" w:customStyle="1" w:styleId="H1">
    <w:name w:val="H1"/>
    <w:basedOn w:val="16"/>
    <w:next w:val="16"/>
    <w:qFormat/>
    <w:rsid w:val="00635241"/>
    <w:pPr>
      <w:keepNext/>
      <w:suppressAutoHyphens w:val="0"/>
      <w:spacing w:before="100" w:after="100"/>
      <w:outlineLvl w:val="1"/>
    </w:pPr>
    <w:rPr>
      <w:b/>
      <w:kern w:val="2"/>
      <w:sz w:val="48"/>
      <w:szCs w:val="20"/>
    </w:rPr>
  </w:style>
  <w:style w:type="paragraph" w:customStyle="1" w:styleId="H2">
    <w:name w:val="H2"/>
    <w:basedOn w:val="16"/>
    <w:next w:val="16"/>
    <w:qFormat/>
    <w:rsid w:val="00635241"/>
    <w:pPr>
      <w:keepNext/>
      <w:suppressAutoHyphens w:val="0"/>
      <w:spacing w:before="100" w:after="100"/>
      <w:outlineLvl w:val="2"/>
    </w:pPr>
    <w:rPr>
      <w:b/>
      <w:sz w:val="36"/>
      <w:szCs w:val="20"/>
    </w:rPr>
  </w:style>
  <w:style w:type="paragraph" w:customStyle="1" w:styleId="note1">
    <w:name w:val="note1"/>
    <w:basedOn w:val="16"/>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6"/>
    <w:qFormat/>
    <w:rsid w:val="00B659F1"/>
    <w:pPr>
      <w:suppressAutoHyphens w:val="0"/>
    </w:pPr>
    <w:rPr>
      <w:color w:val="333333"/>
    </w:rPr>
  </w:style>
  <w:style w:type="paragraph" w:styleId="HTML2">
    <w:name w:val="HTML Preformatted"/>
    <w:basedOn w:val="16"/>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6"/>
    <w:qFormat/>
    <w:rsid w:val="002301EE"/>
    <w:pPr>
      <w:spacing w:after="120"/>
    </w:pPr>
    <w:rPr>
      <w:sz w:val="16"/>
      <w:szCs w:val="16"/>
    </w:rPr>
  </w:style>
  <w:style w:type="paragraph" w:customStyle="1" w:styleId="p2">
    <w:name w:val="p2"/>
    <w:basedOn w:val="16"/>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6"/>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6"/>
    <w:qFormat/>
    <w:rsid w:val="005B48BA"/>
    <w:pPr>
      <w:suppressAutoHyphens w:val="0"/>
      <w:spacing w:beforeAutospacing="1" w:afterAutospacing="1"/>
    </w:pPr>
  </w:style>
  <w:style w:type="paragraph" w:customStyle="1" w:styleId="bodytext">
    <w:name w:val="bodytext"/>
    <w:basedOn w:val="16"/>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6"/>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6"/>
    <w:qFormat/>
    <w:rsid w:val="00D674DB"/>
    <w:pPr>
      <w:suppressAutoHyphens w:val="0"/>
      <w:spacing w:beforeAutospacing="1" w:afterAutospacing="1"/>
    </w:pPr>
    <w:rPr>
      <w:rFonts w:ascii="Arial" w:hAnsi="Arial" w:cs="Arial"/>
      <w:b/>
      <w:bCs/>
      <w:color w:val="B3002D"/>
      <w:sz w:val="18"/>
      <w:szCs w:val="18"/>
    </w:rPr>
  </w:style>
  <w:style w:type="paragraph" w:customStyle="1" w:styleId="1b">
    <w:name w:val="Строгий1"/>
    <w:basedOn w:val="16"/>
    <w:qFormat/>
    <w:rsid w:val="00FB60F9"/>
    <w:pPr>
      <w:suppressAutoHyphens w:val="0"/>
      <w:spacing w:beforeAutospacing="1" w:afterAutospacing="1"/>
    </w:pPr>
  </w:style>
  <w:style w:type="paragraph" w:customStyle="1" w:styleId="link">
    <w:name w:val="link"/>
    <w:basedOn w:val="16"/>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6"/>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6"/>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6"/>
    <w:autoRedefine/>
    <w:qFormat/>
    <w:rsid w:val="00473587"/>
    <w:pPr>
      <w:suppressAutoHyphens w:val="0"/>
      <w:spacing w:after="160" w:line="240" w:lineRule="exact"/>
    </w:pPr>
    <w:rPr>
      <w:szCs w:val="20"/>
      <w:lang w:val="en-US" w:eastAsia="en-US"/>
    </w:rPr>
  </w:style>
  <w:style w:type="paragraph" w:customStyle="1" w:styleId="affb">
    <w:name w:val="Знак"/>
    <w:basedOn w:val="16"/>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6"/>
    <w:qFormat/>
    <w:rsid w:val="00865AB2"/>
    <w:pPr>
      <w:suppressAutoHyphens w:val="0"/>
      <w:spacing w:line="326" w:lineRule="exact"/>
      <w:ind w:firstLine="706"/>
      <w:jc w:val="both"/>
    </w:pPr>
  </w:style>
  <w:style w:type="paragraph" w:styleId="23">
    <w:name w:val="Body Text 2"/>
    <w:basedOn w:val="16"/>
    <w:qFormat/>
    <w:rsid w:val="008D6BD5"/>
    <w:pPr>
      <w:suppressAutoHyphens w:val="0"/>
      <w:spacing w:after="120" w:line="480" w:lineRule="auto"/>
    </w:pPr>
  </w:style>
  <w:style w:type="paragraph" w:customStyle="1" w:styleId="vcardauthor">
    <w:name w:val="vcard author"/>
    <w:basedOn w:val="16"/>
    <w:qFormat/>
    <w:rsid w:val="00483284"/>
    <w:pPr>
      <w:suppressAutoHyphens w:val="0"/>
      <w:spacing w:beforeAutospacing="1" w:afterAutospacing="1"/>
    </w:pPr>
  </w:style>
  <w:style w:type="paragraph" w:customStyle="1" w:styleId="subtitlega1on">
    <w:name w:val="subtitle _ga1_on_"/>
    <w:basedOn w:val="16"/>
    <w:qFormat/>
    <w:rsid w:val="00483284"/>
    <w:pPr>
      <w:suppressAutoHyphens w:val="0"/>
      <w:spacing w:beforeAutospacing="1" w:afterAutospacing="1"/>
    </w:pPr>
  </w:style>
  <w:style w:type="paragraph" w:customStyle="1" w:styleId="newscontent">
    <w:name w:val="news_content"/>
    <w:basedOn w:val="16"/>
    <w:qFormat/>
    <w:rsid w:val="00534371"/>
    <w:pPr>
      <w:suppressAutoHyphens w:val="0"/>
      <w:spacing w:beforeAutospacing="1" w:afterAutospacing="1"/>
    </w:pPr>
  </w:style>
  <w:style w:type="paragraph" w:customStyle="1" w:styleId="purl1">
    <w:name w:val="purl1"/>
    <w:basedOn w:val="16"/>
    <w:qFormat/>
    <w:rsid w:val="00662241"/>
    <w:pPr>
      <w:suppressAutoHyphens w:val="0"/>
    </w:pPr>
  </w:style>
  <w:style w:type="paragraph" w:customStyle="1" w:styleId="purl2">
    <w:name w:val="purl2"/>
    <w:basedOn w:val="16"/>
    <w:qFormat/>
    <w:rsid w:val="00662241"/>
    <w:pPr>
      <w:suppressAutoHyphens w:val="0"/>
    </w:pPr>
  </w:style>
  <w:style w:type="paragraph" w:customStyle="1" w:styleId="main1">
    <w:name w:val="main1"/>
    <w:basedOn w:val="16"/>
    <w:qFormat/>
    <w:rsid w:val="006D2665"/>
    <w:pPr>
      <w:suppressAutoHyphens w:val="0"/>
    </w:pPr>
  </w:style>
  <w:style w:type="paragraph" w:styleId="HTML3">
    <w:name w:val="HTML Address"/>
    <w:basedOn w:val="16"/>
    <w:qFormat/>
    <w:rsid w:val="00046031"/>
    <w:pPr>
      <w:suppressAutoHyphens w:val="0"/>
    </w:pPr>
    <w:rPr>
      <w:i/>
      <w:iCs/>
    </w:rPr>
  </w:style>
  <w:style w:type="paragraph" w:customStyle="1" w:styleId="big">
    <w:name w:val="big"/>
    <w:basedOn w:val="16"/>
    <w:qFormat/>
    <w:rsid w:val="00A57CA1"/>
    <w:pPr>
      <w:suppressAutoHyphens w:val="0"/>
      <w:jc w:val="both"/>
    </w:pPr>
    <w:rPr>
      <w:rFonts w:ascii="Calibri" w:hAnsi="Calibri"/>
      <w:smallCaps/>
      <w:color w:val="4583C0"/>
      <w:sz w:val="27"/>
      <w:szCs w:val="27"/>
    </w:rPr>
  </w:style>
  <w:style w:type="paragraph" w:customStyle="1" w:styleId="marker-quote3">
    <w:name w:val="marker-quote3"/>
    <w:basedOn w:val="16"/>
    <w:qFormat/>
    <w:rsid w:val="00D4124D"/>
    <w:pPr>
      <w:suppressAutoHyphens w:val="0"/>
      <w:spacing w:beforeAutospacing="1" w:afterAutospacing="1"/>
    </w:pPr>
  </w:style>
  <w:style w:type="paragraph" w:styleId="af3">
    <w:name w:val="Balloon Text"/>
    <w:basedOn w:val="16"/>
    <w:link w:val="af2"/>
    <w:uiPriority w:val="99"/>
    <w:semiHidden/>
    <w:qFormat/>
    <w:rsid w:val="009334BF"/>
    <w:rPr>
      <w:rFonts w:ascii="Tahoma" w:hAnsi="Tahoma"/>
      <w:sz w:val="16"/>
      <w:szCs w:val="16"/>
    </w:rPr>
  </w:style>
  <w:style w:type="paragraph" w:customStyle="1" w:styleId="extra">
    <w:name w:val="extra"/>
    <w:basedOn w:val="16"/>
    <w:qFormat/>
    <w:rsid w:val="0025782E"/>
    <w:pPr>
      <w:suppressAutoHyphens w:val="0"/>
      <w:spacing w:beforeAutospacing="1" w:afterAutospacing="1"/>
    </w:pPr>
  </w:style>
  <w:style w:type="paragraph" w:customStyle="1" w:styleId="content6">
    <w:name w:val="content6"/>
    <w:basedOn w:val="16"/>
    <w:qFormat/>
    <w:rsid w:val="00C523A6"/>
    <w:pPr>
      <w:suppressAutoHyphens w:val="0"/>
      <w:spacing w:beforeAutospacing="1" w:afterAutospacing="1" w:line="210" w:lineRule="atLeast"/>
    </w:pPr>
  </w:style>
  <w:style w:type="paragraph" w:customStyle="1" w:styleId="copyrights">
    <w:name w:val="copyrights"/>
    <w:basedOn w:val="16"/>
    <w:qFormat/>
    <w:rsid w:val="00163E72"/>
    <w:pPr>
      <w:suppressAutoHyphens w:val="0"/>
      <w:spacing w:beforeAutospacing="1" w:afterAutospacing="1"/>
    </w:pPr>
  </w:style>
  <w:style w:type="paragraph" w:customStyle="1" w:styleId="printheaderauthor">
    <w:name w:val="printheaderauthor"/>
    <w:basedOn w:val="16"/>
    <w:qFormat/>
    <w:rsid w:val="000B6102"/>
    <w:pPr>
      <w:suppressAutoHyphens w:val="0"/>
      <w:spacing w:beforeAutospacing="1" w:afterAutospacing="1"/>
    </w:pPr>
  </w:style>
  <w:style w:type="paragraph" w:customStyle="1" w:styleId="Style3">
    <w:name w:val="Style3"/>
    <w:basedOn w:val="16"/>
    <w:qFormat/>
    <w:rsid w:val="00875F2A"/>
    <w:pPr>
      <w:suppressAutoHyphens w:val="0"/>
      <w:spacing w:line="322" w:lineRule="exact"/>
      <w:ind w:firstLine="727"/>
      <w:jc w:val="both"/>
    </w:pPr>
  </w:style>
  <w:style w:type="paragraph" w:customStyle="1" w:styleId="Style7">
    <w:name w:val="Style7"/>
    <w:basedOn w:val="16"/>
    <w:qFormat/>
    <w:rsid w:val="00875F2A"/>
    <w:pPr>
      <w:suppressAutoHyphens w:val="0"/>
      <w:spacing w:line="331" w:lineRule="exact"/>
      <w:jc w:val="center"/>
    </w:pPr>
  </w:style>
  <w:style w:type="paragraph" w:customStyle="1" w:styleId="Style8">
    <w:name w:val="Style8"/>
    <w:basedOn w:val="16"/>
    <w:qFormat/>
    <w:rsid w:val="00875F2A"/>
    <w:pPr>
      <w:suppressAutoHyphens w:val="0"/>
    </w:pPr>
  </w:style>
  <w:style w:type="paragraph" w:customStyle="1" w:styleId="Style9">
    <w:name w:val="Style9"/>
    <w:basedOn w:val="16"/>
    <w:qFormat/>
    <w:rsid w:val="00875F2A"/>
    <w:pPr>
      <w:suppressAutoHyphens w:val="0"/>
      <w:spacing w:line="324" w:lineRule="exact"/>
      <w:ind w:firstLine="698"/>
      <w:jc w:val="both"/>
    </w:pPr>
  </w:style>
  <w:style w:type="paragraph" w:customStyle="1" w:styleId="1c">
    <w:name w:val="Текст сноски1"/>
    <w:basedOn w:val="16"/>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6"/>
    <w:link w:val="ab"/>
    <w:qFormat/>
    <w:rsid w:val="002D4A87"/>
    <w:pPr>
      <w:suppressAutoHyphens w:val="0"/>
      <w:spacing w:line="360" w:lineRule="auto"/>
      <w:jc w:val="center"/>
    </w:pPr>
    <w:rPr>
      <w:b/>
      <w:bCs/>
    </w:rPr>
  </w:style>
  <w:style w:type="paragraph" w:customStyle="1" w:styleId="printheaderdate">
    <w:name w:val="printheaderdate"/>
    <w:basedOn w:val="16"/>
    <w:qFormat/>
    <w:rsid w:val="00DB5086"/>
    <w:pPr>
      <w:suppressAutoHyphens w:val="0"/>
      <w:spacing w:beforeAutospacing="1" w:afterAutospacing="1"/>
    </w:pPr>
  </w:style>
  <w:style w:type="paragraph" w:customStyle="1" w:styleId="printheader">
    <w:name w:val="printheader"/>
    <w:basedOn w:val="16"/>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6"/>
    <w:qFormat/>
    <w:rsid w:val="00AC02E3"/>
    <w:pPr>
      <w:suppressAutoHyphens w:val="0"/>
      <w:spacing w:beforeAutospacing="1" w:afterAutospacing="1"/>
    </w:pPr>
  </w:style>
  <w:style w:type="paragraph" w:customStyle="1" w:styleId="intro">
    <w:name w:val="intro"/>
    <w:basedOn w:val="16"/>
    <w:qFormat/>
    <w:rsid w:val="005829B8"/>
    <w:pPr>
      <w:suppressAutoHyphens w:val="0"/>
      <w:spacing w:beforeAutospacing="1" w:afterAutospacing="1"/>
    </w:pPr>
  </w:style>
  <w:style w:type="paragraph" w:styleId="33">
    <w:name w:val="Body Text Indent 3"/>
    <w:basedOn w:val="16"/>
    <w:qFormat/>
    <w:rsid w:val="009A1469"/>
    <w:pPr>
      <w:spacing w:after="120"/>
      <w:ind w:left="283"/>
    </w:pPr>
    <w:rPr>
      <w:sz w:val="16"/>
      <w:szCs w:val="16"/>
    </w:rPr>
  </w:style>
  <w:style w:type="paragraph" w:customStyle="1" w:styleId="create-date">
    <w:name w:val="create-date"/>
    <w:basedOn w:val="16"/>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6"/>
    <w:qFormat/>
    <w:rsid w:val="00A30922"/>
    <w:pPr>
      <w:suppressAutoHyphens w:val="0"/>
      <w:spacing w:beforeAutospacing="1" w:afterAutospacing="1"/>
    </w:pPr>
  </w:style>
  <w:style w:type="paragraph" w:customStyle="1" w:styleId="qnewsviewtitleqmb10">
    <w:name w:val="qnews_view_title q_mb10"/>
    <w:basedOn w:val="16"/>
    <w:qFormat/>
    <w:rsid w:val="004459BB"/>
    <w:pPr>
      <w:suppressAutoHyphens w:val="0"/>
    </w:pPr>
  </w:style>
  <w:style w:type="paragraph" w:customStyle="1" w:styleId="marker-quote31">
    <w:name w:val="marker-quote31"/>
    <w:basedOn w:val="16"/>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6"/>
    <w:qFormat/>
    <w:rsid w:val="00FE620E"/>
    <w:pPr>
      <w:suppressAutoHyphens w:val="0"/>
      <w:spacing w:beforeAutospacing="1" w:afterAutospacing="1"/>
    </w:pPr>
  </w:style>
  <w:style w:type="paragraph" w:customStyle="1" w:styleId="text">
    <w:name w:val="text"/>
    <w:basedOn w:val="16"/>
    <w:qFormat/>
    <w:rsid w:val="005F1688"/>
    <w:pPr>
      <w:suppressAutoHyphens w:val="0"/>
      <w:spacing w:beforeAutospacing="1" w:afterAutospacing="1"/>
    </w:pPr>
  </w:style>
  <w:style w:type="paragraph" w:customStyle="1" w:styleId="western">
    <w:name w:val="western"/>
    <w:basedOn w:val="16"/>
    <w:qFormat/>
    <w:rsid w:val="001D0B03"/>
    <w:pPr>
      <w:suppressAutoHyphens w:val="0"/>
      <w:spacing w:beforeAutospacing="1" w:after="115"/>
    </w:pPr>
    <w:rPr>
      <w:color w:val="000000"/>
    </w:rPr>
  </w:style>
  <w:style w:type="paragraph" w:customStyle="1" w:styleId="14">
    <w:name w:val="Без интервала1"/>
    <w:link w:val="NoSpacingChar"/>
    <w:qFormat/>
    <w:rsid w:val="00FA6703"/>
    <w:rPr>
      <w:rFonts w:ascii="Calibri" w:hAnsi="Calibri"/>
      <w:sz w:val="22"/>
      <w:szCs w:val="22"/>
      <w:lang w:eastAsia="en-US"/>
    </w:rPr>
  </w:style>
  <w:style w:type="paragraph" w:customStyle="1" w:styleId="news">
    <w:name w:val="news"/>
    <w:basedOn w:val="16"/>
    <w:qFormat/>
    <w:rsid w:val="00B72100"/>
    <w:pPr>
      <w:suppressAutoHyphens w:val="0"/>
      <w:spacing w:beforeAutospacing="1" w:afterAutospacing="1"/>
    </w:pPr>
  </w:style>
  <w:style w:type="paragraph" w:customStyle="1" w:styleId="15">
    <w:name w:val="Абзац списка1"/>
    <w:basedOn w:val="16"/>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6"/>
    <w:qFormat/>
    <w:rsid w:val="00F44D7C"/>
    <w:pPr>
      <w:suppressAutoHyphens w:val="0"/>
      <w:spacing w:beforeAutospacing="1" w:afterAutospacing="1"/>
    </w:pPr>
  </w:style>
  <w:style w:type="paragraph" w:customStyle="1" w:styleId="310">
    <w:name w:val="Основной текст с отступом 31"/>
    <w:basedOn w:val="16"/>
    <w:qFormat/>
    <w:rsid w:val="00E51C16"/>
    <w:pPr>
      <w:suppressAutoHyphens w:val="0"/>
      <w:ind w:left="4536"/>
    </w:pPr>
    <w:rPr>
      <w:sz w:val="26"/>
    </w:rPr>
  </w:style>
  <w:style w:type="paragraph" w:customStyle="1" w:styleId="fpnewsdate">
    <w:name w:val="fpnewsdate"/>
    <w:basedOn w:val="16"/>
    <w:qFormat/>
    <w:rsid w:val="00EA1691"/>
    <w:pPr>
      <w:suppressAutoHyphens w:val="0"/>
      <w:spacing w:beforeAutospacing="1" w:afterAutospacing="1"/>
    </w:pPr>
  </w:style>
  <w:style w:type="paragraph" w:customStyle="1" w:styleId="affe">
    <w:name w:val="a"/>
    <w:basedOn w:val="16"/>
    <w:qFormat/>
    <w:rsid w:val="008141DD"/>
    <w:pPr>
      <w:suppressAutoHyphens w:val="0"/>
      <w:spacing w:beforeAutospacing="1" w:afterAutospacing="1"/>
    </w:pPr>
  </w:style>
  <w:style w:type="paragraph" w:customStyle="1" w:styleId="aftertextcopyright">
    <w:name w:val="aftertext_copyright"/>
    <w:basedOn w:val="16"/>
    <w:qFormat/>
    <w:rsid w:val="00787A52"/>
    <w:pPr>
      <w:suppressAutoHyphens w:val="0"/>
      <w:spacing w:beforeAutospacing="1" w:afterAutospacing="1"/>
    </w:pPr>
  </w:style>
  <w:style w:type="paragraph" w:customStyle="1" w:styleId="212">
    <w:name w:val="Основной текст 21"/>
    <w:basedOn w:val="16"/>
    <w:qFormat/>
    <w:rsid w:val="00BC4941"/>
    <w:pPr>
      <w:jc w:val="both"/>
    </w:pPr>
    <w:rPr>
      <w:color w:val="000000"/>
      <w:sz w:val="26"/>
      <w:lang w:val="en-US" w:eastAsia="en-US" w:bidi="en-US"/>
    </w:rPr>
  </w:style>
  <w:style w:type="paragraph" w:customStyle="1" w:styleId="nospacing">
    <w:name w:val="nospacing"/>
    <w:basedOn w:val="16"/>
    <w:qFormat/>
    <w:rsid w:val="00E84315"/>
    <w:pPr>
      <w:suppressAutoHyphens w:val="0"/>
      <w:spacing w:beforeAutospacing="1" w:afterAutospacing="1"/>
    </w:pPr>
  </w:style>
  <w:style w:type="paragraph" w:customStyle="1" w:styleId="Style1">
    <w:name w:val="Style1"/>
    <w:basedOn w:val="16"/>
    <w:qFormat/>
    <w:rsid w:val="00182CD6"/>
    <w:pPr>
      <w:suppressAutoHyphens w:val="0"/>
    </w:pPr>
  </w:style>
  <w:style w:type="paragraph" w:customStyle="1" w:styleId="Style4">
    <w:name w:val="Style4"/>
    <w:basedOn w:val="16"/>
    <w:qFormat/>
    <w:rsid w:val="00182CD6"/>
    <w:pPr>
      <w:suppressAutoHyphens w:val="0"/>
    </w:pPr>
  </w:style>
  <w:style w:type="paragraph" w:customStyle="1" w:styleId="Style5">
    <w:name w:val="Style5"/>
    <w:basedOn w:val="16"/>
    <w:qFormat/>
    <w:rsid w:val="00182CD6"/>
    <w:pPr>
      <w:suppressAutoHyphens w:val="0"/>
      <w:jc w:val="both"/>
    </w:pPr>
  </w:style>
  <w:style w:type="paragraph" w:customStyle="1" w:styleId="Style61">
    <w:name w:val="Style61"/>
    <w:basedOn w:val="16"/>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6"/>
    <w:qFormat/>
    <w:rsid w:val="006424C9"/>
    <w:pPr>
      <w:suppressAutoHyphens w:val="0"/>
      <w:ind w:firstLine="567"/>
      <w:jc w:val="both"/>
      <w:textAlignment w:val="baseline"/>
    </w:pPr>
    <w:rPr>
      <w:sz w:val="26"/>
      <w:szCs w:val="20"/>
    </w:rPr>
  </w:style>
  <w:style w:type="paragraph" w:styleId="z-">
    <w:name w:val="HTML Top of Form"/>
    <w:basedOn w:val="16"/>
    <w:next w:val="16"/>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6"/>
    <w:next w:val="16"/>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6"/>
    <w:qFormat/>
    <w:rsid w:val="004618B8"/>
    <w:pPr>
      <w:suppressAutoHyphens w:val="0"/>
    </w:pPr>
  </w:style>
  <w:style w:type="paragraph" w:customStyle="1" w:styleId="Style11">
    <w:name w:val="Style11"/>
    <w:basedOn w:val="16"/>
    <w:qFormat/>
    <w:rsid w:val="004618B8"/>
    <w:pPr>
      <w:suppressAutoHyphens w:val="0"/>
    </w:pPr>
  </w:style>
  <w:style w:type="paragraph" w:customStyle="1" w:styleId="tt">
    <w:name w:val="tt"/>
    <w:basedOn w:val="16"/>
    <w:qFormat/>
    <w:rsid w:val="00B51782"/>
    <w:pPr>
      <w:suppressAutoHyphens w:val="0"/>
      <w:spacing w:beforeAutospacing="1" w:afterAutospacing="1"/>
    </w:pPr>
  </w:style>
  <w:style w:type="paragraph" w:customStyle="1" w:styleId="style101">
    <w:name w:val="style101"/>
    <w:basedOn w:val="16"/>
    <w:qFormat/>
    <w:rsid w:val="00A257D7"/>
    <w:pPr>
      <w:suppressAutoHyphens w:val="0"/>
      <w:spacing w:beforeAutospacing="1" w:afterAutospacing="1"/>
    </w:pPr>
  </w:style>
  <w:style w:type="paragraph" w:customStyle="1" w:styleId="1d">
    <w:name w:val="1"/>
    <w:basedOn w:val="16"/>
    <w:qFormat/>
    <w:rsid w:val="00EA236B"/>
    <w:pPr>
      <w:suppressAutoHyphens w:val="0"/>
      <w:spacing w:beforeAutospacing="1" w:afterAutospacing="1"/>
    </w:pPr>
  </w:style>
  <w:style w:type="paragraph" w:customStyle="1" w:styleId="description">
    <w:name w:val="description"/>
    <w:basedOn w:val="16"/>
    <w:qFormat/>
    <w:rsid w:val="00FC2C83"/>
    <w:pPr>
      <w:suppressAutoHyphens w:val="0"/>
      <w:spacing w:beforeAutospacing="1" w:afterAutospacing="1"/>
    </w:pPr>
  </w:style>
  <w:style w:type="paragraph" w:customStyle="1" w:styleId="readerarticlelead">
    <w:name w:val="reader_article_lead"/>
    <w:basedOn w:val="16"/>
    <w:qFormat/>
    <w:rsid w:val="00B658EE"/>
    <w:pPr>
      <w:suppressAutoHyphens w:val="0"/>
      <w:spacing w:beforeAutospacing="1" w:afterAutospacing="1"/>
    </w:pPr>
  </w:style>
  <w:style w:type="paragraph" w:styleId="afe">
    <w:name w:val="List Paragraph"/>
    <w:basedOn w:val="16"/>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6"/>
    <w:qFormat/>
    <w:rsid w:val="0050236B"/>
    <w:pPr>
      <w:suppressAutoHyphens w:val="0"/>
      <w:spacing w:beforeAutospacing="1" w:afterAutospacing="1"/>
    </w:pPr>
  </w:style>
  <w:style w:type="paragraph" w:customStyle="1" w:styleId="art">
    <w:name w:val="art"/>
    <w:basedOn w:val="16"/>
    <w:qFormat/>
    <w:rsid w:val="0050564B"/>
    <w:pPr>
      <w:suppressAutoHyphens w:val="0"/>
      <w:spacing w:beforeAutospacing="1" w:afterAutospacing="1"/>
    </w:pPr>
  </w:style>
  <w:style w:type="paragraph" w:customStyle="1" w:styleId="afff">
    <w:name w:val="Знак Знак Знак Знак Знак Знак"/>
    <w:basedOn w:val="16"/>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6"/>
    <w:qFormat/>
    <w:rsid w:val="00697123"/>
    <w:pPr>
      <w:suppressAutoHyphens w:val="0"/>
      <w:spacing w:beforeAutospacing="1" w:afterAutospacing="1"/>
    </w:pPr>
  </w:style>
  <w:style w:type="paragraph" w:customStyle="1" w:styleId="big-img">
    <w:name w:val="big-img"/>
    <w:basedOn w:val="16"/>
    <w:qFormat/>
    <w:rsid w:val="00BA15B9"/>
    <w:pPr>
      <w:suppressAutoHyphens w:val="0"/>
      <w:spacing w:beforeAutospacing="1" w:afterAutospacing="1"/>
    </w:pPr>
  </w:style>
  <w:style w:type="paragraph" w:customStyle="1" w:styleId="xfmc2">
    <w:name w:val="xfmc2"/>
    <w:basedOn w:val="16"/>
    <w:qFormat/>
    <w:rsid w:val="00BA15B9"/>
    <w:pPr>
      <w:suppressAutoHyphens w:val="0"/>
      <w:spacing w:beforeAutospacing="1" w:afterAutospacing="1"/>
    </w:pPr>
  </w:style>
  <w:style w:type="paragraph" w:customStyle="1" w:styleId="afff0">
    <w:name w:val="Знак Знак Знак Знак Знак Знак Знак Знак"/>
    <w:basedOn w:val="16"/>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6"/>
    <w:qFormat/>
    <w:rsid w:val="00B24968"/>
    <w:pPr>
      <w:suppressAutoHyphens w:val="0"/>
      <w:spacing w:beforeAutospacing="1" w:afterAutospacing="1"/>
    </w:pPr>
  </w:style>
  <w:style w:type="paragraph" w:customStyle="1" w:styleId="info">
    <w:name w:val="info"/>
    <w:basedOn w:val="16"/>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6"/>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6"/>
    <w:qFormat/>
    <w:rsid w:val="00CC5567"/>
    <w:pPr>
      <w:suppressAutoHyphens w:val="0"/>
      <w:spacing w:beforeAutospacing="1" w:afterAutospacing="1"/>
    </w:pPr>
  </w:style>
  <w:style w:type="paragraph" w:customStyle="1" w:styleId="tt-from">
    <w:name w:val="tt-from"/>
    <w:basedOn w:val="16"/>
    <w:qFormat/>
    <w:rsid w:val="00CC5567"/>
    <w:pPr>
      <w:suppressAutoHyphens w:val="0"/>
      <w:spacing w:beforeAutospacing="1" w:afterAutospacing="1"/>
    </w:pPr>
  </w:style>
  <w:style w:type="paragraph" w:customStyle="1" w:styleId="figurecaptiontitle">
    <w:name w:val="figure_caption_title"/>
    <w:basedOn w:val="16"/>
    <w:qFormat/>
    <w:rsid w:val="00CC5567"/>
    <w:pPr>
      <w:suppressAutoHyphens w:val="0"/>
      <w:spacing w:beforeAutospacing="1" w:afterAutospacing="1"/>
    </w:pPr>
  </w:style>
  <w:style w:type="paragraph" w:customStyle="1" w:styleId="news-listitemtitle">
    <w:name w:val="news-list_item_title"/>
    <w:basedOn w:val="16"/>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6"/>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6"/>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6"/>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6"/>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6"/>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6"/>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6"/>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6"/>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6"/>
    <w:qFormat/>
    <w:rsid w:val="00034B18"/>
    <w:pPr>
      <w:suppressAutoHyphens w:val="0"/>
      <w:spacing w:beforeAutospacing="1" w:afterAutospacing="1"/>
    </w:pPr>
  </w:style>
  <w:style w:type="paragraph" w:customStyle="1" w:styleId="assignment0">
    <w:name w:val="assignment_0"/>
    <w:basedOn w:val="16"/>
    <w:qFormat/>
    <w:rsid w:val="00CB0B21"/>
    <w:pPr>
      <w:suppressAutoHyphens w:val="0"/>
      <w:spacing w:beforeAutospacing="1" w:afterAutospacing="1"/>
    </w:pPr>
  </w:style>
  <w:style w:type="paragraph" w:customStyle="1" w:styleId="assignment1">
    <w:name w:val="assignment_1"/>
    <w:basedOn w:val="16"/>
    <w:qFormat/>
    <w:rsid w:val="00CB0B21"/>
    <w:pPr>
      <w:suppressAutoHyphens w:val="0"/>
      <w:spacing w:beforeAutospacing="1" w:afterAutospacing="1"/>
    </w:pPr>
  </w:style>
  <w:style w:type="paragraph" w:customStyle="1" w:styleId="assignment2">
    <w:name w:val="assignment_2"/>
    <w:basedOn w:val="16"/>
    <w:qFormat/>
    <w:rsid w:val="00CB0B21"/>
    <w:pPr>
      <w:suppressAutoHyphens w:val="0"/>
      <w:spacing w:beforeAutospacing="1" w:afterAutospacing="1"/>
    </w:pPr>
  </w:style>
  <w:style w:type="paragraph" w:customStyle="1" w:styleId="assignment3">
    <w:name w:val="assignment_3"/>
    <w:basedOn w:val="16"/>
    <w:qFormat/>
    <w:rsid w:val="00CB0B21"/>
    <w:pPr>
      <w:suppressAutoHyphens w:val="0"/>
      <w:spacing w:beforeAutospacing="1" w:afterAutospacing="1"/>
    </w:pPr>
  </w:style>
  <w:style w:type="paragraph" w:customStyle="1" w:styleId="assignment4">
    <w:name w:val="assignment_4"/>
    <w:basedOn w:val="16"/>
    <w:qFormat/>
    <w:rsid w:val="00CB0B21"/>
    <w:pPr>
      <w:suppressAutoHyphens w:val="0"/>
      <w:spacing w:beforeAutospacing="1" w:afterAutospacing="1"/>
    </w:pPr>
  </w:style>
  <w:style w:type="paragraph" w:customStyle="1" w:styleId="assignment5">
    <w:name w:val="assignment_5"/>
    <w:basedOn w:val="16"/>
    <w:qFormat/>
    <w:rsid w:val="00CB0B21"/>
    <w:pPr>
      <w:suppressAutoHyphens w:val="0"/>
      <w:spacing w:beforeAutospacing="1" w:afterAutospacing="1"/>
    </w:pPr>
  </w:style>
  <w:style w:type="paragraph" w:customStyle="1" w:styleId="noeeu1">
    <w:name w:val="noeeu1"/>
    <w:basedOn w:val="16"/>
    <w:qFormat/>
    <w:rsid w:val="00D775D7"/>
    <w:pPr>
      <w:suppressAutoHyphens w:val="0"/>
      <w:spacing w:beforeAutospacing="1" w:afterAutospacing="1"/>
    </w:pPr>
  </w:style>
  <w:style w:type="paragraph" w:customStyle="1" w:styleId="preview">
    <w:name w:val="preview"/>
    <w:basedOn w:val="16"/>
    <w:qFormat/>
    <w:rsid w:val="00B35325"/>
    <w:pPr>
      <w:suppressAutoHyphens w:val="0"/>
      <w:spacing w:beforeAutospacing="1" w:afterAutospacing="1"/>
    </w:pPr>
  </w:style>
  <w:style w:type="paragraph" w:customStyle="1" w:styleId="articleheaderstorytitle">
    <w:name w:val="article_header_story_title"/>
    <w:basedOn w:val="16"/>
    <w:qFormat/>
    <w:rsid w:val="00B35325"/>
    <w:pPr>
      <w:suppressAutoHyphens w:val="0"/>
      <w:spacing w:beforeAutospacing="1" w:afterAutospacing="1"/>
    </w:pPr>
  </w:style>
  <w:style w:type="paragraph" w:customStyle="1" w:styleId="marker-bullet">
    <w:name w:val="marker-bullet"/>
    <w:basedOn w:val="16"/>
    <w:qFormat/>
    <w:rsid w:val="00B35325"/>
    <w:pPr>
      <w:suppressAutoHyphens w:val="0"/>
      <w:spacing w:beforeAutospacing="1" w:afterAutospacing="1"/>
    </w:pPr>
  </w:style>
  <w:style w:type="paragraph" w:customStyle="1" w:styleId="msonospacing0">
    <w:name w:val="msonospacing"/>
    <w:basedOn w:val="16"/>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6"/>
    <w:qFormat/>
    <w:rsid w:val="005406C7"/>
    <w:pPr>
      <w:suppressAutoHyphens w:val="0"/>
      <w:spacing w:beforeAutospacing="1" w:afterAutospacing="1"/>
    </w:pPr>
  </w:style>
  <w:style w:type="paragraph" w:customStyle="1" w:styleId="b-topiccontentauthor">
    <w:name w:val="b-topic__content__author"/>
    <w:basedOn w:val="16"/>
    <w:qFormat/>
    <w:rsid w:val="005406C7"/>
    <w:pPr>
      <w:suppressAutoHyphens w:val="0"/>
      <w:spacing w:beforeAutospacing="1" w:afterAutospacing="1"/>
    </w:pPr>
  </w:style>
  <w:style w:type="paragraph" w:customStyle="1" w:styleId="marker-quote2-title">
    <w:name w:val="marker-quote2-title"/>
    <w:basedOn w:val="16"/>
    <w:qFormat/>
    <w:rsid w:val="00467F15"/>
    <w:pPr>
      <w:suppressAutoHyphens w:val="0"/>
      <w:spacing w:beforeAutospacing="1" w:afterAutospacing="1"/>
    </w:pPr>
  </w:style>
  <w:style w:type="paragraph" w:customStyle="1" w:styleId="marker-quote2">
    <w:name w:val="marker-quote2"/>
    <w:basedOn w:val="16"/>
    <w:qFormat/>
    <w:rsid w:val="00467F15"/>
    <w:pPr>
      <w:suppressAutoHyphens w:val="0"/>
      <w:spacing w:beforeAutospacing="1" w:afterAutospacing="1"/>
    </w:pPr>
  </w:style>
  <w:style w:type="paragraph" w:customStyle="1" w:styleId="pspecial-line">
    <w:name w:val="p_special-line"/>
    <w:basedOn w:val="16"/>
    <w:qFormat/>
    <w:rsid w:val="00467F15"/>
    <w:pPr>
      <w:suppressAutoHyphens w:val="0"/>
      <w:spacing w:beforeAutospacing="1" w:afterAutospacing="1"/>
    </w:pPr>
  </w:style>
  <w:style w:type="paragraph" w:customStyle="1" w:styleId="Style13">
    <w:name w:val="Style13"/>
    <w:basedOn w:val="16"/>
    <w:qFormat/>
    <w:rsid w:val="005646C5"/>
    <w:pPr>
      <w:suppressAutoHyphens w:val="0"/>
      <w:spacing w:line="252" w:lineRule="exact"/>
      <w:jc w:val="center"/>
    </w:pPr>
  </w:style>
  <w:style w:type="paragraph" w:customStyle="1" w:styleId="af1">
    <w:name w:val="Основной"/>
    <w:basedOn w:val="16"/>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6"/>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6"/>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6"/>
    <w:qFormat/>
    <w:rsid w:val="00757798"/>
    <w:pPr>
      <w:suppressAutoHyphens w:val="0"/>
      <w:spacing w:beforeAutospacing="1" w:afterAutospacing="1"/>
    </w:pPr>
  </w:style>
  <w:style w:type="paragraph" w:customStyle="1" w:styleId="43">
    <w:name w:val="Знак Знак4 Знак Знак Знак Знак"/>
    <w:basedOn w:val="16"/>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6"/>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6"/>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6"/>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6"/>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6"/>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6"/>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6"/>
    <w:qFormat/>
    <w:rsid w:val="002A77C1"/>
    <w:pPr>
      <w:suppressAutoHyphens w:val="0"/>
      <w:ind w:firstLine="454"/>
      <w:jc w:val="both"/>
      <w:textAlignment w:val="baseline"/>
    </w:pPr>
    <w:rPr>
      <w:sz w:val="26"/>
      <w:szCs w:val="20"/>
    </w:rPr>
  </w:style>
  <w:style w:type="paragraph" w:customStyle="1" w:styleId="42">
    <w:name w:val="Основной текст (4)"/>
    <w:basedOn w:val="16"/>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6"/>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6"/>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6"/>
    <w:qFormat/>
    <w:rsid w:val="00D55CAD"/>
    <w:pPr>
      <w:suppressAutoHyphens w:val="0"/>
      <w:spacing w:beforeAutospacing="1" w:afterAutospacing="1"/>
    </w:pPr>
  </w:style>
  <w:style w:type="paragraph" w:customStyle="1" w:styleId="25">
    <w:name w:val="Абзац списка2"/>
    <w:basedOn w:val="16"/>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6"/>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6"/>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6"/>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6"/>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6"/>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6"/>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6"/>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6"/>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6"/>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6"/>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6"/>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6"/>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6"/>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6"/>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6"/>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6"/>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6"/>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6"/>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6"/>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6"/>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6"/>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6"/>
    <w:qFormat/>
    <w:rsid w:val="08F204C3"/>
    <w:pPr>
      <w:suppressAutoHyphens w:val="0"/>
      <w:spacing w:after="160" w:line="240" w:lineRule="exact"/>
    </w:pPr>
    <w:rPr>
      <w:rFonts w:ascii="Verdana" w:hAnsi="Verdana" w:cs="Verdana"/>
      <w:sz w:val="20"/>
      <w:lang w:val="en-US" w:eastAsia="en-US"/>
    </w:rPr>
  </w:style>
  <w:style w:type="paragraph" w:customStyle="1" w:styleId="12">
    <w:name w:val="Основной текст1"/>
    <w:basedOn w:val="16"/>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6"/>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822">
      <w:bodyDiv w:val="1"/>
      <w:marLeft w:val="0"/>
      <w:marRight w:val="0"/>
      <w:marTop w:val="0"/>
      <w:marBottom w:val="0"/>
      <w:divBdr>
        <w:top w:val="none" w:sz="0" w:space="0" w:color="auto"/>
        <w:left w:val="none" w:sz="0" w:space="0" w:color="auto"/>
        <w:bottom w:val="none" w:sz="0" w:space="0" w:color="auto"/>
        <w:right w:val="none" w:sz="0" w:space="0" w:color="auto"/>
      </w:divBdr>
    </w:div>
    <w:div w:id="570890142">
      <w:bodyDiv w:val="1"/>
      <w:marLeft w:val="0"/>
      <w:marRight w:val="0"/>
      <w:marTop w:val="0"/>
      <w:marBottom w:val="0"/>
      <w:divBdr>
        <w:top w:val="none" w:sz="0" w:space="0" w:color="auto"/>
        <w:left w:val="none" w:sz="0" w:space="0" w:color="auto"/>
        <w:bottom w:val="none" w:sz="0" w:space="0" w:color="auto"/>
        <w:right w:val="none" w:sz="0" w:space="0" w:color="auto"/>
      </w:divBdr>
    </w:div>
    <w:div w:id="1126854298">
      <w:bodyDiv w:val="1"/>
      <w:marLeft w:val="0"/>
      <w:marRight w:val="0"/>
      <w:marTop w:val="0"/>
      <w:marBottom w:val="0"/>
      <w:divBdr>
        <w:top w:val="none" w:sz="0" w:space="0" w:color="auto"/>
        <w:left w:val="none" w:sz="0" w:space="0" w:color="auto"/>
        <w:bottom w:val="none" w:sz="0" w:space="0" w:color="auto"/>
        <w:right w:val="none" w:sz="0" w:space="0" w:color="auto"/>
      </w:divBdr>
    </w:div>
    <w:div w:id="1621837244">
      <w:bodyDiv w:val="1"/>
      <w:marLeft w:val="0"/>
      <w:marRight w:val="0"/>
      <w:marTop w:val="0"/>
      <w:marBottom w:val="0"/>
      <w:divBdr>
        <w:top w:val="none" w:sz="0" w:space="0" w:color="auto"/>
        <w:left w:val="none" w:sz="0" w:space="0" w:color="auto"/>
        <w:bottom w:val="none" w:sz="0" w:space="0" w:color="auto"/>
        <w:right w:val="none" w:sz="0" w:space="0" w:color="auto"/>
      </w:divBdr>
    </w:div>
    <w:div w:id="1764957958">
      <w:bodyDiv w:val="1"/>
      <w:marLeft w:val="0"/>
      <w:marRight w:val="0"/>
      <w:marTop w:val="0"/>
      <w:marBottom w:val="0"/>
      <w:divBdr>
        <w:top w:val="none" w:sz="0" w:space="0" w:color="auto"/>
        <w:left w:val="none" w:sz="0" w:space="0" w:color="auto"/>
        <w:bottom w:val="none" w:sz="0" w:space="0" w:color="auto"/>
        <w:right w:val="none" w:sz="0" w:space="0" w:color="auto"/>
      </w:divBdr>
    </w:div>
    <w:div w:id="1893228040">
      <w:bodyDiv w:val="1"/>
      <w:marLeft w:val="0"/>
      <w:marRight w:val="0"/>
      <w:marTop w:val="0"/>
      <w:marBottom w:val="0"/>
      <w:divBdr>
        <w:top w:val="none" w:sz="0" w:space="0" w:color="auto"/>
        <w:left w:val="none" w:sz="0" w:space="0" w:color="auto"/>
        <w:bottom w:val="none" w:sz="0" w:space="0" w:color="auto"/>
        <w:right w:val="none" w:sz="0" w:space="0" w:color="auto"/>
      </w:divBdr>
    </w:div>
    <w:div w:id="19540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FBFA-BBCD-4B0D-8FA9-8DDF2B91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creator>Gorbunova</dc:creator>
  <cp:lastModifiedBy>Vankina</cp:lastModifiedBy>
  <cp:revision>106</cp:revision>
  <cp:lastPrinted>2024-03-13T07:48:00Z</cp:lastPrinted>
  <dcterms:created xsi:type="dcterms:W3CDTF">2024-03-06T12:05:00Z</dcterms:created>
  <dcterms:modified xsi:type="dcterms:W3CDTF">2024-03-22T07:43:00Z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