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C00FC">
        <w:rPr>
          <w:rFonts w:ascii="Times New Roman" w:hAnsi="Times New Roman" w:cs="Times New Roman"/>
          <w:b/>
          <w:sz w:val="24"/>
          <w:szCs w:val="24"/>
        </w:rPr>
        <w:t>12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0FC">
        <w:rPr>
          <w:rFonts w:ascii="Times New Roman" w:hAnsi="Times New Roman" w:cs="Times New Roman"/>
          <w:b/>
          <w:sz w:val="24"/>
          <w:szCs w:val="24"/>
        </w:rPr>
        <w:t>февраля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0FC">
        <w:rPr>
          <w:rFonts w:ascii="Times New Roman" w:hAnsi="Times New Roman" w:cs="Times New Roman"/>
          <w:b/>
          <w:sz w:val="24"/>
          <w:szCs w:val="24"/>
        </w:rPr>
        <w:t>25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3E7">
        <w:rPr>
          <w:rFonts w:ascii="Times New Roman" w:hAnsi="Times New Roman" w:cs="Times New Roman"/>
          <w:b/>
          <w:sz w:val="24"/>
          <w:szCs w:val="24"/>
        </w:rPr>
        <w:t>феврал</w:t>
      </w:r>
      <w:r w:rsidR="00C72D1A">
        <w:rPr>
          <w:rFonts w:ascii="Times New Roman" w:hAnsi="Times New Roman" w:cs="Times New Roman"/>
          <w:b/>
          <w:sz w:val="24"/>
          <w:szCs w:val="24"/>
        </w:rPr>
        <w:t>я</w:t>
      </w:r>
      <w:r w:rsidR="00637E7F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9571" w:type="dxa"/>
        <w:tblLayout w:type="fixed"/>
        <w:tblLook w:val="04A0"/>
      </w:tblPr>
      <w:tblGrid>
        <w:gridCol w:w="1809"/>
        <w:gridCol w:w="1701"/>
        <w:gridCol w:w="142"/>
        <w:gridCol w:w="2126"/>
        <w:gridCol w:w="142"/>
        <w:gridCol w:w="709"/>
        <w:gridCol w:w="2126"/>
        <w:gridCol w:w="816"/>
      </w:tblGrid>
      <w:tr w:rsidR="00103F0F" w:rsidRPr="00C3509E" w:rsidTr="008B345B">
        <w:tc>
          <w:tcPr>
            <w:tcW w:w="1809" w:type="dxa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701" w:type="dxa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851" w:type="dxa"/>
            <w:gridSpan w:val="2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2126" w:type="dxa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816" w:type="dxa"/>
          </w:tcPr>
          <w:p w:rsidR="00103F0F" w:rsidRPr="00C3509E" w:rsidRDefault="00103F0F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9675FA" w:rsidRPr="00C3509E" w:rsidTr="00BA6C87">
        <w:trPr>
          <w:trHeight w:val="558"/>
        </w:trPr>
        <w:tc>
          <w:tcPr>
            <w:tcW w:w="9571" w:type="dxa"/>
            <w:gridSpan w:val="8"/>
          </w:tcPr>
          <w:p w:rsidR="009675FA" w:rsidRPr="00C3509E" w:rsidRDefault="009675FA" w:rsidP="0021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1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211989" w:rsidRPr="00211989" w:rsidTr="00894D39">
        <w:trPr>
          <w:trHeight w:val="558"/>
        </w:trPr>
        <w:tc>
          <w:tcPr>
            <w:tcW w:w="1809" w:type="dxa"/>
          </w:tcPr>
          <w:p w:rsidR="00211989" w:rsidRDefault="00211989" w:rsidP="002119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09.00 - 17.00</w:t>
            </w:r>
          </w:p>
          <w:p w:rsidR="00211989" w:rsidRPr="00211989" w:rsidRDefault="00211989" w:rsidP="002119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89" w:rsidRDefault="00211989" w:rsidP="002119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ОГКУ КЦ Ульяновской области в </w:t>
            </w:r>
            <w:proofErr w:type="spellStart"/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>Майнском</w:t>
            </w:r>
            <w:proofErr w:type="spellEnd"/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  <w:p w:rsidR="00211989" w:rsidRPr="00211989" w:rsidRDefault="00211989" w:rsidP="002119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89" w:rsidRPr="00211989" w:rsidRDefault="00211989" w:rsidP="002119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>Р.п. Майна, ул. Советская, д. 9</w:t>
            </w:r>
          </w:p>
        </w:tc>
        <w:tc>
          <w:tcPr>
            <w:tcW w:w="1843" w:type="dxa"/>
            <w:gridSpan w:val="2"/>
          </w:tcPr>
          <w:p w:rsidR="00211989" w:rsidRPr="00211989" w:rsidRDefault="00211989" w:rsidP="002119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Единого дня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несовершеннолетних.</w:t>
            </w:r>
          </w:p>
        </w:tc>
        <w:tc>
          <w:tcPr>
            <w:tcW w:w="2268" w:type="dxa"/>
            <w:gridSpan w:val="2"/>
          </w:tcPr>
          <w:p w:rsidR="00211989" w:rsidRPr="00211989" w:rsidRDefault="00211989" w:rsidP="002119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целях профилактики чрезвычайных происшествий с несовершеннолетними, реализации социально-профилактических мер, направленных на устранение причин и условий, им способствующих, защиты прав и законных интересов несовершеннолетних, обеспечения их безопасности, а так же оказания  несовершеннолетним различных видов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беседы с гражданами, обратившимися на прием к специалистам, на тему «Предупреждение жестокого обращения с детьми. Профилактика конфликтных ситуаций среди подростков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образовательных организациях»</w:t>
            </w:r>
            <w:r w:rsidRPr="002119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11989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11989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211989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211989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989" w:rsidRPr="00C3509E" w:rsidTr="00A96E7E">
        <w:trPr>
          <w:trHeight w:val="558"/>
        </w:trPr>
        <w:tc>
          <w:tcPr>
            <w:tcW w:w="9571" w:type="dxa"/>
            <w:gridSpan w:val="8"/>
          </w:tcPr>
          <w:p w:rsidR="00211989" w:rsidRPr="00C3509E" w:rsidRDefault="00211989" w:rsidP="0021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211989" w:rsidRPr="00211989" w:rsidTr="00894D39">
        <w:trPr>
          <w:trHeight w:val="558"/>
        </w:trPr>
        <w:tc>
          <w:tcPr>
            <w:tcW w:w="1809" w:type="dxa"/>
          </w:tcPr>
          <w:p w:rsidR="00211989" w:rsidRDefault="00211989" w:rsidP="00A9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  - 12.00</w:t>
            </w:r>
          </w:p>
          <w:p w:rsidR="00211989" w:rsidRPr="009675FA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89" w:rsidRPr="009675FA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Pr="00967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ОГКУ КЦ Ульяновской области в  городе </w:t>
            </w:r>
            <w:proofErr w:type="spellStart"/>
            <w:r w:rsidRPr="009675FA">
              <w:rPr>
                <w:rFonts w:ascii="Times New Roman" w:eastAsia="Calibri" w:hAnsi="Times New Roman" w:cs="Times New Roman"/>
                <w:sz w:val="24"/>
                <w:szCs w:val="24"/>
              </w:rPr>
              <w:t>Новоульяновске</w:t>
            </w:r>
            <w:proofErr w:type="spellEnd"/>
          </w:p>
          <w:p w:rsidR="00211989" w:rsidRPr="009675FA" w:rsidRDefault="00211989" w:rsidP="00A96E7E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211989" w:rsidRPr="009675FA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5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75FA">
              <w:rPr>
                <w:rFonts w:ascii="Times New Roman" w:hAnsi="Times New Roman" w:cs="Times New Roman"/>
                <w:sz w:val="24"/>
                <w:szCs w:val="24"/>
              </w:rPr>
              <w:t>овоульяновск</w:t>
            </w:r>
            <w:proofErr w:type="spellEnd"/>
            <w:r w:rsidRPr="009675FA">
              <w:rPr>
                <w:rFonts w:ascii="Times New Roman" w:hAnsi="Times New Roman" w:cs="Times New Roman"/>
                <w:sz w:val="24"/>
                <w:szCs w:val="24"/>
              </w:rPr>
              <w:t>, ул.Мира, д.10</w:t>
            </w:r>
          </w:p>
        </w:tc>
        <w:tc>
          <w:tcPr>
            <w:tcW w:w="1843" w:type="dxa"/>
            <w:gridSpan w:val="2"/>
          </w:tcPr>
          <w:p w:rsidR="00211989" w:rsidRPr="009675FA" w:rsidRDefault="00211989" w:rsidP="00A96E7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675FA">
              <w:rPr>
                <w:rFonts w:ascii="Times New Roman" w:eastAsia="Calibri" w:hAnsi="Times New Roman" w:cs="Times New Roman"/>
              </w:rPr>
              <w:t>ЯРМАРКА ВАКАНСИЙ</w:t>
            </w:r>
          </w:p>
          <w:p w:rsidR="00211989" w:rsidRPr="009675FA" w:rsidRDefault="00211989" w:rsidP="00A96E7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675FA">
              <w:rPr>
                <w:rFonts w:ascii="Times New Roman" w:eastAsia="Calibri" w:hAnsi="Times New Roman" w:cs="Times New Roman"/>
              </w:rPr>
              <w:t xml:space="preserve">Работодатели / </w:t>
            </w:r>
            <w:proofErr w:type="spellStart"/>
            <w:r w:rsidRPr="009675FA">
              <w:rPr>
                <w:rFonts w:ascii="Times New Roman" w:eastAsia="Calibri" w:hAnsi="Times New Roman" w:cs="Times New Roman"/>
              </w:rPr>
              <w:t>Профориентационное</w:t>
            </w:r>
            <w:proofErr w:type="spellEnd"/>
            <w:r w:rsidRPr="009675FA">
              <w:rPr>
                <w:rFonts w:ascii="Times New Roman" w:eastAsia="Calibri" w:hAnsi="Times New Roman" w:cs="Times New Roman"/>
              </w:rPr>
              <w:t xml:space="preserve"> мероприятие для студентов/ «Женский клуб»/ </w:t>
            </w:r>
          </w:p>
          <w:p w:rsidR="00211989" w:rsidRPr="009675FA" w:rsidRDefault="00211989" w:rsidP="00A96E7E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211989" w:rsidRPr="009675FA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5F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 о предоставлении государственных услуг, о рынке труда и востребованных профессиях,  о возможности получения  дополнительного образования, повышения квалификации и переобучения обучение в рамках национального проекта «Демография». Информирование о заключении социальных контрактов, в том числе  «Поиск работы». Информирование работодателей о предоставлении государственных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11989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11989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211989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211989" w:rsidRDefault="00211989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1989" w:rsidRPr="00C3509E" w:rsidTr="00BA6C87">
        <w:trPr>
          <w:trHeight w:val="558"/>
        </w:trPr>
        <w:tc>
          <w:tcPr>
            <w:tcW w:w="9571" w:type="dxa"/>
            <w:gridSpan w:val="8"/>
          </w:tcPr>
          <w:p w:rsidR="00211989" w:rsidRPr="00C3509E" w:rsidRDefault="00211989" w:rsidP="00BA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</w:tr>
      <w:tr w:rsidR="00211989" w:rsidRPr="000E3D08" w:rsidTr="00894D39">
        <w:trPr>
          <w:trHeight w:val="558"/>
        </w:trPr>
        <w:tc>
          <w:tcPr>
            <w:tcW w:w="1809" w:type="dxa"/>
          </w:tcPr>
          <w:p w:rsidR="00211989" w:rsidRDefault="00211989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10.00-12.00</w:t>
            </w:r>
          </w:p>
          <w:p w:rsidR="00211989" w:rsidRDefault="00211989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1989" w:rsidRPr="00002F5C" w:rsidRDefault="00211989" w:rsidP="006F00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Чердаклинском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2F5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</w:p>
          <w:p w:rsidR="00211989" w:rsidRPr="000E3D08" w:rsidRDefault="00211989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1989" w:rsidRPr="000E3D08" w:rsidRDefault="00211989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Районный Дом культуры</w:t>
            </w:r>
          </w:p>
          <w:p w:rsidR="00211989" w:rsidRPr="000E3D08" w:rsidRDefault="00211989" w:rsidP="00BA6C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р.п. Чердаклы, ул. </w:t>
            </w:r>
            <w:proofErr w:type="gramStart"/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E3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843" w:type="dxa"/>
            <w:gridSpan w:val="2"/>
          </w:tcPr>
          <w:p w:rsidR="00211989" w:rsidRPr="000E3D08" w:rsidRDefault="00211989" w:rsidP="00BA6C87">
            <w:pPr>
              <w:shd w:val="clear" w:color="auto" w:fill="FFFFFF"/>
              <w:outlineLvl w:val="1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возможностей «Работа </w:t>
            </w:r>
            <w:r w:rsidRPr="000E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</w:t>
            </w:r>
          </w:p>
          <w:p w:rsidR="00211989" w:rsidRPr="000E3D08" w:rsidRDefault="00211989" w:rsidP="00BA6C87">
            <w:pPr>
              <w:shd w:val="clear" w:color="auto" w:fill="FFFFFF"/>
              <w:outlineLvl w:val="1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11989" w:rsidRPr="000E3D08" w:rsidRDefault="00211989" w:rsidP="00BA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Широкое привлечение работодателей к представлению имеющихся у них вакантных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рабочих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мест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 потенциальных работников - к поиску приемлемой для них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работы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>Также посетители узнают о возможностях портала «Работа России». Проконсультируют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возможности получения профессионального образования по 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программам переподготовки и повышения квалификации, которое позволит расширить свой набор навыков и повысить конкурентоспособность на рынке труда.</w:t>
            </w:r>
          </w:p>
        </w:tc>
        <w:tc>
          <w:tcPr>
            <w:tcW w:w="709" w:type="dxa"/>
          </w:tcPr>
          <w:p w:rsidR="00211989" w:rsidRDefault="00211989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211989" w:rsidRDefault="00211989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211989" w:rsidRDefault="00211989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211989" w:rsidRDefault="00211989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1989" w:rsidRPr="00C3509E" w:rsidTr="00BA6C87">
        <w:trPr>
          <w:trHeight w:val="558"/>
        </w:trPr>
        <w:tc>
          <w:tcPr>
            <w:tcW w:w="9571" w:type="dxa"/>
            <w:gridSpan w:val="8"/>
          </w:tcPr>
          <w:p w:rsidR="00211989" w:rsidRPr="00C3509E" w:rsidRDefault="00211989" w:rsidP="000E3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февраля</w:t>
            </w:r>
          </w:p>
        </w:tc>
      </w:tr>
      <w:tr w:rsidR="00211989" w:rsidRPr="006F0071" w:rsidTr="00894D39">
        <w:trPr>
          <w:trHeight w:val="558"/>
        </w:trPr>
        <w:tc>
          <w:tcPr>
            <w:tcW w:w="1809" w:type="dxa"/>
          </w:tcPr>
          <w:p w:rsidR="00211989" w:rsidRDefault="00211989" w:rsidP="006F00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071"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  <w:p w:rsidR="00211989" w:rsidRDefault="00211989" w:rsidP="006F00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989" w:rsidRPr="006F0071" w:rsidRDefault="00211989" w:rsidP="006F00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ОГКУ Кадровый центр Ульяновской области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Ульяновске</w:t>
            </w:r>
          </w:p>
          <w:p w:rsidR="00211989" w:rsidRPr="006F0071" w:rsidRDefault="00211989" w:rsidP="006F00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89" w:rsidRPr="006F0071" w:rsidRDefault="00211989" w:rsidP="006F00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Ульяновск, ул. </w:t>
            </w:r>
            <w:proofErr w:type="gramStart"/>
            <w:r w:rsidRPr="006F0071">
              <w:rPr>
                <w:rFonts w:ascii="Times New Roman" w:eastAsia="Calibri" w:hAnsi="Times New Roman" w:cs="Times New Roman"/>
                <w:sz w:val="24"/>
                <w:szCs w:val="24"/>
              </w:rPr>
              <w:t>Спасская</w:t>
            </w:r>
            <w:proofErr w:type="gramEnd"/>
            <w:r w:rsidRPr="006F0071">
              <w:rPr>
                <w:rFonts w:ascii="Times New Roman" w:eastAsia="Calibri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843" w:type="dxa"/>
            <w:gridSpan w:val="2"/>
          </w:tcPr>
          <w:p w:rsidR="00211989" w:rsidRPr="000E3D08" w:rsidRDefault="00211989" w:rsidP="006F0071">
            <w:pPr>
              <w:shd w:val="clear" w:color="auto" w:fill="FFFFFF"/>
              <w:outlineLvl w:val="1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возможностей «Работа </w:t>
            </w:r>
            <w:r w:rsidRPr="000E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</w:t>
            </w:r>
          </w:p>
          <w:p w:rsidR="00211989" w:rsidRPr="006F0071" w:rsidRDefault="00211989" w:rsidP="006F007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11989" w:rsidRPr="00496BA7" w:rsidRDefault="00211989" w:rsidP="00496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рмарка возможностей «Работа России» - новый межмуниципальный формат встречи, позволяющий объединить блок по оказанию содействия гражданам в поиске подходящей работы с блоком проведения </w:t>
            </w:r>
            <w:proofErr w:type="spellStart"/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мероприятий.</w:t>
            </w:r>
          </w:p>
          <w:p w:rsidR="00211989" w:rsidRPr="00496BA7" w:rsidRDefault="00211989" w:rsidP="00496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1989" w:rsidRPr="006F0071" w:rsidRDefault="00211989" w:rsidP="00496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участников, желающих трудоустроиться, мероприятия такого плана - это отличная возможность расширить направления поиска работы, лично пообщаться работодателями, с представителями службы занятости, посетить консультационные площадки,  площадки «быстрых собеседований»,  «женских клубов», профориентации, </w:t>
            </w:r>
            <w:r w:rsidRPr="00496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 охране труда, интерактивные тренинги, мастер-классы и другие.</w:t>
            </w:r>
            <w:proofErr w:type="gramEnd"/>
          </w:p>
        </w:tc>
        <w:tc>
          <w:tcPr>
            <w:tcW w:w="709" w:type="dxa"/>
          </w:tcPr>
          <w:p w:rsidR="00211989" w:rsidRDefault="00211989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211989" w:rsidRDefault="00211989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211989" w:rsidRDefault="00211989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211989" w:rsidRDefault="00211989" w:rsidP="00BA6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A074C" w:rsidRPr="006F0071" w:rsidTr="00894D39">
        <w:trPr>
          <w:trHeight w:val="558"/>
        </w:trPr>
        <w:tc>
          <w:tcPr>
            <w:tcW w:w="1809" w:type="dxa"/>
          </w:tcPr>
          <w:p w:rsidR="006A074C" w:rsidRDefault="006A074C" w:rsidP="006A07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10:00-11:00</w:t>
            </w:r>
          </w:p>
          <w:p w:rsidR="006A074C" w:rsidRDefault="006A074C" w:rsidP="006A074C">
            <w:pPr>
              <w:widowControl w:val="0"/>
              <w:rPr>
                <w:rFonts w:ascii="Times New Roman" w:hAnsi="Times New Roman" w:cs="Times New Roman"/>
              </w:rPr>
            </w:pPr>
          </w:p>
          <w:p w:rsidR="006A074C" w:rsidRDefault="006A074C" w:rsidP="006A07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р.п. Сурское,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</w:p>
          <w:p w:rsidR="006A074C" w:rsidRPr="006F0071" w:rsidRDefault="006A074C" w:rsidP="006A074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27 (МОУ СШ р.п.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Сурское)</w:t>
            </w:r>
            <w:proofErr w:type="gramEnd"/>
          </w:p>
        </w:tc>
        <w:tc>
          <w:tcPr>
            <w:tcW w:w="1843" w:type="dxa"/>
            <w:gridSpan w:val="2"/>
          </w:tcPr>
          <w:p w:rsidR="006A074C" w:rsidRDefault="006A074C" w:rsidP="006A07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Профориентац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классный час с учащимися 9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-х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классов Пр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глашены: отдел экономики Адм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нистрации района</w:t>
            </w:r>
          </w:p>
        </w:tc>
        <w:tc>
          <w:tcPr>
            <w:tcW w:w="2268" w:type="dxa"/>
            <w:gridSpan w:val="2"/>
          </w:tcPr>
          <w:p w:rsidR="006A074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Помощь учащимся </w:t>
            </w:r>
          </w:p>
          <w:p w:rsidR="006A074C" w:rsidRPr="00002F5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по</w:t>
            </w: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нять свои </w:t>
            </w:r>
          </w:p>
          <w:p w:rsidR="006A074C" w:rsidRPr="00002F5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интересы, </w:t>
            </w:r>
          </w:p>
          <w:p w:rsidR="006A074C" w:rsidRPr="00002F5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способности и возможности, </w:t>
            </w:r>
          </w:p>
          <w:p w:rsidR="006A074C" w:rsidRPr="00002F5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чтобы они могли определить, </w:t>
            </w:r>
          </w:p>
          <w:p w:rsidR="006A074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в каких </w:t>
            </w:r>
          </w:p>
          <w:p w:rsidR="006A074C" w:rsidRPr="00002F5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proofErr w:type="gramStart"/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ях</w:t>
            </w:r>
            <w:proofErr w:type="gramEnd"/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и существующих профессиях </w:t>
            </w: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они </w:t>
            </w:r>
          </w:p>
          <w:p w:rsidR="006A074C" w:rsidRPr="00002F5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могли бы </w:t>
            </w:r>
          </w:p>
          <w:p w:rsidR="006A074C" w:rsidRPr="00002F5C" w:rsidRDefault="006A074C" w:rsidP="006A074C">
            <w:pPr>
              <w:widowControl w:val="0"/>
              <w:ind w:right="-678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02F5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развиваться в </w:t>
            </w:r>
          </w:p>
          <w:p w:rsidR="006A074C" w:rsidRDefault="006A074C" w:rsidP="006A0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02F5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будущем</w:t>
            </w:r>
            <w:proofErr w:type="gramEnd"/>
            <w:r w:rsidRPr="00002F5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074C" w:rsidRDefault="006A074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A074C" w:rsidRDefault="006A074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6A074C" w:rsidRDefault="006A074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6A074C" w:rsidRDefault="006A074C" w:rsidP="006A07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FF0" w:rsidRPr="00C3509E" w:rsidTr="00A96E7E">
        <w:trPr>
          <w:trHeight w:val="558"/>
        </w:trPr>
        <w:tc>
          <w:tcPr>
            <w:tcW w:w="9571" w:type="dxa"/>
            <w:gridSpan w:val="8"/>
          </w:tcPr>
          <w:p w:rsidR="004D3FF0" w:rsidRPr="00C3509E" w:rsidRDefault="004D3FF0" w:rsidP="004D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4D3FF0" w:rsidRPr="006A074C" w:rsidTr="00894D39">
        <w:trPr>
          <w:trHeight w:val="558"/>
        </w:trPr>
        <w:tc>
          <w:tcPr>
            <w:tcW w:w="1809" w:type="dxa"/>
          </w:tcPr>
          <w:p w:rsidR="004D3FF0" w:rsidRPr="006A074C" w:rsidRDefault="004D3FF0" w:rsidP="006A074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4C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  <w:p w:rsidR="004D3FF0" w:rsidRPr="006A074C" w:rsidRDefault="004D3FF0" w:rsidP="006A074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FF0" w:rsidRPr="006A074C" w:rsidRDefault="004D3FF0" w:rsidP="006A074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4C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6A074C">
              <w:rPr>
                <w:rFonts w:ascii="Times New Roman" w:eastAsia="Calibri" w:hAnsi="Times New Roman" w:cs="Times New Roman"/>
                <w:sz w:val="24"/>
                <w:szCs w:val="24"/>
              </w:rPr>
              <w:t>Кузоватовский</w:t>
            </w:r>
            <w:proofErr w:type="spellEnd"/>
            <w:r w:rsidRPr="006A0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технологический техникум»</w:t>
            </w:r>
          </w:p>
          <w:p w:rsidR="004D3FF0" w:rsidRPr="006A074C" w:rsidRDefault="004D3FF0" w:rsidP="006A074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FF0" w:rsidRPr="006A074C" w:rsidRDefault="004D3FF0" w:rsidP="006A074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р.п. Кузоватово,  ул. </w:t>
            </w:r>
            <w:proofErr w:type="gramStart"/>
            <w:r w:rsidRPr="006A0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6A0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1843" w:type="dxa"/>
            <w:gridSpan w:val="2"/>
          </w:tcPr>
          <w:p w:rsidR="004D3FF0" w:rsidRPr="006A074C" w:rsidRDefault="004D3FF0" w:rsidP="006A0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4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площадка для выпускников-инвалидов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4D3FF0" w:rsidRPr="006A074C" w:rsidRDefault="004D3FF0" w:rsidP="006A07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студентов-выпускников имеющих инвалидность об изменения закона  «О занятости населения в РФ»</w:t>
            </w:r>
          </w:p>
        </w:tc>
        <w:tc>
          <w:tcPr>
            <w:tcW w:w="709" w:type="dxa"/>
          </w:tcPr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4D3FF0" w:rsidRDefault="004D3FF0" w:rsidP="004D3F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3FF0" w:rsidRPr="00C3509E" w:rsidTr="00A96E7E">
        <w:trPr>
          <w:trHeight w:val="558"/>
        </w:trPr>
        <w:tc>
          <w:tcPr>
            <w:tcW w:w="9571" w:type="dxa"/>
            <w:gridSpan w:val="8"/>
          </w:tcPr>
          <w:p w:rsidR="004D3FF0" w:rsidRPr="00C3509E" w:rsidRDefault="004D3FF0" w:rsidP="00A96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4D3FF0" w:rsidRPr="004D3FF0" w:rsidTr="00894D39">
        <w:trPr>
          <w:trHeight w:val="558"/>
        </w:trPr>
        <w:tc>
          <w:tcPr>
            <w:tcW w:w="1809" w:type="dxa"/>
          </w:tcPr>
          <w:p w:rsidR="004D3FF0" w:rsidRPr="004D3FF0" w:rsidRDefault="004D3FF0" w:rsidP="00A9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4D3FF0" w:rsidRPr="004D3FF0" w:rsidRDefault="004D3FF0" w:rsidP="00A9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FF0" w:rsidRPr="004D3FF0" w:rsidRDefault="004D3FF0" w:rsidP="00A9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ОГКУ КЦ Ульяновской области в Николаевском районе</w:t>
            </w:r>
          </w:p>
          <w:p w:rsidR="004D3FF0" w:rsidRPr="004D3FF0" w:rsidRDefault="004D3FF0" w:rsidP="00A9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FF0" w:rsidRP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hAnsi="Times New Roman" w:cs="Times New Roman"/>
                <w:sz w:val="24"/>
                <w:szCs w:val="24"/>
              </w:rPr>
              <w:t>Р.п. Николаевка, ул. Коммунальная, д. 10</w:t>
            </w:r>
          </w:p>
        </w:tc>
        <w:tc>
          <w:tcPr>
            <w:tcW w:w="1843" w:type="dxa"/>
            <w:gridSpan w:val="2"/>
          </w:tcPr>
          <w:p w:rsidR="004D3FF0" w:rsidRPr="004D3FF0" w:rsidRDefault="004D3FF0" w:rsidP="00A96E7E">
            <w:pPr>
              <w:widowControl w:val="0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hAnsi="Times New Roman" w:cs="Times New Roman"/>
                <w:sz w:val="24"/>
                <w:szCs w:val="24"/>
              </w:rPr>
              <w:t>Встреча участников молодежного клуба</w:t>
            </w:r>
          </w:p>
        </w:tc>
        <w:tc>
          <w:tcPr>
            <w:tcW w:w="2268" w:type="dxa"/>
            <w:gridSpan w:val="2"/>
          </w:tcPr>
          <w:p w:rsidR="004D3FF0" w:rsidRPr="004D3FF0" w:rsidRDefault="004D3FF0" w:rsidP="00A96E7E">
            <w:pPr>
              <w:widowControl w:val="0"/>
              <w:ind w:right="-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новых профессиональных навыков, </w:t>
            </w:r>
          </w:p>
          <w:p w:rsidR="004D3FF0" w:rsidRPr="004D3FF0" w:rsidRDefault="004D3FF0" w:rsidP="00A96E7E">
            <w:pPr>
              <w:widowControl w:val="0"/>
              <w:ind w:right="-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3FF0" w:rsidRPr="004D3FF0" w:rsidRDefault="004D3FF0" w:rsidP="00A96E7E">
            <w:pPr>
              <w:widowControl w:val="0"/>
              <w:ind w:right="-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4D3FF0" w:rsidRPr="004D3FF0" w:rsidRDefault="004D3FF0" w:rsidP="00A96E7E">
            <w:pPr>
              <w:widowControl w:val="0"/>
              <w:ind w:right="-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proofErr w:type="spellEnd"/>
          </w:p>
          <w:p w:rsidR="004D3FF0" w:rsidRPr="004D3FF0" w:rsidRDefault="004D3FF0" w:rsidP="00A96E7E">
            <w:pPr>
              <w:widowControl w:val="0"/>
              <w:ind w:right="-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</w:p>
          <w:p w:rsidR="004D3FF0" w:rsidRPr="004D3FF0" w:rsidRDefault="004D3FF0" w:rsidP="00A96E7E">
            <w:pPr>
              <w:widowControl w:val="0"/>
              <w:ind w:right="-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рынке</w:t>
            </w:r>
            <w:proofErr w:type="gramEnd"/>
            <w:r w:rsidRPr="004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труда.</w:t>
            </w:r>
          </w:p>
        </w:tc>
        <w:tc>
          <w:tcPr>
            <w:tcW w:w="709" w:type="dxa"/>
          </w:tcPr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3FF0" w:rsidRPr="00C3509E" w:rsidTr="00A96E7E">
        <w:trPr>
          <w:trHeight w:val="558"/>
        </w:trPr>
        <w:tc>
          <w:tcPr>
            <w:tcW w:w="9571" w:type="dxa"/>
            <w:gridSpan w:val="8"/>
          </w:tcPr>
          <w:p w:rsidR="004D3FF0" w:rsidRPr="00C3509E" w:rsidRDefault="004D3FF0" w:rsidP="00A96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февраля</w:t>
            </w:r>
          </w:p>
        </w:tc>
      </w:tr>
      <w:tr w:rsidR="004D3FF0" w:rsidRPr="004D3FF0" w:rsidTr="00894D39">
        <w:trPr>
          <w:trHeight w:val="558"/>
        </w:trPr>
        <w:tc>
          <w:tcPr>
            <w:tcW w:w="1809" w:type="dxa"/>
          </w:tcPr>
          <w:p w:rsidR="004D3FF0" w:rsidRDefault="004D3FF0" w:rsidP="00A9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  <w:p w:rsidR="004D3FF0" w:rsidRDefault="004D3FF0" w:rsidP="00A9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F0" w:rsidRPr="004D3FF0" w:rsidRDefault="004D3FF0" w:rsidP="004D3FF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ОГКУ КЦ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ьяновской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Сенгилеевском</w:t>
            </w:r>
            <w:proofErr w:type="spellEnd"/>
            <w:r w:rsidRPr="004D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4D3FF0" w:rsidRDefault="004D3FF0" w:rsidP="00A9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F0" w:rsidRDefault="004D3FF0" w:rsidP="00A9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</w:t>
            </w:r>
          </w:p>
          <w:p w:rsidR="004D3FF0" w:rsidRDefault="004D3FF0" w:rsidP="00A9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енгилей, ул.Ленина, д.16</w:t>
            </w:r>
          </w:p>
        </w:tc>
        <w:tc>
          <w:tcPr>
            <w:tcW w:w="1843" w:type="dxa"/>
            <w:gridSpan w:val="2"/>
          </w:tcPr>
          <w:p w:rsidR="004D3FF0" w:rsidRDefault="004D3FF0" w:rsidP="00A9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возможностей </w:t>
            </w:r>
          </w:p>
        </w:tc>
        <w:tc>
          <w:tcPr>
            <w:tcW w:w="2268" w:type="dxa"/>
            <w:gridSpan w:val="2"/>
          </w:tcPr>
          <w:p w:rsidR="004D3FF0" w:rsidRPr="0008291B" w:rsidRDefault="004D3FF0" w:rsidP="00A9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291B">
              <w:rPr>
                <w:rFonts w:ascii="Times New Roman" w:hAnsi="Times New Roman" w:cs="Times New Roman"/>
                <w:sz w:val="24"/>
                <w:szCs w:val="24"/>
              </w:rPr>
              <w:t xml:space="preserve">стреча с работодателями </w:t>
            </w:r>
            <w:proofErr w:type="spellStart"/>
            <w:r w:rsidRPr="0008291B">
              <w:rPr>
                <w:rFonts w:ascii="Times New Roman" w:hAnsi="Times New Roman" w:cs="Times New Roman"/>
                <w:sz w:val="24"/>
                <w:szCs w:val="24"/>
              </w:rPr>
              <w:t>Сенгилеевского</w:t>
            </w:r>
            <w:proofErr w:type="spellEnd"/>
            <w:r w:rsidRPr="0008291B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информационно-консультационных площадок.</w:t>
            </w:r>
          </w:p>
          <w:p w:rsidR="004D3FF0" w:rsidRPr="00397BC1" w:rsidRDefault="004D3FF0" w:rsidP="00A9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291B">
              <w:rPr>
                <w:rFonts w:ascii="Times New Roman" w:hAnsi="Times New Roman" w:cs="Times New Roman"/>
                <w:sz w:val="24"/>
                <w:szCs w:val="24"/>
              </w:rPr>
              <w:t>аседание Женского клуба "Путь к успеху" в рамках проекта «Моя Карьера с Единой Россией».</w:t>
            </w:r>
          </w:p>
        </w:tc>
        <w:tc>
          <w:tcPr>
            <w:tcW w:w="709" w:type="dxa"/>
          </w:tcPr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4D3FF0" w:rsidRDefault="004D3FF0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4D3FF0" w:rsidRDefault="004D3FF0" w:rsidP="004D3F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3FF0" w:rsidRPr="00C3509E" w:rsidTr="00A96E7E">
        <w:trPr>
          <w:trHeight w:val="558"/>
        </w:trPr>
        <w:tc>
          <w:tcPr>
            <w:tcW w:w="9571" w:type="dxa"/>
            <w:gridSpan w:val="8"/>
          </w:tcPr>
          <w:p w:rsidR="004D3FF0" w:rsidRPr="00C3509E" w:rsidRDefault="004D3FF0" w:rsidP="004D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2C00FC" w:rsidRPr="004D3FF0" w:rsidTr="00894D39">
        <w:trPr>
          <w:trHeight w:val="558"/>
        </w:trPr>
        <w:tc>
          <w:tcPr>
            <w:tcW w:w="1809" w:type="dxa"/>
          </w:tcPr>
          <w:p w:rsidR="002C00FC" w:rsidRDefault="002C00F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  <w:p w:rsidR="002C00FC" w:rsidRDefault="002C00F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FC" w:rsidRDefault="002C00FC" w:rsidP="002C00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hAnsi="Times New Roman" w:cs="Times New Roman"/>
                <w:sz w:val="24"/>
                <w:szCs w:val="24"/>
              </w:rPr>
              <w:t>Филиал ОГКУ 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</w:t>
            </w:r>
            <w:r w:rsidRPr="004D3FF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4D3FF0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окулаткинском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2C00FC" w:rsidRDefault="002C00FC" w:rsidP="002C00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FC" w:rsidRDefault="002C00FC" w:rsidP="002C00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hAnsi="Times New Roman" w:cs="Times New Roman"/>
                <w:sz w:val="24"/>
                <w:szCs w:val="24"/>
              </w:rPr>
              <w:t>Старая Кулатка</w:t>
            </w:r>
            <w:proofErr w:type="gramStart"/>
            <w:r w:rsidRPr="004D3F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 , 20.</w:t>
            </w:r>
          </w:p>
          <w:p w:rsidR="002C00FC" w:rsidRPr="004D3FF0" w:rsidRDefault="002C00FC" w:rsidP="002C00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843" w:type="dxa"/>
            <w:gridSpan w:val="2"/>
          </w:tcPr>
          <w:p w:rsidR="002C00FC" w:rsidRPr="004D3FF0" w:rsidRDefault="002C00F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FF0">
              <w:rPr>
                <w:rFonts w:ascii="Times New Roman" w:hAnsi="Times New Roman" w:cs="Times New Roman"/>
                <w:sz w:val="24"/>
                <w:szCs w:val="24"/>
              </w:rPr>
              <w:t>Ярмарка возможностей Работа России</w:t>
            </w:r>
          </w:p>
        </w:tc>
        <w:tc>
          <w:tcPr>
            <w:tcW w:w="2268" w:type="dxa"/>
            <w:gridSpan w:val="2"/>
          </w:tcPr>
          <w:p w:rsidR="002C00FC" w:rsidRPr="004D3FF0" w:rsidRDefault="002C00F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Широкое привлечение работодателей к представлению имеющихся у них вакантных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рабочих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мест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 потенциальных работников - к поиску приемлемой для них </w:t>
            </w:r>
            <w:r w:rsidRPr="000E3D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работы</w:t>
            </w:r>
            <w:r w:rsidRPr="000E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>Также посетители узнают о возможностях портала «Работа России». Проконсультируют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C51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возможности получения профессионального образования по программам переподготовки и повышения квалификации, которое позволит расширить свой набор навыков и повысить конкурентоспособность на рынке труда.</w:t>
            </w:r>
            <w:r w:rsidRPr="004D3FF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ПАО </w:t>
            </w:r>
            <w:proofErr w:type="spellStart"/>
            <w:r w:rsidRPr="004D3FF0">
              <w:rPr>
                <w:rFonts w:ascii="Times New Roman" w:hAnsi="Times New Roman" w:cs="Times New Roman"/>
                <w:sz w:val="24"/>
                <w:szCs w:val="24"/>
              </w:rPr>
              <w:t>Авиастар</w:t>
            </w:r>
            <w:proofErr w:type="spellEnd"/>
            <w:r w:rsidRPr="004D3FF0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4D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студентов-соискателей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C00FC" w:rsidRDefault="002C00F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2C00FC" w:rsidRDefault="002C00F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  <w:p w:rsidR="002C00FC" w:rsidRDefault="002C00F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8-905-184-15-74</w:t>
            </w:r>
          </w:p>
        </w:tc>
        <w:tc>
          <w:tcPr>
            <w:tcW w:w="816" w:type="dxa"/>
          </w:tcPr>
          <w:p w:rsidR="002C00FC" w:rsidRDefault="002C00FC" w:rsidP="00A96E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674D"/>
    <w:rsid w:val="0006202C"/>
    <w:rsid w:val="00065A23"/>
    <w:rsid w:val="00067B30"/>
    <w:rsid w:val="00072AC5"/>
    <w:rsid w:val="00084446"/>
    <w:rsid w:val="000906CF"/>
    <w:rsid w:val="00091AA3"/>
    <w:rsid w:val="000970C6"/>
    <w:rsid w:val="000A0AA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336E"/>
    <w:rsid w:val="00153BEA"/>
    <w:rsid w:val="00157641"/>
    <w:rsid w:val="0016007E"/>
    <w:rsid w:val="00161F26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F26"/>
    <w:rsid w:val="001A7079"/>
    <w:rsid w:val="001C13EA"/>
    <w:rsid w:val="001C2C1C"/>
    <w:rsid w:val="001C3CF4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989"/>
    <w:rsid w:val="00211D3D"/>
    <w:rsid w:val="00212B96"/>
    <w:rsid w:val="002171BA"/>
    <w:rsid w:val="002174F0"/>
    <w:rsid w:val="00221A37"/>
    <w:rsid w:val="002222FC"/>
    <w:rsid w:val="002226B3"/>
    <w:rsid w:val="0022614F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406AE"/>
    <w:rsid w:val="004450C9"/>
    <w:rsid w:val="00453FED"/>
    <w:rsid w:val="004642CB"/>
    <w:rsid w:val="0047377B"/>
    <w:rsid w:val="004748DC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25F9"/>
    <w:rsid w:val="004B5E0D"/>
    <w:rsid w:val="004B7436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1243"/>
    <w:rsid w:val="00541E97"/>
    <w:rsid w:val="00545BB2"/>
    <w:rsid w:val="00545E3B"/>
    <w:rsid w:val="005513BF"/>
    <w:rsid w:val="00553773"/>
    <w:rsid w:val="00557729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13C0F"/>
    <w:rsid w:val="0061633B"/>
    <w:rsid w:val="00616B8E"/>
    <w:rsid w:val="00620705"/>
    <w:rsid w:val="0062102D"/>
    <w:rsid w:val="0062363A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2B02"/>
    <w:rsid w:val="007B74F5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4712"/>
    <w:rsid w:val="00813345"/>
    <w:rsid w:val="00820CE7"/>
    <w:rsid w:val="00822C01"/>
    <w:rsid w:val="0083036F"/>
    <w:rsid w:val="00830C02"/>
    <w:rsid w:val="00832797"/>
    <w:rsid w:val="0083472B"/>
    <w:rsid w:val="008402F4"/>
    <w:rsid w:val="00847DB6"/>
    <w:rsid w:val="00857097"/>
    <w:rsid w:val="00860423"/>
    <w:rsid w:val="0086322D"/>
    <w:rsid w:val="00863EE1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B0072"/>
    <w:rsid w:val="008B2E71"/>
    <w:rsid w:val="008B33C4"/>
    <w:rsid w:val="008B345B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666E"/>
    <w:rsid w:val="00BF67A0"/>
    <w:rsid w:val="00BF6B45"/>
    <w:rsid w:val="00C038A6"/>
    <w:rsid w:val="00C0669B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B75"/>
    <w:rsid w:val="00C83988"/>
    <w:rsid w:val="00C85283"/>
    <w:rsid w:val="00C90D4B"/>
    <w:rsid w:val="00C90E4E"/>
    <w:rsid w:val="00C92BCC"/>
    <w:rsid w:val="00C9780F"/>
    <w:rsid w:val="00CB77CE"/>
    <w:rsid w:val="00CC55E2"/>
    <w:rsid w:val="00CC712A"/>
    <w:rsid w:val="00CC73A4"/>
    <w:rsid w:val="00CD2524"/>
    <w:rsid w:val="00CD361B"/>
    <w:rsid w:val="00CD39D1"/>
    <w:rsid w:val="00CD60FE"/>
    <w:rsid w:val="00CE33E8"/>
    <w:rsid w:val="00CE3593"/>
    <w:rsid w:val="00CE7CAF"/>
    <w:rsid w:val="00CF00B8"/>
    <w:rsid w:val="00CF0DEF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FFB"/>
    <w:rsid w:val="00DC60CC"/>
    <w:rsid w:val="00DC6AF0"/>
    <w:rsid w:val="00DD3651"/>
    <w:rsid w:val="00DE0F6D"/>
    <w:rsid w:val="00DE133E"/>
    <w:rsid w:val="00DF39AA"/>
    <w:rsid w:val="00DF42A1"/>
    <w:rsid w:val="00DF49A6"/>
    <w:rsid w:val="00E05B7E"/>
    <w:rsid w:val="00E13772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ADF"/>
    <w:rsid w:val="00EA7DCD"/>
    <w:rsid w:val="00EB24BC"/>
    <w:rsid w:val="00EC52B1"/>
    <w:rsid w:val="00EC78F0"/>
    <w:rsid w:val="00ED137D"/>
    <w:rsid w:val="00EE1A7C"/>
    <w:rsid w:val="00EE4997"/>
    <w:rsid w:val="00EE5E42"/>
    <w:rsid w:val="00EE6895"/>
    <w:rsid w:val="00EE7821"/>
    <w:rsid w:val="00EF139F"/>
    <w:rsid w:val="00EF1DDE"/>
    <w:rsid w:val="00F1023A"/>
    <w:rsid w:val="00F10317"/>
    <w:rsid w:val="00F2033D"/>
    <w:rsid w:val="00F2101A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811E5"/>
    <w:rsid w:val="00F91796"/>
    <w:rsid w:val="00F95AED"/>
    <w:rsid w:val="00F97F4B"/>
    <w:rsid w:val="00FA12F3"/>
    <w:rsid w:val="00FA4438"/>
    <w:rsid w:val="00FA7DDC"/>
    <w:rsid w:val="00FB4D53"/>
    <w:rsid w:val="00FB5E69"/>
    <w:rsid w:val="00FC02F3"/>
    <w:rsid w:val="00FD2BE3"/>
    <w:rsid w:val="00FD500D"/>
    <w:rsid w:val="00FD5DDB"/>
    <w:rsid w:val="00FE347D"/>
    <w:rsid w:val="00FE6AC1"/>
    <w:rsid w:val="00FE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uiPriority w:val="1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Heading3">
    <w:name w:val="Heading 3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4F4F-3D07-4E6B-85FE-7E2B8C22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2024-02-06T06:27:00Z</dcterms:created>
  <dcterms:modified xsi:type="dcterms:W3CDTF">2024-02-06T06:27:00Z</dcterms:modified>
</cp:coreProperties>
</file>